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CE" w:rsidRPr="00FA5CE5" w:rsidRDefault="008A6CCE" w:rsidP="001B4C9C">
      <w:pPr>
        <w:shd w:val="clear" w:color="auto" w:fill="DEEAF6"/>
        <w:spacing w:after="0" w:line="240" w:lineRule="auto"/>
        <w:jc w:val="center"/>
        <w:rPr>
          <w:rFonts w:ascii="Arial Narrow" w:hAnsi="Arial Narrow" w:cs="Arial"/>
          <w:b/>
          <w:sz w:val="24"/>
          <w:szCs w:val="20"/>
        </w:rPr>
      </w:pPr>
      <w:r w:rsidRPr="00FA5CE5">
        <w:rPr>
          <w:rFonts w:ascii="Arial Narrow" w:hAnsi="Arial Narrow" w:cs="Arial"/>
          <w:b/>
          <w:sz w:val="24"/>
          <w:szCs w:val="20"/>
        </w:rPr>
        <w:t>JUNGTINĖ KARALYSTĖ</w:t>
      </w:r>
    </w:p>
    <w:p w:rsidR="00F4069E" w:rsidRPr="00FA5CE5" w:rsidRDefault="00F4069E" w:rsidP="00A87864">
      <w:pPr>
        <w:spacing w:after="0" w:line="240" w:lineRule="auto"/>
        <w:jc w:val="center"/>
        <w:rPr>
          <w:rFonts w:ascii="Arial Narrow" w:hAnsi="Arial Narrow" w:cs="Arial"/>
          <w:sz w:val="20"/>
          <w:szCs w:val="20"/>
        </w:rPr>
      </w:pPr>
    </w:p>
    <w:tbl>
      <w:tblPr>
        <w:tblW w:w="5125" w:type="pct"/>
        <w:tblInd w:w="-1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59"/>
        <w:gridCol w:w="11819"/>
        <w:gridCol w:w="2568"/>
      </w:tblGrid>
      <w:tr w:rsidR="00397969" w:rsidRPr="00FA5CE5" w:rsidTr="009C6927">
        <w:trPr>
          <w:trHeight w:val="385"/>
        </w:trPr>
        <w:tc>
          <w:tcPr>
            <w:tcW w:w="859" w:type="dxa"/>
            <w:shd w:val="clear" w:color="auto" w:fill="auto"/>
            <w:tcMar>
              <w:top w:w="29" w:type="dxa"/>
              <w:left w:w="115" w:type="dxa"/>
              <w:bottom w:w="29" w:type="dxa"/>
              <w:right w:w="115" w:type="dxa"/>
            </w:tcMar>
            <w:vAlign w:val="center"/>
          </w:tcPr>
          <w:p w:rsidR="00397969" w:rsidRPr="00FA5CE5" w:rsidRDefault="00397969" w:rsidP="00A87864">
            <w:pPr>
              <w:pStyle w:val="Heading1"/>
              <w:spacing w:after="0" w:line="240" w:lineRule="auto"/>
              <w:rPr>
                <w:rFonts w:ascii="Arial Narrow" w:hAnsi="Arial Narrow"/>
                <w:color w:val="auto"/>
                <w:sz w:val="20"/>
                <w:szCs w:val="24"/>
                <w:lang w:val="lt-LT"/>
              </w:rPr>
            </w:pPr>
            <w:r w:rsidRPr="00FA5CE5">
              <w:rPr>
                <w:rFonts w:ascii="Arial Narrow" w:hAnsi="Arial Narrow"/>
                <w:color w:val="auto"/>
                <w:sz w:val="20"/>
                <w:szCs w:val="24"/>
                <w:lang w:val="lt-LT"/>
              </w:rPr>
              <w:t>Data</w:t>
            </w:r>
          </w:p>
        </w:tc>
        <w:tc>
          <w:tcPr>
            <w:tcW w:w="11819" w:type="dxa"/>
            <w:shd w:val="clear" w:color="auto" w:fill="auto"/>
            <w:tcMar>
              <w:top w:w="29" w:type="dxa"/>
              <w:left w:w="115" w:type="dxa"/>
              <w:bottom w:w="29" w:type="dxa"/>
              <w:right w:w="115" w:type="dxa"/>
            </w:tcMar>
            <w:vAlign w:val="center"/>
          </w:tcPr>
          <w:p w:rsidR="00397969" w:rsidRPr="00FA5CE5" w:rsidRDefault="00397969" w:rsidP="00A87864">
            <w:pPr>
              <w:pStyle w:val="Heading1"/>
              <w:spacing w:after="0" w:line="240" w:lineRule="auto"/>
              <w:rPr>
                <w:rFonts w:ascii="Arial Narrow" w:hAnsi="Arial Narrow"/>
                <w:color w:val="auto"/>
                <w:sz w:val="20"/>
                <w:szCs w:val="24"/>
                <w:lang w:val="lt-LT"/>
              </w:rPr>
            </w:pPr>
            <w:r w:rsidRPr="00FA5CE5">
              <w:rPr>
                <w:rFonts w:ascii="Arial Narrow" w:hAnsi="Arial Narrow"/>
                <w:color w:val="auto"/>
                <w:sz w:val="20"/>
                <w:szCs w:val="24"/>
                <w:lang w:val="lt-LT"/>
              </w:rPr>
              <w:t>Pateikiamos informacijos apibendrinimas</w:t>
            </w:r>
          </w:p>
        </w:tc>
        <w:tc>
          <w:tcPr>
            <w:tcW w:w="2568" w:type="dxa"/>
            <w:shd w:val="clear" w:color="auto" w:fill="auto"/>
            <w:tcMar>
              <w:top w:w="29" w:type="dxa"/>
              <w:left w:w="115" w:type="dxa"/>
              <w:bottom w:w="29" w:type="dxa"/>
              <w:right w:w="115" w:type="dxa"/>
            </w:tcMar>
            <w:vAlign w:val="center"/>
          </w:tcPr>
          <w:p w:rsidR="00397969" w:rsidRPr="00FA5CE5" w:rsidRDefault="00397969" w:rsidP="00A87864">
            <w:pPr>
              <w:pStyle w:val="Heading1"/>
              <w:spacing w:after="0" w:line="240" w:lineRule="auto"/>
              <w:rPr>
                <w:rFonts w:ascii="Arial Narrow" w:hAnsi="Arial Narrow"/>
                <w:color w:val="auto"/>
                <w:sz w:val="20"/>
                <w:szCs w:val="24"/>
                <w:lang w:val="lt-LT"/>
              </w:rPr>
            </w:pPr>
            <w:r w:rsidRPr="00FA5CE5">
              <w:rPr>
                <w:rFonts w:ascii="Arial Narrow" w:hAnsi="Arial Narrow"/>
                <w:color w:val="auto"/>
                <w:sz w:val="20"/>
                <w:szCs w:val="24"/>
                <w:lang w:val="lt-LT"/>
              </w:rPr>
              <w:t>Informacijos šaltinis</w:t>
            </w:r>
          </w:p>
        </w:tc>
      </w:tr>
      <w:tr w:rsidR="00397969" w:rsidRPr="00FA5CE5" w:rsidTr="009C6927">
        <w:trPr>
          <w:trHeight w:val="376"/>
        </w:trPr>
        <w:tc>
          <w:tcPr>
            <w:tcW w:w="15246" w:type="dxa"/>
            <w:gridSpan w:val="3"/>
            <w:shd w:val="clear" w:color="auto" w:fill="DEEAF6"/>
            <w:tcMar>
              <w:top w:w="29" w:type="dxa"/>
              <w:left w:w="115" w:type="dxa"/>
              <w:bottom w:w="29" w:type="dxa"/>
              <w:right w:w="115" w:type="dxa"/>
            </w:tcMar>
          </w:tcPr>
          <w:p w:rsidR="00397969" w:rsidRPr="00FA5CE5" w:rsidRDefault="00397969" w:rsidP="00011984">
            <w:pPr>
              <w:spacing w:after="0" w:line="240" w:lineRule="auto"/>
              <w:rPr>
                <w:rFonts w:ascii="Arial Narrow" w:hAnsi="Arial Narrow" w:cs="Arial"/>
                <w:b/>
                <w:sz w:val="24"/>
                <w:szCs w:val="18"/>
              </w:rPr>
            </w:pPr>
            <w:r w:rsidRPr="00FA5CE5">
              <w:rPr>
                <w:rFonts w:ascii="Arial Narrow" w:hAnsi="Arial Narrow" w:cs="Arial"/>
                <w:b/>
                <w:sz w:val="24"/>
                <w:szCs w:val="18"/>
              </w:rPr>
              <w:t>Eksportuotojams aktuali informacija</w:t>
            </w:r>
          </w:p>
        </w:tc>
      </w:tr>
      <w:tr w:rsidR="00397969" w:rsidRPr="00FA5CE5" w:rsidTr="00B57EB4">
        <w:trPr>
          <w:trHeight w:val="763"/>
        </w:trPr>
        <w:tc>
          <w:tcPr>
            <w:tcW w:w="85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24"/>
                <w:szCs w:val="24"/>
              </w:rPr>
            </w:pPr>
            <w:r w:rsidRPr="00FA5CE5">
              <w:rPr>
                <w:rFonts w:ascii="Arial Narrow" w:hAnsi="Arial Narrow" w:cs="Arial"/>
                <w:b/>
                <w:sz w:val="24"/>
                <w:szCs w:val="24"/>
              </w:rPr>
              <w:t>Informaciniai seminarai,</w:t>
            </w:r>
            <w:r w:rsidRPr="00FA5CE5">
              <w:rPr>
                <w:rFonts w:ascii="Arial Narrow" w:hAnsi="Arial Narrow" w:cs="Arial"/>
                <w:sz w:val="24"/>
                <w:szCs w:val="24"/>
              </w:rPr>
              <w:t xml:space="preserve"> aktualūs Lietuvos įmonėms eksportuojančio</w:t>
            </w:r>
            <w:r w:rsidR="00303C65" w:rsidRPr="00FA5CE5">
              <w:rPr>
                <w:rFonts w:ascii="Arial Narrow" w:hAnsi="Arial Narrow" w:cs="Arial"/>
                <w:sz w:val="24"/>
                <w:szCs w:val="24"/>
              </w:rPr>
              <w:t>m</w:t>
            </w:r>
            <w:r w:rsidRPr="00FA5CE5">
              <w:rPr>
                <w:rFonts w:ascii="Arial Narrow" w:hAnsi="Arial Narrow" w:cs="Arial"/>
                <w:sz w:val="24"/>
                <w:szCs w:val="24"/>
              </w:rPr>
              <w:t xml:space="preserve">s į JK. </w:t>
            </w:r>
          </w:p>
          <w:p w:rsidR="00397969" w:rsidRPr="00FA5CE5" w:rsidRDefault="00397969" w:rsidP="00FF4983">
            <w:pPr>
              <w:spacing w:after="0" w:line="240" w:lineRule="auto"/>
              <w:jc w:val="both"/>
              <w:rPr>
                <w:rFonts w:ascii="Arial Narrow" w:hAnsi="Arial Narrow" w:cs="Arial"/>
                <w:sz w:val="24"/>
                <w:szCs w:val="24"/>
              </w:rPr>
            </w:pPr>
          </w:p>
        </w:tc>
        <w:tc>
          <w:tcPr>
            <w:tcW w:w="2568" w:type="dxa"/>
            <w:shd w:val="clear" w:color="auto" w:fill="auto"/>
            <w:tcMar>
              <w:top w:w="29" w:type="dxa"/>
              <w:left w:w="115" w:type="dxa"/>
              <w:bottom w:w="29" w:type="dxa"/>
              <w:right w:w="115" w:type="dxa"/>
            </w:tcMar>
          </w:tcPr>
          <w:p w:rsidR="00397969" w:rsidRPr="00FA5CE5" w:rsidRDefault="00AD69C5" w:rsidP="00FF4983">
            <w:pPr>
              <w:spacing w:after="0" w:line="240" w:lineRule="auto"/>
              <w:jc w:val="both"/>
              <w:rPr>
                <w:rFonts w:ascii="Arial Narrow" w:hAnsi="Arial Narrow" w:cs="Arial"/>
                <w:sz w:val="18"/>
                <w:szCs w:val="18"/>
              </w:rPr>
            </w:pPr>
            <w:hyperlink r:id="rId8" w:history="1">
              <w:r w:rsidR="00397969" w:rsidRPr="00FA5CE5">
                <w:rPr>
                  <w:rStyle w:val="Hyperlink"/>
                  <w:rFonts w:ascii="Arial Narrow" w:hAnsi="Arial Narrow" w:cs="Arial"/>
                  <w:sz w:val="18"/>
                  <w:szCs w:val="18"/>
                </w:rPr>
                <w:t>Webinars for using the UKCA marking and placing goods on the market in Great Britain and Northern Ireland - GOV.UK (www.gov.uk)</w:t>
              </w:r>
            </w:hyperlink>
            <w:r w:rsidR="00397969" w:rsidRPr="00FA5CE5">
              <w:rPr>
                <w:rFonts w:ascii="Arial Narrow" w:hAnsi="Arial Narrow" w:cs="Arial"/>
                <w:sz w:val="18"/>
                <w:szCs w:val="18"/>
              </w:rPr>
              <w:t xml:space="preserve"> </w:t>
            </w:r>
          </w:p>
        </w:tc>
      </w:tr>
      <w:tr w:rsidR="00397969" w:rsidRPr="00FA5CE5" w:rsidTr="009C6927">
        <w:trPr>
          <w:trHeight w:val="592"/>
        </w:trPr>
        <w:tc>
          <w:tcPr>
            <w:tcW w:w="85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b/>
                <w:sz w:val="24"/>
                <w:szCs w:val="24"/>
              </w:rPr>
            </w:pPr>
            <w:r w:rsidRPr="00FA5CE5">
              <w:rPr>
                <w:rFonts w:ascii="Arial Narrow" w:hAnsi="Arial Narrow" w:cs="Arial"/>
                <w:b/>
                <w:sz w:val="24"/>
                <w:szCs w:val="24"/>
              </w:rPr>
              <w:t xml:space="preserve">2022 m. parodų ir mokslinių konferencijų JK tvarkaraštis. </w:t>
            </w:r>
          </w:p>
        </w:tc>
        <w:tc>
          <w:tcPr>
            <w:tcW w:w="2568" w:type="dxa"/>
            <w:shd w:val="clear" w:color="auto" w:fill="auto"/>
            <w:tcMar>
              <w:top w:w="29" w:type="dxa"/>
              <w:left w:w="115" w:type="dxa"/>
              <w:bottom w:w="29" w:type="dxa"/>
              <w:right w:w="115" w:type="dxa"/>
            </w:tcMar>
          </w:tcPr>
          <w:p w:rsidR="00397969" w:rsidRPr="00FA5CE5" w:rsidRDefault="00AD69C5" w:rsidP="00FF4983">
            <w:pPr>
              <w:spacing w:after="0" w:line="240" w:lineRule="auto"/>
              <w:jc w:val="both"/>
              <w:rPr>
                <w:rFonts w:ascii="Arial Narrow" w:hAnsi="Arial Narrow" w:cs="Arial"/>
                <w:sz w:val="18"/>
                <w:szCs w:val="18"/>
              </w:rPr>
            </w:pPr>
            <w:hyperlink r:id="rId9" w:history="1">
              <w:proofErr w:type="spellStart"/>
              <w:r w:rsidR="00397969" w:rsidRPr="00FA5CE5">
                <w:rPr>
                  <w:rStyle w:val="Hyperlink"/>
                  <w:rFonts w:ascii="Arial Narrow" w:hAnsi="Arial Narrow" w:cs="Arial"/>
                  <w:sz w:val="18"/>
                  <w:szCs w:val="18"/>
                </w:rPr>
                <w:t>Find</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an</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event</w:t>
              </w:r>
              <w:proofErr w:type="spellEnd"/>
              <w:r w:rsidR="00397969" w:rsidRPr="00FA5CE5">
                <w:rPr>
                  <w:rStyle w:val="Hyperlink"/>
                  <w:rFonts w:ascii="Arial Narrow" w:hAnsi="Arial Narrow" w:cs="Arial"/>
                  <w:sz w:val="18"/>
                  <w:szCs w:val="18"/>
                </w:rPr>
                <w:t xml:space="preserve"> | The Events </w:t>
              </w:r>
              <w:proofErr w:type="spellStart"/>
              <w:r w:rsidR="00397969" w:rsidRPr="00FA5CE5">
                <w:rPr>
                  <w:rStyle w:val="Hyperlink"/>
                  <w:rFonts w:ascii="Arial Narrow" w:hAnsi="Arial Narrow" w:cs="Arial"/>
                  <w:sz w:val="18"/>
                  <w:szCs w:val="18"/>
                </w:rPr>
                <w:t>Resource</w:t>
              </w:r>
              <w:proofErr w:type="spellEnd"/>
              <w:r w:rsidR="00397969" w:rsidRPr="00FA5CE5">
                <w:rPr>
                  <w:rStyle w:val="Hyperlink"/>
                  <w:rFonts w:ascii="Arial Narrow" w:hAnsi="Arial Narrow" w:cs="Arial"/>
                  <w:sz w:val="18"/>
                  <w:szCs w:val="18"/>
                </w:rPr>
                <w:t xml:space="preserve"> &amp; </w:t>
              </w:r>
              <w:proofErr w:type="spellStart"/>
              <w:r w:rsidR="00397969" w:rsidRPr="00FA5CE5">
                <w:rPr>
                  <w:rStyle w:val="Hyperlink"/>
                  <w:rFonts w:ascii="Arial Narrow" w:hAnsi="Arial Narrow" w:cs="Arial"/>
                  <w:sz w:val="18"/>
                  <w:szCs w:val="18"/>
                </w:rPr>
                <w:t>Exhibitions</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Suppliers</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Directory</w:t>
              </w:r>
              <w:proofErr w:type="spellEnd"/>
            </w:hyperlink>
            <w:r w:rsidR="00397969" w:rsidRPr="00FA5CE5">
              <w:rPr>
                <w:rFonts w:ascii="Arial Narrow" w:hAnsi="Arial Narrow" w:cs="Arial"/>
                <w:sz w:val="18"/>
                <w:szCs w:val="18"/>
              </w:rPr>
              <w:t xml:space="preserve"> </w:t>
            </w:r>
          </w:p>
        </w:tc>
      </w:tr>
      <w:tr w:rsidR="00397969" w:rsidRPr="00FA5CE5" w:rsidTr="009C6927">
        <w:trPr>
          <w:trHeight w:val="616"/>
        </w:trPr>
        <w:tc>
          <w:tcPr>
            <w:tcW w:w="85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b/>
                <w:sz w:val="24"/>
                <w:szCs w:val="24"/>
              </w:rPr>
            </w:pPr>
            <w:r w:rsidRPr="00FA5CE5">
              <w:rPr>
                <w:rFonts w:ascii="Arial Narrow" w:hAnsi="Arial Narrow" w:cs="Arial"/>
                <w:sz w:val="24"/>
                <w:szCs w:val="24"/>
              </w:rPr>
              <w:t>Detali</w:t>
            </w:r>
            <w:r w:rsidRPr="00FA5CE5">
              <w:rPr>
                <w:rFonts w:ascii="Arial Narrow" w:hAnsi="Arial Narrow" w:cs="Arial"/>
                <w:b/>
                <w:sz w:val="24"/>
                <w:szCs w:val="24"/>
              </w:rPr>
              <w:t xml:space="preserve"> importo, eksporto ir muitinės informacija verslams. </w:t>
            </w:r>
          </w:p>
        </w:tc>
        <w:tc>
          <w:tcPr>
            <w:tcW w:w="2568" w:type="dxa"/>
            <w:shd w:val="clear" w:color="auto" w:fill="auto"/>
            <w:tcMar>
              <w:top w:w="29" w:type="dxa"/>
              <w:left w:w="115" w:type="dxa"/>
              <w:bottom w:w="29" w:type="dxa"/>
              <w:right w:w="115" w:type="dxa"/>
            </w:tcMar>
          </w:tcPr>
          <w:p w:rsidR="00397969" w:rsidRDefault="00AD69C5" w:rsidP="00FF4983">
            <w:pPr>
              <w:spacing w:after="0" w:line="240" w:lineRule="auto"/>
              <w:jc w:val="both"/>
              <w:rPr>
                <w:rStyle w:val="Hyperlink"/>
                <w:rFonts w:ascii="Arial Narrow" w:hAnsi="Arial Narrow" w:cs="Arial"/>
                <w:sz w:val="18"/>
                <w:szCs w:val="18"/>
              </w:rPr>
            </w:pPr>
            <w:hyperlink r:id="rId10" w:history="1">
              <w:r w:rsidR="00397969" w:rsidRPr="00FA5CE5">
                <w:rPr>
                  <w:rStyle w:val="Hyperlink"/>
                  <w:rFonts w:ascii="Arial Narrow" w:hAnsi="Arial Narrow" w:cs="Arial"/>
                  <w:sz w:val="18"/>
                  <w:szCs w:val="18"/>
                </w:rPr>
                <w:t>Business tax: Import, export and customs for businesses - detailed information - GOV.UK (www.gov.uk)</w:t>
              </w:r>
            </w:hyperlink>
          </w:p>
          <w:p w:rsidR="00122FBE" w:rsidRDefault="00122FBE" w:rsidP="00FF4983">
            <w:pPr>
              <w:spacing w:after="0" w:line="240" w:lineRule="auto"/>
              <w:jc w:val="both"/>
              <w:rPr>
                <w:rStyle w:val="Hyperlink"/>
                <w:rFonts w:ascii="Arial Narrow" w:hAnsi="Arial Narrow" w:cs="Arial"/>
                <w:sz w:val="18"/>
                <w:szCs w:val="18"/>
              </w:rPr>
            </w:pPr>
          </w:p>
          <w:p w:rsidR="00122FBE" w:rsidRPr="00FA5CE5" w:rsidRDefault="00AD69C5" w:rsidP="00FF4983">
            <w:pPr>
              <w:spacing w:after="0" w:line="240" w:lineRule="auto"/>
              <w:jc w:val="both"/>
              <w:rPr>
                <w:rFonts w:ascii="Arial Narrow" w:hAnsi="Arial Narrow" w:cs="Arial"/>
                <w:sz w:val="18"/>
                <w:szCs w:val="18"/>
              </w:rPr>
            </w:pPr>
            <w:hyperlink r:id="rId11" w:history="1">
              <w:r w:rsidR="00122FBE" w:rsidRPr="00122FBE">
                <w:rPr>
                  <w:rStyle w:val="Hyperlink"/>
                  <w:rFonts w:ascii="Arial Narrow" w:hAnsi="Arial Narrow" w:cs="Arial"/>
                  <w:sz w:val="18"/>
                  <w:szCs w:val="18"/>
                </w:rPr>
                <w:t>Check your readiness to export to the UK and other international markets - GOV.UK (www.gov.uk)</w:t>
              </w:r>
            </w:hyperlink>
          </w:p>
        </w:tc>
      </w:tr>
      <w:tr w:rsidR="00397969" w:rsidRPr="00FA5CE5" w:rsidTr="009C6927">
        <w:trPr>
          <w:trHeight w:val="875"/>
        </w:trPr>
        <w:tc>
          <w:tcPr>
            <w:tcW w:w="859"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D42B7F" w:rsidRPr="00FA5CE5" w:rsidRDefault="00D42B7F" w:rsidP="00FF4983">
            <w:pPr>
              <w:pStyle w:val="ListParagraph"/>
              <w:spacing w:after="0"/>
              <w:ind w:left="0"/>
              <w:jc w:val="both"/>
              <w:rPr>
                <w:rFonts w:ascii="Arial Narrow" w:hAnsi="Arial Narrow" w:cs="Arial"/>
                <w:sz w:val="24"/>
                <w:szCs w:val="24"/>
              </w:rPr>
            </w:pPr>
            <w:r w:rsidRPr="00FA5CE5">
              <w:rPr>
                <w:rFonts w:ascii="Arial Narrow" w:hAnsi="Arial Narrow" w:cs="Arial"/>
                <w:b/>
                <w:sz w:val="24"/>
                <w:szCs w:val="24"/>
              </w:rPr>
              <w:t>ES eksporto į JK taisyklės</w:t>
            </w:r>
            <w:r w:rsidRPr="00FA5CE5">
              <w:rPr>
                <w:rFonts w:ascii="Arial Narrow" w:hAnsi="Arial Narrow" w:cs="Arial"/>
                <w:sz w:val="24"/>
                <w:szCs w:val="24"/>
              </w:rPr>
              <w:t>:</w:t>
            </w:r>
          </w:p>
          <w:p w:rsidR="00397969" w:rsidRPr="00FA5CE5" w:rsidRDefault="00397969" w:rsidP="00FF4983">
            <w:pPr>
              <w:pStyle w:val="ListParagraph"/>
              <w:numPr>
                <w:ilvl w:val="0"/>
                <w:numId w:val="1"/>
              </w:numPr>
              <w:spacing w:after="0"/>
              <w:jc w:val="both"/>
              <w:rPr>
                <w:rFonts w:ascii="Arial Narrow" w:hAnsi="Arial Narrow" w:cs="Arial"/>
                <w:bCs/>
                <w:sz w:val="24"/>
                <w:szCs w:val="24"/>
              </w:rPr>
            </w:pPr>
            <w:r w:rsidRPr="00FA5CE5">
              <w:rPr>
                <w:rFonts w:ascii="Arial Narrow" w:hAnsi="Arial Narrow" w:cs="Arial"/>
                <w:bCs/>
                <w:sz w:val="24"/>
                <w:szCs w:val="24"/>
              </w:rPr>
              <w:t xml:space="preserve">2022-01-01 </w:t>
            </w:r>
            <w:r w:rsidR="007577EB" w:rsidRPr="00FA5CE5">
              <w:rPr>
                <w:rFonts w:ascii="Arial Narrow" w:hAnsi="Arial Narrow" w:cs="Arial"/>
                <w:bCs/>
                <w:sz w:val="24"/>
                <w:szCs w:val="24"/>
              </w:rPr>
              <w:t>įsigalioję</w:t>
            </w:r>
            <w:r w:rsidRPr="00FA5CE5">
              <w:rPr>
                <w:rFonts w:ascii="Arial Narrow" w:hAnsi="Arial Narrow" w:cs="Arial"/>
                <w:bCs/>
                <w:sz w:val="24"/>
                <w:szCs w:val="24"/>
              </w:rPr>
              <w:t xml:space="preserve"> importo formalum</w:t>
            </w:r>
            <w:r w:rsidR="007577EB" w:rsidRPr="00FA5CE5">
              <w:rPr>
                <w:rFonts w:ascii="Arial Narrow" w:hAnsi="Arial Narrow" w:cs="Arial"/>
                <w:bCs/>
                <w:sz w:val="24"/>
                <w:szCs w:val="24"/>
              </w:rPr>
              <w:t>ai</w:t>
            </w:r>
            <w:r w:rsidRPr="00FA5CE5">
              <w:rPr>
                <w:rFonts w:ascii="Arial Narrow" w:hAnsi="Arial Narrow" w:cs="Arial"/>
                <w:bCs/>
                <w:sz w:val="24"/>
                <w:szCs w:val="24"/>
              </w:rPr>
              <w:t xml:space="preserve"> į JK įvežamoms ES prekėms</w:t>
            </w:r>
            <w:r w:rsidR="00AD4548" w:rsidRPr="00FA5CE5">
              <w:rPr>
                <w:rFonts w:ascii="Arial Narrow" w:hAnsi="Arial Narrow" w:cs="Arial"/>
                <w:bCs/>
                <w:sz w:val="24"/>
                <w:szCs w:val="24"/>
              </w:rPr>
              <w:t>;</w:t>
            </w:r>
          </w:p>
          <w:p w:rsidR="00D42B7F" w:rsidRPr="00FA5CE5" w:rsidRDefault="00D42B7F" w:rsidP="00FF4983">
            <w:pPr>
              <w:pStyle w:val="ListParagraph"/>
              <w:numPr>
                <w:ilvl w:val="0"/>
                <w:numId w:val="1"/>
              </w:numPr>
              <w:spacing w:after="0"/>
              <w:jc w:val="both"/>
              <w:rPr>
                <w:rFonts w:ascii="Arial Narrow" w:hAnsi="Arial Narrow" w:cs="Arial"/>
                <w:bCs/>
                <w:sz w:val="24"/>
                <w:szCs w:val="24"/>
              </w:rPr>
            </w:pPr>
            <w:r w:rsidRPr="00FA5CE5">
              <w:rPr>
                <w:rFonts w:ascii="Arial Narrow" w:hAnsi="Arial Narrow" w:cs="Arial"/>
                <w:sz w:val="24"/>
                <w:szCs w:val="24"/>
              </w:rPr>
              <w:t>2021 m. gruodžio mėn. atnaujintame „</w:t>
            </w:r>
            <w:proofErr w:type="spellStart"/>
            <w:r w:rsidRPr="00FA5CE5">
              <w:rPr>
                <w:rFonts w:ascii="Arial Narrow" w:hAnsi="Arial Narrow" w:cs="Arial"/>
                <w:sz w:val="24"/>
                <w:szCs w:val="24"/>
              </w:rPr>
              <w:t>Border</w:t>
            </w:r>
            <w:proofErr w:type="spellEnd"/>
            <w:r w:rsidRPr="00FA5CE5">
              <w:rPr>
                <w:rFonts w:ascii="Arial Narrow" w:hAnsi="Arial Narrow" w:cs="Arial"/>
                <w:sz w:val="24"/>
                <w:szCs w:val="24"/>
              </w:rPr>
              <w:t xml:space="preserve"> </w:t>
            </w:r>
            <w:proofErr w:type="spellStart"/>
            <w:r w:rsidRPr="00FA5CE5">
              <w:rPr>
                <w:rFonts w:ascii="Arial Narrow" w:hAnsi="Arial Narrow" w:cs="Arial"/>
                <w:sz w:val="24"/>
                <w:szCs w:val="24"/>
              </w:rPr>
              <w:t>Operation</w:t>
            </w:r>
            <w:proofErr w:type="spellEnd"/>
            <w:r w:rsidRPr="00FA5CE5">
              <w:rPr>
                <w:rFonts w:ascii="Arial Narrow" w:hAnsi="Arial Narrow" w:cs="Arial"/>
                <w:sz w:val="24"/>
                <w:szCs w:val="24"/>
              </w:rPr>
              <w:t xml:space="preserve"> </w:t>
            </w:r>
            <w:proofErr w:type="spellStart"/>
            <w:r w:rsidRPr="00FA5CE5">
              <w:rPr>
                <w:rFonts w:ascii="Arial Narrow" w:hAnsi="Arial Narrow" w:cs="Arial"/>
                <w:sz w:val="24"/>
                <w:szCs w:val="24"/>
              </w:rPr>
              <w:t>Model</w:t>
            </w:r>
            <w:proofErr w:type="spellEnd"/>
            <w:r w:rsidRPr="00FA5CE5">
              <w:rPr>
                <w:rFonts w:ascii="Arial Narrow" w:hAnsi="Arial Narrow" w:cs="Arial"/>
                <w:sz w:val="24"/>
                <w:szCs w:val="24"/>
              </w:rPr>
              <w:t>“ plane nurodomos importo taisyklės į JK pagal skirtingas prekių kategorijas, pagrindiniai tarifai, deklaracijos, specifiniai reikalavimai ir kt.</w:t>
            </w:r>
            <w:r w:rsidR="00AD4548" w:rsidRPr="00FA5CE5">
              <w:rPr>
                <w:rFonts w:ascii="Arial Narrow" w:hAnsi="Arial Narrow" w:cs="Arial"/>
                <w:sz w:val="24"/>
                <w:szCs w:val="24"/>
              </w:rPr>
              <w:t>;</w:t>
            </w:r>
          </w:p>
          <w:p w:rsidR="00D42B7F" w:rsidRPr="00114B00" w:rsidRDefault="007577EB" w:rsidP="00FF4983">
            <w:pPr>
              <w:pStyle w:val="ListParagraph"/>
              <w:numPr>
                <w:ilvl w:val="0"/>
                <w:numId w:val="1"/>
              </w:numPr>
              <w:spacing w:after="0"/>
              <w:jc w:val="both"/>
              <w:rPr>
                <w:rFonts w:ascii="Arial Narrow" w:hAnsi="Arial Narrow" w:cs="Arial"/>
                <w:bCs/>
                <w:sz w:val="24"/>
                <w:szCs w:val="24"/>
              </w:rPr>
            </w:pPr>
            <w:r w:rsidRPr="00FA5CE5">
              <w:rPr>
                <w:rFonts w:ascii="Arial Narrow" w:hAnsi="Arial Narrow" w:cs="Arial"/>
                <w:sz w:val="24"/>
                <w:szCs w:val="24"/>
              </w:rPr>
              <w:t xml:space="preserve">2022 m. </w:t>
            </w:r>
            <w:r w:rsidR="00D42B7F" w:rsidRPr="00FA5CE5">
              <w:rPr>
                <w:rFonts w:ascii="Arial Narrow" w:hAnsi="Arial Narrow" w:cs="Arial"/>
                <w:sz w:val="24"/>
                <w:szCs w:val="24"/>
              </w:rPr>
              <w:t>JK-ES prekybos taisyklių pokyčių santrauka</w:t>
            </w:r>
            <w:r w:rsidR="00D42B7F" w:rsidRPr="00FA5CE5">
              <w:rPr>
                <w:rFonts w:ascii="Arial Narrow" w:hAnsi="Arial Narrow" w:cs="Arial"/>
                <w:b/>
                <w:sz w:val="24"/>
                <w:szCs w:val="24"/>
              </w:rPr>
              <w:t xml:space="preserve"> </w:t>
            </w:r>
            <w:r w:rsidR="00D42B7F" w:rsidRPr="00FA5CE5">
              <w:rPr>
                <w:rFonts w:ascii="Arial Narrow" w:hAnsi="Arial Narrow" w:cs="Arial"/>
                <w:sz w:val="24"/>
                <w:szCs w:val="24"/>
              </w:rPr>
              <w:t>ir atmintinė</w:t>
            </w:r>
            <w:r w:rsidR="00303C65" w:rsidRPr="00FA5CE5">
              <w:rPr>
                <w:rFonts w:ascii="Arial Narrow" w:hAnsi="Arial Narrow" w:cs="Arial"/>
                <w:sz w:val="24"/>
                <w:szCs w:val="24"/>
              </w:rPr>
              <w:t>,</w:t>
            </w:r>
            <w:r w:rsidR="00114B00">
              <w:rPr>
                <w:rFonts w:ascii="Arial Narrow" w:hAnsi="Arial Narrow" w:cs="Arial"/>
                <w:sz w:val="24"/>
                <w:szCs w:val="24"/>
              </w:rPr>
              <w:t xml:space="preserve"> kaip jiems pasiruošti;</w:t>
            </w:r>
          </w:p>
          <w:p w:rsidR="00114B00" w:rsidRPr="00FA5CE5" w:rsidRDefault="00114B00" w:rsidP="00FF4983">
            <w:pPr>
              <w:pStyle w:val="ListParagraph"/>
              <w:numPr>
                <w:ilvl w:val="0"/>
                <w:numId w:val="1"/>
              </w:numPr>
              <w:spacing w:after="0"/>
              <w:jc w:val="both"/>
              <w:rPr>
                <w:rFonts w:ascii="Arial Narrow" w:hAnsi="Arial Narrow" w:cs="Arial"/>
                <w:bCs/>
                <w:sz w:val="24"/>
                <w:szCs w:val="24"/>
              </w:rPr>
            </w:pPr>
            <w:r>
              <w:rPr>
                <w:rFonts w:ascii="Arial Narrow" w:hAnsi="Arial Narrow" w:cs="Arial"/>
                <w:sz w:val="24"/>
                <w:szCs w:val="24"/>
              </w:rPr>
              <w:t>Prekių importas į JK („žingsnis po žingsnio“).</w:t>
            </w:r>
          </w:p>
        </w:tc>
        <w:tc>
          <w:tcPr>
            <w:tcW w:w="2568" w:type="dxa"/>
            <w:shd w:val="clear" w:color="auto" w:fill="auto"/>
            <w:tcMar>
              <w:top w:w="29" w:type="dxa"/>
              <w:left w:w="115" w:type="dxa"/>
              <w:bottom w:w="29" w:type="dxa"/>
              <w:right w:w="115" w:type="dxa"/>
            </w:tcMar>
          </w:tcPr>
          <w:p w:rsidR="00D42B7F" w:rsidRPr="00FA5CE5" w:rsidRDefault="00AD69C5" w:rsidP="00FF4983">
            <w:pPr>
              <w:spacing w:after="0" w:line="240" w:lineRule="auto"/>
              <w:rPr>
                <w:rFonts w:ascii="Arial Narrow" w:hAnsi="Arial Narrow" w:cs="Arial"/>
                <w:sz w:val="18"/>
                <w:szCs w:val="18"/>
              </w:rPr>
            </w:pPr>
            <w:hyperlink r:id="rId12" w:history="1">
              <w:proofErr w:type="spellStart"/>
              <w:r w:rsidR="00397969" w:rsidRPr="00FA5CE5">
                <w:rPr>
                  <w:rStyle w:val="Hyperlink"/>
                  <w:rFonts w:ascii="Arial Narrow" w:hAnsi="Arial Narrow" w:cs="Arial"/>
                  <w:sz w:val="18"/>
                  <w:szCs w:val="18"/>
                </w:rPr>
                <w:t>New</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import</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formalities</w:t>
              </w:r>
              <w:proofErr w:type="spellEnd"/>
              <w:r w:rsidR="00397969" w:rsidRPr="00FA5CE5">
                <w:rPr>
                  <w:rStyle w:val="Hyperlink"/>
                  <w:rFonts w:ascii="Arial Narrow" w:hAnsi="Arial Narrow" w:cs="Arial"/>
                  <w:sz w:val="18"/>
                  <w:szCs w:val="18"/>
                </w:rPr>
                <w:t xml:space="preserve"> to </w:t>
              </w:r>
              <w:proofErr w:type="spellStart"/>
              <w:r w:rsidR="00397969" w:rsidRPr="00FA5CE5">
                <w:rPr>
                  <w:rStyle w:val="Hyperlink"/>
                  <w:rFonts w:ascii="Arial Narrow" w:hAnsi="Arial Narrow" w:cs="Arial"/>
                  <w:sz w:val="18"/>
                  <w:szCs w:val="18"/>
                </w:rPr>
                <w:t>bring</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goods</w:t>
              </w:r>
              <w:proofErr w:type="spellEnd"/>
              <w:r w:rsidR="00397969" w:rsidRPr="00FA5CE5">
                <w:rPr>
                  <w:rStyle w:val="Hyperlink"/>
                  <w:rFonts w:ascii="Arial Narrow" w:hAnsi="Arial Narrow" w:cs="Arial"/>
                  <w:sz w:val="18"/>
                  <w:szCs w:val="18"/>
                </w:rPr>
                <w:t xml:space="preserve"> </w:t>
              </w:r>
              <w:proofErr w:type="spellStart"/>
              <w:r w:rsidR="00397969" w:rsidRPr="00FA5CE5">
                <w:rPr>
                  <w:rStyle w:val="Hyperlink"/>
                  <w:rFonts w:ascii="Arial Narrow" w:hAnsi="Arial Narrow" w:cs="Arial"/>
                  <w:sz w:val="18"/>
                  <w:szCs w:val="18"/>
                </w:rPr>
                <w:t>from</w:t>
              </w:r>
              <w:proofErr w:type="spellEnd"/>
              <w:r w:rsidR="00397969" w:rsidRPr="00FA5CE5">
                <w:rPr>
                  <w:rStyle w:val="Hyperlink"/>
                  <w:rFonts w:ascii="Arial Narrow" w:hAnsi="Arial Narrow" w:cs="Arial"/>
                  <w:sz w:val="18"/>
                  <w:szCs w:val="18"/>
                </w:rPr>
                <w:t xml:space="preserve"> the EU </w:t>
              </w:r>
              <w:proofErr w:type="spellStart"/>
              <w:r w:rsidR="00397969" w:rsidRPr="00FA5CE5">
                <w:rPr>
                  <w:rStyle w:val="Hyperlink"/>
                  <w:rFonts w:ascii="Arial Narrow" w:hAnsi="Arial Narrow" w:cs="Arial"/>
                  <w:sz w:val="18"/>
                  <w:szCs w:val="18"/>
                </w:rPr>
                <w:t>into</w:t>
              </w:r>
              <w:proofErr w:type="spellEnd"/>
              <w:r w:rsidR="00397969" w:rsidRPr="00FA5CE5">
                <w:rPr>
                  <w:rStyle w:val="Hyperlink"/>
                  <w:rFonts w:ascii="Arial Narrow" w:hAnsi="Arial Narrow" w:cs="Arial"/>
                  <w:sz w:val="18"/>
                  <w:szCs w:val="18"/>
                </w:rPr>
                <w:t xml:space="preserve"> the UK </w:t>
              </w:r>
              <w:proofErr w:type="spellStart"/>
              <w:r w:rsidR="00397969" w:rsidRPr="00FA5CE5">
                <w:rPr>
                  <w:rStyle w:val="Hyperlink"/>
                  <w:rFonts w:ascii="Arial Narrow" w:hAnsi="Arial Narrow" w:cs="Arial"/>
                  <w:sz w:val="18"/>
                  <w:szCs w:val="18"/>
                </w:rPr>
                <w:t>as</w:t>
              </w:r>
              <w:proofErr w:type="spellEnd"/>
              <w:r w:rsidR="00397969" w:rsidRPr="00FA5CE5">
                <w:rPr>
                  <w:rStyle w:val="Hyperlink"/>
                  <w:rFonts w:ascii="Arial Narrow" w:hAnsi="Arial Narrow" w:cs="Arial"/>
                  <w:sz w:val="18"/>
                  <w:szCs w:val="18"/>
                </w:rPr>
                <w:t xml:space="preserve"> of 1 </w:t>
              </w:r>
              <w:proofErr w:type="spellStart"/>
              <w:r w:rsidR="00397969" w:rsidRPr="00FA5CE5">
                <w:rPr>
                  <w:rStyle w:val="Hyperlink"/>
                  <w:rFonts w:ascii="Arial Narrow" w:hAnsi="Arial Narrow" w:cs="Arial"/>
                  <w:sz w:val="18"/>
                  <w:szCs w:val="18"/>
                </w:rPr>
                <w:t>January</w:t>
              </w:r>
              <w:proofErr w:type="spellEnd"/>
              <w:r w:rsidR="00397969" w:rsidRPr="00FA5CE5">
                <w:rPr>
                  <w:rStyle w:val="Hyperlink"/>
                  <w:rFonts w:ascii="Arial Narrow" w:hAnsi="Arial Narrow" w:cs="Arial"/>
                  <w:sz w:val="18"/>
                  <w:szCs w:val="18"/>
                </w:rPr>
                <w:t xml:space="preserve"> 2022 (europa.eu)</w:t>
              </w:r>
            </w:hyperlink>
            <w:r w:rsidR="00D42B7F" w:rsidRPr="00FA5CE5">
              <w:rPr>
                <w:rFonts w:ascii="Arial Narrow" w:hAnsi="Arial Narrow" w:cs="Arial"/>
                <w:sz w:val="18"/>
                <w:szCs w:val="18"/>
              </w:rPr>
              <w:t xml:space="preserve"> </w:t>
            </w:r>
          </w:p>
          <w:p w:rsidR="00D42B7F" w:rsidRPr="00FA5CE5" w:rsidRDefault="00D42B7F" w:rsidP="00FF4983">
            <w:pPr>
              <w:spacing w:after="0" w:line="240" w:lineRule="auto"/>
              <w:rPr>
                <w:rFonts w:ascii="Arial Narrow" w:hAnsi="Arial Narrow" w:cs="Arial"/>
                <w:sz w:val="18"/>
                <w:szCs w:val="18"/>
              </w:rPr>
            </w:pPr>
          </w:p>
          <w:p w:rsidR="00D42B7F" w:rsidRPr="00FA5CE5" w:rsidRDefault="00AD69C5" w:rsidP="00FF4983">
            <w:pPr>
              <w:spacing w:after="0" w:line="240" w:lineRule="auto"/>
              <w:rPr>
                <w:rStyle w:val="Hyperlink"/>
                <w:rFonts w:ascii="Arial Narrow" w:hAnsi="Arial Narrow" w:cs="Arial"/>
                <w:sz w:val="18"/>
                <w:szCs w:val="18"/>
              </w:rPr>
            </w:pPr>
            <w:hyperlink r:id="rId13" w:history="1">
              <w:r w:rsidR="00D42B7F" w:rsidRPr="00FA5CE5">
                <w:rPr>
                  <w:rStyle w:val="Hyperlink"/>
                  <w:rFonts w:ascii="Arial Narrow" w:hAnsi="Arial Narrow" w:cs="Arial"/>
                  <w:sz w:val="18"/>
                  <w:szCs w:val="18"/>
                </w:rPr>
                <w:t>2021_December_BordersOPModel.pdf (publishing.service.gov.uk)</w:t>
              </w:r>
            </w:hyperlink>
            <w:r w:rsidR="00D42B7F" w:rsidRPr="00FA5CE5">
              <w:rPr>
                <w:rStyle w:val="Hyperlink"/>
                <w:rFonts w:ascii="Arial Narrow" w:hAnsi="Arial Narrow" w:cs="Arial"/>
                <w:sz w:val="18"/>
                <w:szCs w:val="18"/>
              </w:rPr>
              <w:t xml:space="preserve"> </w:t>
            </w:r>
          </w:p>
          <w:p w:rsidR="00D42B7F" w:rsidRPr="00FA5CE5" w:rsidRDefault="00D42B7F" w:rsidP="00FF4983">
            <w:pPr>
              <w:spacing w:after="0" w:line="240" w:lineRule="auto"/>
              <w:rPr>
                <w:rStyle w:val="Hyperlink"/>
                <w:rFonts w:ascii="Arial Narrow" w:hAnsi="Arial Narrow" w:cs="Arial"/>
                <w:sz w:val="18"/>
                <w:szCs w:val="18"/>
              </w:rPr>
            </w:pPr>
          </w:p>
          <w:p w:rsidR="00397969" w:rsidRDefault="00AD69C5" w:rsidP="00FF4983">
            <w:pPr>
              <w:spacing w:after="0" w:line="240" w:lineRule="auto"/>
              <w:rPr>
                <w:rStyle w:val="Hyperlink"/>
                <w:rFonts w:ascii="Arial Narrow" w:hAnsi="Arial Narrow" w:cs="Arial"/>
                <w:sz w:val="18"/>
                <w:szCs w:val="18"/>
              </w:rPr>
            </w:pPr>
            <w:hyperlink r:id="rId14" w:history="1">
              <w:proofErr w:type="spellStart"/>
              <w:r w:rsidR="00D42B7F" w:rsidRPr="00FA5CE5">
                <w:rPr>
                  <w:rStyle w:val="Hyperlink"/>
                  <w:rFonts w:ascii="Arial Narrow" w:hAnsi="Arial Narrow" w:cs="Arial"/>
                  <w:sz w:val="18"/>
                  <w:szCs w:val="18"/>
                </w:rPr>
                <w:t>Importing</w:t>
              </w:r>
              <w:proofErr w:type="spellEnd"/>
              <w:r w:rsidR="00D42B7F" w:rsidRPr="00FA5CE5">
                <w:rPr>
                  <w:rStyle w:val="Hyperlink"/>
                  <w:rFonts w:ascii="Arial Narrow" w:hAnsi="Arial Narrow" w:cs="Arial"/>
                  <w:sz w:val="18"/>
                  <w:szCs w:val="18"/>
                </w:rPr>
                <w:t xml:space="preserve"> </w:t>
              </w:r>
              <w:proofErr w:type="spellStart"/>
              <w:r w:rsidR="00D42B7F" w:rsidRPr="00FA5CE5">
                <w:rPr>
                  <w:rStyle w:val="Hyperlink"/>
                  <w:rFonts w:ascii="Arial Narrow" w:hAnsi="Arial Narrow" w:cs="Arial"/>
                  <w:sz w:val="18"/>
                  <w:szCs w:val="18"/>
                </w:rPr>
                <w:t>goods</w:t>
              </w:r>
              <w:proofErr w:type="spellEnd"/>
              <w:r w:rsidR="00D42B7F" w:rsidRPr="00FA5CE5">
                <w:rPr>
                  <w:rStyle w:val="Hyperlink"/>
                  <w:rFonts w:ascii="Arial Narrow" w:hAnsi="Arial Narrow" w:cs="Arial"/>
                  <w:sz w:val="18"/>
                  <w:szCs w:val="18"/>
                </w:rPr>
                <w:t xml:space="preserve"> </w:t>
              </w:r>
              <w:proofErr w:type="spellStart"/>
              <w:r w:rsidR="00D42B7F" w:rsidRPr="00FA5CE5">
                <w:rPr>
                  <w:rStyle w:val="Hyperlink"/>
                  <w:rFonts w:ascii="Arial Narrow" w:hAnsi="Arial Narrow" w:cs="Arial"/>
                  <w:sz w:val="18"/>
                  <w:szCs w:val="18"/>
                </w:rPr>
                <w:t>from</w:t>
              </w:r>
              <w:proofErr w:type="spellEnd"/>
              <w:r w:rsidR="00D42B7F" w:rsidRPr="00FA5CE5">
                <w:rPr>
                  <w:rStyle w:val="Hyperlink"/>
                  <w:rFonts w:ascii="Arial Narrow" w:hAnsi="Arial Narrow" w:cs="Arial"/>
                  <w:sz w:val="18"/>
                  <w:szCs w:val="18"/>
                </w:rPr>
                <w:t xml:space="preserve"> the EU to UK | CBI</w:t>
              </w:r>
            </w:hyperlink>
          </w:p>
          <w:p w:rsidR="00114B00" w:rsidRDefault="00114B00" w:rsidP="00FF4983">
            <w:pPr>
              <w:spacing w:after="0" w:line="240" w:lineRule="auto"/>
              <w:rPr>
                <w:rStyle w:val="Hyperlink"/>
                <w:rFonts w:ascii="Arial Narrow" w:hAnsi="Arial Narrow" w:cs="Arial"/>
                <w:sz w:val="18"/>
                <w:szCs w:val="18"/>
              </w:rPr>
            </w:pPr>
          </w:p>
          <w:p w:rsidR="00114B00" w:rsidRPr="00FA5CE5" w:rsidRDefault="00AD69C5" w:rsidP="00FF4983">
            <w:pPr>
              <w:spacing w:after="0" w:line="240" w:lineRule="auto"/>
              <w:rPr>
                <w:rFonts w:ascii="Arial Narrow" w:hAnsi="Arial Narrow" w:cs="Arial"/>
                <w:sz w:val="18"/>
                <w:szCs w:val="18"/>
              </w:rPr>
            </w:pPr>
            <w:hyperlink r:id="rId15" w:history="1">
              <w:r w:rsidR="00114B00">
                <w:rPr>
                  <w:rStyle w:val="Hyperlink"/>
                </w:rPr>
                <w:t>I</w:t>
              </w:r>
              <w:r w:rsidR="00114B00" w:rsidRPr="00114B00">
                <w:rPr>
                  <w:rStyle w:val="Hyperlink"/>
                  <w:rFonts w:ascii="Arial Narrow" w:hAnsi="Arial Narrow" w:cs="Arial"/>
                  <w:sz w:val="18"/>
                  <w:szCs w:val="18"/>
                </w:rPr>
                <w:t>mport goods into the UK: step by step - GOV.UK (www.gov.uk)</w:t>
              </w:r>
            </w:hyperlink>
          </w:p>
        </w:tc>
      </w:tr>
      <w:tr w:rsidR="00397969" w:rsidRPr="00FA5CE5" w:rsidTr="009C6927">
        <w:trPr>
          <w:trHeight w:val="1296"/>
        </w:trPr>
        <w:tc>
          <w:tcPr>
            <w:tcW w:w="859" w:type="dxa"/>
            <w:shd w:val="clear" w:color="auto" w:fill="auto"/>
            <w:tcMar>
              <w:top w:w="29" w:type="dxa"/>
              <w:left w:w="115" w:type="dxa"/>
              <w:bottom w:w="29" w:type="dxa"/>
              <w:right w:w="115" w:type="dxa"/>
            </w:tcMar>
          </w:tcPr>
          <w:p w:rsidR="00397969" w:rsidRPr="00FA5CE5" w:rsidRDefault="00397969" w:rsidP="00FF4983">
            <w:pPr>
              <w:pStyle w:val="ListParagraph"/>
              <w:spacing w:after="0"/>
              <w:ind w:left="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397969" w:rsidRPr="00F72FA4" w:rsidRDefault="00397969" w:rsidP="00FF4983">
            <w:pPr>
              <w:pStyle w:val="ListParagraph"/>
              <w:spacing w:after="0"/>
              <w:ind w:left="0"/>
              <w:jc w:val="both"/>
              <w:rPr>
                <w:rFonts w:ascii="Arial Narrow" w:hAnsi="Arial Narrow" w:cs="Arial"/>
                <w:sz w:val="24"/>
                <w:szCs w:val="24"/>
              </w:rPr>
            </w:pPr>
            <w:r w:rsidRPr="00F72FA4">
              <w:rPr>
                <w:rFonts w:ascii="Arial Narrow" w:hAnsi="Arial Narrow" w:cs="Arial"/>
                <w:b/>
                <w:sz w:val="24"/>
                <w:szCs w:val="24"/>
              </w:rPr>
              <w:t>Viešieji pirkimai.</w:t>
            </w:r>
            <w:r w:rsidRPr="00FA5CE5">
              <w:rPr>
                <w:rFonts w:ascii="Arial Narrow" w:hAnsi="Arial Narrow" w:cs="Arial"/>
                <w:sz w:val="24"/>
                <w:szCs w:val="24"/>
              </w:rPr>
              <w:t xml:space="preserve"> Nuo 2021 m. ES verslai </w:t>
            </w:r>
            <w:r w:rsidRPr="00F72FA4">
              <w:rPr>
                <w:rFonts w:ascii="Arial Narrow" w:hAnsi="Arial Narrow" w:cs="Arial"/>
                <w:sz w:val="24"/>
                <w:szCs w:val="24"/>
              </w:rPr>
              <w:t xml:space="preserve">gali dalyvauti </w:t>
            </w:r>
            <w:r w:rsidRPr="00FA5CE5">
              <w:rPr>
                <w:rFonts w:ascii="Arial Narrow" w:hAnsi="Arial Narrow" w:cs="Arial"/>
                <w:sz w:val="24"/>
                <w:szCs w:val="24"/>
              </w:rPr>
              <w:t xml:space="preserve">JK viešuosiuose pirkimuose </w:t>
            </w:r>
            <w:r w:rsidRPr="00F72FA4">
              <w:rPr>
                <w:rFonts w:ascii="Arial Narrow" w:hAnsi="Arial Narrow" w:cs="Arial"/>
                <w:sz w:val="24"/>
                <w:szCs w:val="24"/>
              </w:rPr>
              <w:t>pagal naują tvarką</w:t>
            </w:r>
            <w:r w:rsidRPr="00FA5CE5">
              <w:rPr>
                <w:rFonts w:ascii="Arial Narrow" w:hAnsi="Arial Narrow" w:cs="Arial"/>
                <w:sz w:val="24"/>
                <w:szCs w:val="24"/>
              </w:rPr>
              <w:t xml:space="preserve">: pareiškėjų teisės, įsipareigojimai ir kitos sąlygos bus reglamentuojamos JK teisės aktais bei PPO Vyriausybės viešųjų pirkimų susitarimo principais („WTO </w:t>
            </w:r>
            <w:proofErr w:type="spellStart"/>
            <w:r w:rsidRPr="00FA5CE5">
              <w:rPr>
                <w:rFonts w:ascii="Arial Narrow" w:hAnsi="Arial Narrow" w:cs="Arial"/>
                <w:sz w:val="24"/>
                <w:szCs w:val="24"/>
              </w:rPr>
              <w:t>Government</w:t>
            </w:r>
            <w:proofErr w:type="spellEnd"/>
            <w:r w:rsidRPr="00FA5CE5">
              <w:rPr>
                <w:rFonts w:ascii="Arial Narrow" w:hAnsi="Arial Narrow" w:cs="Arial"/>
                <w:sz w:val="24"/>
                <w:szCs w:val="24"/>
              </w:rPr>
              <w:t xml:space="preserve"> </w:t>
            </w:r>
            <w:proofErr w:type="spellStart"/>
            <w:r w:rsidRPr="00FA5CE5">
              <w:rPr>
                <w:rFonts w:ascii="Arial Narrow" w:hAnsi="Arial Narrow" w:cs="Arial"/>
                <w:sz w:val="24"/>
                <w:szCs w:val="24"/>
              </w:rPr>
              <w:t>Procurement</w:t>
            </w:r>
            <w:proofErr w:type="spellEnd"/>
            <w:r w:rsidRPr="00FA5CE5">
              <w:rPr>
                <w:rFonts w:ascii="Arial Narrow" w:hAnsi="Arial Narrow" w:cs="Arial"/>
                <w:sz w:val="24"/>
                <w:szCs w:val="24"/>
              </w:rPr>
              <w:t xml:space="preserve"> </w:t>
            </w:r>
            <w:proofErr w:type="spellStart"/>
            <w:r w:rsidRPr="00FA5CE5">
              <w:rPr>
                <w:rFonts w:ascii="Arial Narrow" w:hAnsi="Arial Narrow" w:cs="Arial"/>
                <w:sz w:val="24"/>
                <w:szCs w:val="24"/>
              </w:rPr>
              <w:t>Agreement</w:t>
            </w:r>
            <w:proofErr w:type="spellEnd"/>
            <w:r w:rsidRPr="00FA5CE5">
              <w:rPr>
                <w:rFonts w:ascii="Arial Narrow" w:hAnsi="Arial Narrow" w:cs="Arial"/>
                <w:sz w:val="24"/>
                <w:szCs w:val="24"/>
              </w:rPr>
              <w:t xml:space="preserve"> – GPA“), o nebe ES direktyvomis. </w:t>
            </w:r>
            <w:r w:rsidR="004C7138" w:rsidRPr="00FA5CE5">
              <w:rPr>
                <w:rFonts w:ascii="Arial Narrow" w:hAnsi="Arial Narrow" w:cs="Arial"/>
                <w:sz w:val="24"/>
                <w:szCs w:val="24"/>
              </w:rPr>
              <w:t>V</w:t>
            </w:r>
            <w:r w:rsidRPr="00FA5CE5">
              <w:rPr>
                <w:rFonts w:ascii="Arial Narrow" w:hAnsi="Arial Narrow" w:cs="Arial"/>
                <w:sz w:val="24"/>
                <w:szCs w:val="24"/>
              </w:rPr>
              <w:t xml:space="preserve">iešuosius pirkimus su reikalavimais tiekėjams galima rasti </w:t>
            </w:r>
            <w:r w:rsidR="004C7138" w:rsidRPr="00FA5CE5">
              <w:rPr>
                <w:rFonts w:ascii="Arial Narrow" w:hAnsi="Arial Narrow" w:cs="Arial"/>
                <w:sz w:val="24"/>
                <w:szCs w:val="24"/>
              </w:rPr>
              <w:t xml:space="preserve">JK viešųjų pirkimų portale ir </w:t>
            </w:r>
            <w:r w:rsidRPr="00FA5CE5">
              <w:rPr>
                <w:rFonts w:ascii="Arial Narrow" w:hAnsi="Arial Narrow" w:cs="Arial"/>
                <w:sz w:val="24"/>
                <w:szCs w:val="24"/>
              </w:rPr>
              <w:t>filtruoti pagal sektorius.</w:t>
            </w:r>
            <w:r w:rsidRPr="00F72FA4">
              <w:rPr>
                <w:rFonts w:ascii="Arial Narrow" w:hAnsi="Arial Narrow" w:cs="Arial"/>
                <w:sz w:val="24"/>
                <w:szCs w:val="24"/>
              </w:rPr>
              <w:t xml:space="preserve"> </w:t>
            </w:r>
            <w:r w:rsidR="00125D26">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397969" w:rsidRPr="00FA5CE5" w:rsidRDefault="00397969" w:rsidP="00FF4983">
            <w:pPr>
              <w:spacing w:after="0" w:line="240" w:lineRule="auto"/>
              <w:jc w:val="both"/>
              <w:rPr>
                <w:rFonts w:ascii="Arial Narrow" w:hAnsi="Arial Narrow" w:cs="Arial"/>
                <w:sz w:val="18"/>
                <w:szCs w:val="18"/>
              </w:rPr>
            </w:pPr>
            <w:r w:rsidRPr="00FA5CE5">
              <w:rPr>
                <w:rFonts w:ascii="Arial Narrow" w:hAnsi="Arial Narrow" w:cs="Arial"/>
                <w:sz w:val="18"/>
                <w:szCs w:val="18"/>
              </w:rPr>
              <w:t xml:space="preserve">JK viešųjų pirkimų portalas: </w:t>
            </w:r>
            <w:hyperlink r:id="rId16" w:history="1">
              <w:proofErr w:type="spellStart"/>
              <w:r w:rsidRPr="00FA5CE5">
                <w:rPr>
                  <w:rStyle w:val="Hyperlink"/>
                  <w:rFonts w:ascii="Arial Narrow" w:hAnsi="Arial Narrow" w:cs="Arial"/>
                  <w:sz w:val="18"/>
                  <w:szCs w:val="18"/>
                </w:rPr>
                <w:t>Find</w:t>
              </w:r>
              <w:proofErr w:type="spellEnd"/>
              <w:r w:rsidRPr="00FA5CE5">
                <w:rPr>
                  <w:rStyle w:val="Hyperlink"/>
                  <w:rFonts w:ascii="Arial Narrow" w:hAnsi="Arial Narrow" w:cs="Arial"/>
                  <w:sz w:val="18"/>
                  <w:szCs w:val="18"/>
                </w:rPr>
                <w:t xml:space="preserve"> a </w:t>
              </w:r>
              <w:proofErr w:type="spellStart"/>
              <w:r w:rsidRPr="00FA5CE5">
                <w:rPr>
                  <w:rStyle w:val="Hyperlink"/>
                  <w:rFonts w:ascii="Arial Narrow" w:hAnsi="Arial Narrow" w:cs="Arial"/>
                  <w:sz w:val="18"/>
                  <w:szCs w:val="18"/>
                </w:rPr>
                <w:t>Tender</w:t>
              </w:r>
              <w:proofErr w:type="spellEnd"/>
              <w:r w:rsidRPr="00FA5CE5">
                <w:rPr>
                  <w:rStyle w:val="Hyperlink"/>
                  <w:rFonts w:ascii="Arial Narrow" w:hAnsi="Arial Narrow" w:cs="Arial"/>
                  <w:sz w:val="18"/>
                  <w:szCs w:val="18"/>
                </w:rPr>
                <w:t xml:space="preserve"> (find-tender.service.gov.uk)</w:t>
              </w:r>
            </w:hyperlink>
          </w:p>
        </w:tc>
      </w:tr>
      <w:tr w:rsidR="00A80808" w:rsidRPr="00FA5CE5" w:rsidTr="009C6927">
        <w:trPr>
          <w:trHeight w:val="528"/>
        </w:trPr>
        <w:tc>
          <w:tcPr>
            <w:tcW w:w="859" w:type="dxa"/>
            <w:shd w:val="clear" w:color="auto" w:fill="auto"/>
            <w:tcMar>
              <w:top w:w="29" w:type="dxa"/>
              <w:left w:w="115" w:type="dxa"/>
              <w:bottom w:w="29" w:type="dxa"/>
              <w:right w:w="115" w:type="dxa"/>
            </w:tcMar>
          </w:tcPr>
          <w:p w:rsidR="00A80808" w:rsidRPr="00FA5CE5" w:rsidRDefault="001F70C1" w:rsidP="00FF4983">
            <w:pPr>
              <w:spacing w:after="0" w:line="240" w:lineRule="auto"/>
              <w:jc w:val="both"/>
              <w:rPr>
                <w:rFonts w:ascii="Arial Narrow" w:hAnsi="Arial Narrow" w:cs="Arial"/>
                <w:sz w:val="24"/>
                <w:szCs w:val="24"/>
              </w:rPr>
            </w:pPr>
            <w:r>
              <w:rPr>
                <w:rFonts w:ascii="Arial Narrow" w:hAnsi="Arial Narrow" w:cs="Arial"/>
                <w:sz w:val="24"/>
                <w:szCs w:val="24"/>
              </w:rPr>
              <w:t>05-10</w:t>
            </w:r>
          </w:p>
        </w:tc>
        <w:tc>
          <w:tcPr>
            <w:tcW w:w="11819" w:type="dxa"/>
            <w:shd w:val="clear" w:color="auto" w:fill="auto"/>
            <w:tcMar>
              <w:top w:w="29" w:type="dxa"/>
              <w:left w:w="115" w:type="dxa"/>
              <w:bottom w:w="29" w:type="dxa"/>
              <w:right w:w="115" w:type="dxa"/>
            </w:tcMar>
          </w:tcPr>
          <w:p w:rsidR="00361302" w:rsidRPr="00125D26" w:rsidRDefault="00125D26" w:rsidP="00FF4983">
            <w:pPr>
              <w:pStyle w:val="ListParagraph"/>
              <w:spacing w:after="0"/>
              <w:ind w:left="0"/>
              <w:jc w:val="both"/>
              <w:rPr>
                <w:rFonts w:ascii="Times New Roman" w:hAnsi="Times New Roman"/>
                <w:sz w:val="24"/>
                <w:szCs w:val="24"/>
              </w:rPr>
            </w:pPr>
            <w:r w:rsidRPr="00125D26">
              <w:rPr>
                <w:rFonts w:ascii="Arial Narrow" w:hAnsi="Arial Narrow" w:cs="Arial"/>
                <w:sz w:val="24"/>
                <w:szCs w:val="24"/>
              </w:rPr>
              <w:t>JK Vyriausybės sprendimas atidėti muitinės patikras dar bent 18 mėn. sukėlė britų ūkininkų, veterinarijos ir mėsos sektoriaus susirūpinimą dėl galimų gyvūnų ligų užkrato iš ES.</w:t>
            </w:r>
            <w:r>
              <w:rPr>
                <w:rFonts w:ascii="Times New Roman" w:hAnsi="Times New Roman"/>
                <w:sz w:val="24"/>
                <w:szCs w:val="24"/>
              </w:rPr>
              <w:t xml:space="preserve">   </w:t>
            </w:r>
          </w:p>
        </w:tc>
        <w:tc>
          <w:tcPr>
            <w:tcW w:w="2568" w:type="dxa"/>
            <w:shd w:val="clear" w:color="auto" w:fill="auto"/>
            <w:tcMar>
              <w:top w:w="29" w:type="dxa"/>
              <w:left w:w="115" w:type="dxa"/>
              <w:bottom w:w="29" w:type="dxa"/>
              <w:right w:w="115" w:type="dxa"/>
            </w:tcMar>
          </w:tcPr>
          <w:p w:rsidR="00A80808" w:rsidRPr="00FA5CE5" w:rsidRDefault="00AD69C5" w:rsidP="00FF4983">
            <w:pPr>
              <w:spacing w:after="0" w:line="240" w:lineRule="auto"/>
              <w:rPr>
                <w:rFonts w:ascii="Arial Narrow" w:hAnsi="Arial Narrow" w:cs="Arial"/>
                <w:sz w:val="18"/>
                <w:szCs w:val="18"/>
              </w:rPr>
            </w:pPr>
            <w:hyperlink r:id="rId17" w:history="1">
              <w:r w:rsidR="001F70C1" w:rsidRPr="001F70C1">
                <w:rPr>
                  <w:rStyle w:val="Hyperlink"/>
                  <w:rFonts w:ascii="Arial Narrow" w:hAnsi="Arial Narrow" w:cs="Arial"/>
                  <w:sz w:val="18"/>
                  <w:szCs w:val="18"/>
                </w:rPr>
                <w:t xml:space="preserve">UK </w:t>
              </w:r>
              <w:proofErr w:type="spellStart"/>
              <w:r w:rsidR="001F70C1" w:rsidRPr="001F70C1">
                <w:rPr>
                  <w:rStyle w:val="Hyperlink"/>
                  <w:rFonts w:ascii="Arial Narrow" w:hAnsi="Arial Narrow" w:cs="Arial"/>
                  <w:sz w:val="18"/>
                  <w:szCs w:val="18"/>
                </w:rPr>
                <w:t>farmers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sound</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alarm</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on</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lack</w:t>
              </w:r>
              <w:proofErr w:type="spellEnd"/>
              <w:r w:rsidR="001F70C1" w:rsidRPr="001F70C1">
                <w:rPr>
                  <w:rStyle w:val="Hyperlink"/>
                  <w:rFonts w:ascii="Arial Narrow" w:hAnsi="Arial Narrow" w:cs="Arial"/>
                  <w:sz w:val="18"/>
                  <w:szCs w:val="18"/>
                </w:rPr>
                <w:t xml:space="preserve"> of </w:t>
              </w:r>
              <w:proofErr w:type="spellStart"/>
              <w:r w:rsidR="001F70C1" w:rsidRPr="001F70C1">
                <w:rPr>
                  <w:rStyle w:val="Hyperlink"/>
                  <w:rFonts w:ascii="Arial Narrow" w:hAnsi="Arial Narrow" w:cs="Arial"/>
                  <w:sz w:val="18"/>
                  <w:szCs w:val="18"/>
                </w:rPr>
                <w:t>border</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checks</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tc>
      </w:tr>
      <w:tr w:rsidR="00D94756" w:rsidRPr="00FA5CE5" w:rsidTr="00FF4983">
        <w:trPr>
          <w:trHeight w:val="542"/>
        </w:trPr>
        <w:tc>
          <w:tcPr>
            <w:tcW w:w="859" w:type="dxa"/>
            <w:shd w:val="clear" w:color="auto" w:fill="auto"/>
            <w:tcMar>
              <w:top w:w="29" w:type="dxa"/>
              <w:left w:w="115" w:type="dxa"/>
              <w:bottom w:w="29" w:type="dxa"/>
              <w:right w:w="115" w:type="dxa"/>
            </w:tcMar>
          </w:tcPr>
          <w:p w:rsidR="00D94756" w:rsidRPr="00FA5CE5" w:rsidRDefault="00412F4C" w:rsidP="00FF4983">
            <w:pPr>
              <w:spacing w:after="0" w:line="240" w:lineRule="auto"/>
              <w:jc w:val="both"/>
              <w:rPr>
                <w:rFonts w:ascii="Arial Narrow" w:hAnsi="Arial Narrow" w:cs="Arial"/>
                <w:sz w:val="24"/>
                <w:szCs w:val="24"/>
              </w:rPr>
            </w:pPr>
            <w:r>
              <w:rPr>
                <w:rFonts w:ascii="Arial Narrow" w:hAnsi="Arial Narrow" w:cs="Arial"/>
                <w:sz w:val="24"/>
                <w:szCs w:val="24"/>
              </w:rPr>
              <w:lastRenderedPageBreak/>
              <w:t>05-26</w:t>
            </w:r>
          </w:p>
        </w:tc>
        <w:tc>
          <w:tcPr>
            <w:tcW w:w="11819" w:type="dxa"/>
            <w:shd w:val="clear" w:color="auto" w:fill="auto"/>
            <w:tcMar>
              <w:top w:w="29" w:type="dxa"/>
              <w:left w:w="115" w:type="dxa"/>
              <w:bottom w:w="29" w:type="dxa"/>
              <w:right w:w="115" w:type="dxa"/>
            </w:tcMar>
          </w:tcPr>
          <w:p w:rsidR="00D94756" w:rsidRPr="00145592" w:rsidRDefault="00412F4C" w:rsidP="00FF4983">
            <w:pPr>
              <w:pStyle w:val="ListParagraph"/>
              <w:spacing w:after="0"/>
              <w:ind w:left="0"/>
              <w:jc w:val="both"/>
              <w:rPr>
                <w:rFonts w:ascii="Arial Narrow" w:hAnsi="Arial Narrow" w:cs="Arial"/>
                <w:sz w:val="24"/>
                <w:szCs w:val="24"/>
              </w:rPr>
            </w:pPr>
            <w:r w:rsidRPr="00412F4C">
              <w:rPr>
                <w:rFonts w:ascii="Arial Narrow" w:hAnsi="Arial Narrow" w:cs="Arial"/>
                <w:sz w:val="24"/>
                <w:szCs w:val="24"/>
              </w:rPr>
              <w:t xml:space="preserve">Ateinančius 5 metus, JK maisto prekių prekybos tinkas „TESCO“ įsipareigojo naudoti britų tiekėjų kiaušinius („100 per </w:t>
            </w:r>
            <w:proofErr w:type="spellStart"/>
            <w:r w:rsidRPr="00412F4C">
              <w:rPr>
                <w:rFonts w:ascii="Arial Narrow" w:hAnsi="Arial Narrow" w:cs="Arial"/>
                <w:sz w:val="24"/>
                <w:szCs w:val="24"/>
              </w:rPr>
              <w:t>cent</w:t>
            </w:r>
            <w:proofErr w:type="spellEnd"/>
            <w:r w:rsidRPr="00412F4C">
              <w:rPr>
                <w:rFonts w:ascii="Arial Narrow" w:hAnsi="Arial Narrow" w:cs="Arial"/>
                <w:sz w:val="24"/>
                <w:szCs w:val="24"/>
              </w:rPr>
              <w:t xml:space="preserve"> </w:t>
            </w:r>
            <w:proofErr w:type="spellStart"/>
            <w:r w:rsidRPr="00412F4C">
              <w:rPr>
                <w:rFonts w:ascii="Arial Narrow" w:hAnsi="Arial Narrow" w:cs="Arial"/>
                <w:sz w:val="24"/>
                <w:szCs w:val="24"/>
              </w:rPr>
              <w:t>British</w:t>
            </w:r>
            <w:proofErr w:type="spellEnd"/>
            <w:r w:rsidRPr="00412F4C">
              <w:rPr>
                <w:rFonts w:ascii="Arial Narrow" w:hAnsi="Arial Narrow" w:cs="Arial"/>
                <w:sz w:val="24"/>
                <w:szCs w:val="24"/>
              </w:rPr>
              <w:t xml:space="preserve"> </w:t>
            </w:r>
            <w:proofErr w:type="spellStart"/>
            <w:r w:rsidRPr="00412F4C">
              <w:rPr>
                <w:rFonts w:ascii="Arial Narrow" w:hAnsi="Arial Narrow" w:cs="Arial"/>
                <w:sz w:val="24"/>
                <w:szCs w:val="24"/>
              </w:rPr>
              <w:t>eggs</w:t>
            </w:r>
            <w:proofErr w:type="spellEnd"/>
            <w:r w:rsidRPr="00412F4C">
              <w:rPr>
                <w:rFonts w:ascii="Arial Narrow" w:hAnsi="Arial Narrow" w:cs="Arial"/>
                <w:sz w:val="24"/>
                <w:szCs w:val="24"/>
              </w:rPr>
              <w:t>“)</w:t>
            </w:r>
            <w:r w:rsidR="00145592" w:rsidRPr="00145592">
              <w:rPr>
                <w:rFonts w:ascii="Arial Narrow" w:hAnsi="Arial Narrow" w:cs="Arial"/>
                <w:sz w:val="24"/>
                <w:szCs w:val="24"/>
              </w:rPr>
              <w:t>.</w:t>
            </w:r>
          </w:p>
        </w:tc>
        <w:tc>
          <w:tcPr>
            <w:tcW w:w="2568" w:type="dxa"/>
            <w:shd w:val="clear" w:color="auto" w:fill="auto"/>
            <w:tcMar>
              <w:top w:w="29" w:type="dxa"/>
              <w:left w:w="115" w:type="dxa"/>
              <w:bottom w:w="29" w:type="dxa"/>
              <w:right w:w="115" w:type="dxa"/>
            </w:tcMar>
          </w:tcPr>
          <w:p w:rsidR="00D94756" w:rsidRPr="00FA5CE5" w:rsidRDefault="00AD69C5" w:rsidP="00FF4983">
            <w:pPr>
              <w:spacing w:after="0" w:line="240" w:lineRule="auto"/>
              <w:jc w:val="both"/>
              <w:rPr>
                <w:rFonts w:ascii="Arial Narrow" w:hAnsi="Arial Narrow" w:cs="Arial"/>
                <w:sz w:val="18"/>
                <w:szCs w:val="18"/>
              </w:rPr>
            </w:pPr>
            <w:hyperlink r:id="rId18" w:history="1">
              <w:proofErr w:type="spellStart"/>
              <w:r w:rsidR="00412F4C" w:rsidRPr="00412F4C">
                <w:rPr>
                  <w:rStyle w:val="Hyperlink"/>
                  <w:rFonts w:ascii="Arial Narrow" w:hAnsi="Arial Narrow" w:cs="Arial"/>
                  <w:sz w:val="18"/>
                  <w:szCs w:val="18"/>
                </w:rPr>
                <w:t>Hatching</w:t>
              </w:r>
              <w:proofErr w:type="spellEnd"/>
              <w:r w:rsidR="00412F4C" w:rsidRPr="00412F4C">
                <w:rPr>
                  <w:rStyle w:val="Hyperlink"/>
                  <w:rFonts w:ascii="Arial Narrow" w:hAnsi="Arial Narrow" w:cs="Arial"/>
                  <w:sz w:val="18"/>
                  <w:szCs w:val="18"/>
                </w:rPr>
                <w:t xml:space="preserve"> a </w:t>
              </w:r>
              <w:proofErr w:type="spellStart"/>
              <w:r w:rsidR="00412F4C" w:rsidRPr="00412F4C">
                <w:rPr>
                  <w:rStyle w:val="Hyperlink"/>
                  <w:rFonts w:ascii="Arial Narrow" w:hAnsi="Arial Narrow" w:cs="Arial"/>
                  <w:sz w:val="18"/>
                  <w:szCs w:val="18"/>
                </w:rPr>
                <w:t>plan</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Tesco</w:t>
              </w:r>
              <w:proofErr w:type="spellEnd"/>
              <w:r w:rsidR="00412F4C" w:rsidRPr="00412F4C">
                <w:rPr>
                  <w:rStyle w:val="Hyperlink"/>
                  <w:rFonts w:ascii="Arial Narrow" w:hAnsi="Arial Narrow" w:cs="Arial"/>
                  <w:sz w:val="18"/>
                  <w:szCs w:val="18"/>
                </w:rPr>
                <w:t xml:space="preserve"> to </w:t>
              </w:r>
              <w:proofErr w:type="spellStart"/>
              <w:r w:rsidR="00412F4C" w:rsidRPr="00412F4C">
                <w:rPr>
                  <w:rStyle w:val="Hyperlink"/>
                  <w:rFonts w:ascii="Arial Narrow" w:hAnsi="Arial Narrow" w:cs="Arial"/>
                  <w:sz w:val="18"/>
                  <w:szCs w:val="18"/>
                </w:rPr>
                <w:t>use</w:t>
              </w:r>
              <w:proofErr w:type="spellEnd"/>
              <w:r w:rsidR="00412F4C" w:rsidRPr="00412F4C">
                <w:rPr>
                  <w:rStyle w:val="Hyperlink"/>
                  <w:rFonts w:ascii="Arial Narrow" w:hAnsi="Arial Narrow" w:cs="Arial"/>
                  <w:sz w:val="18"/>
                  <w:szCs w:val="18"/>
                </w:rPr>
                <w:t xml:space="preserve"> 100 per </w:t>
              </w:r>
              <w:proofErr w:type="spellStart"/>
              <w:r w:rsidR="00412F4C" w:rsidRPr="00412F4C">
                <w:rPr>
                  <w:rStyle w:val="Hyperlink"/>
                  <w:rFonts w:ascii="Arial Narrow" w:hAnsi="Arial Narrow" w:cs="Arial"/>
                  <w:sz w:val="18"/>
                  <w:szCs w:val="18"/>
                </w:rPr>
                <w:t>cent</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British</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eggs</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for</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next</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five</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years</w:t>
              </w:r>
              <w:proofErr w:type="spellEnd"/>
              <w:r w:rsidR="00412F4C" w:rsidRPr="00412F4C">
                <w:rPr>
                  <w:rStyle w:val="Hyperlink"/>
                  <w:rFonts w:ascii="Arial Narrow" w:hAnsi="Arial Narrow" w:cs="Arial"/>
                  <w:sz w:val="18"/>
                  <w:szCs w:val="18"/>
                </w:rPr>
                <w:t xml:space="preserve"> (cityam.com)</w:t>
              </w:r>
            </w:hyperlink>
          </w:p>
        </w:tc>
      </w:tr>
      <w:tr w:rsidR="004C7138" w:rsidRPr="00FA5CE5" w:rsidTr="009C6927">
        <w:trPr>
          <w:trHeight w:val="201"/>
        </w:trPr>
        <w:tc>
          <w:tcPr>
            <w:tcW w:w="15246" w:type="dxa"/>
            <w:gridSpan w:val="3"/>
            <w:shd w:val="clear" w:color="auto" w:fill="DEEAF6"/>
            <w:tcMar>
              <w:top w:w="29" w:type="dxa"/>
              <w:left w:w="115" w:type="dxa"/>
              <w:bottom w:w="29" w:type="dxa"/>
              <w:right w:w="115" w:type="dxa"/>
            </w:tcMar>
          </w:tcPr>
          <w:p w:rsidR="004C7138" w:rsidRPr="00FA5CE5" w:rsidRDefault="004C7138" w:rsidP="00FF4983">
            <w:pPr>
              <w:spacing w:after="0" w:line="240" w:lineRule="auto"/>
              <w:jc w:val="both"/>
              <w:rPr>
                <w:rFonts w:ascii="Arial Narrow" w:hAnsi="Arial Narrow" w:cs="Arial"/>
                <w:sz w:val="18"/>
                <w:szCs w:val="18"/>
              </w:rPr>
            </w:pPr>
            <w:r w:rsidRPr="00FA5CE5">
              <w:rPr>
                <w:rFonts w:ascii="Arial Narrow" w:hAnsi="Arial Narrow" w:cs="Arial"/>
                <w:b/>
                <w:sz w:val="24"/>
                <w:szCs w:val="18"/>
              </w:rPr>
              <w:t>Investicijoms pritraukti į Lietuvą aktuali informacija</w:t>
            </w:r>
          </w:p>
        </w:tc>
      </w:tr>
      <w:tr w:rsidR="004C7138" w:rsidRPr="00FA5CE5" w:rsidTr="009C6927">
        <w:trPr>
          <w:trHeight w:val="325"/>
        </w:trPr>
        <w:tc>
          <w:tcPr>
            <w:tcW w:w="859" w:type="dxa"/>
            <w:shd w:val="clear" w:color="auto" w:fill="auto"/>
            <w:tcMar>
              <w:top w:w="29" w:type="dxa"/>
              <w:left w:w="115" w:type="dxa"/>
              <w:bottom w:w="29" w:type="dxa"/>
              <w:right w:w="115" w:type="dxa"/>
            </w:tcMar>
          </w:tcPr>
          <w:p w:rsidR="004C7138" w:rsidRPr="00FA5CE5" w:rsidRDefault="0097326F" w:rsidP="00FF4983">
            <w:pPr>
              <w:pStyle w:val="ListParagraph"/>
              <w:spacing w:after="0"/>
              <w:ind w:left="0"/>
              <w:jc w:val="both"/>
              <w:rPr>
                <w:rFonts w:ascii="Arial Narrow" w:hAnsi="Arial Narrow" w:cs="Arial"/>
                <w:sz w:val="24"/>
                <w:szCs w:val="24"/>
              </w:rPr>
            </w:pPr>
            <w:r>
              <w:rPr>
                <w:rFonts w:ascii="Arial Narrow" w:hAnsi="Arial Narrow" w:cs="Arial"/>
                <w:sz w:val="24"/>
                <w:szCs w:val="24"/>
              </w:rPr>
              <w:t>05-24</w:t>
            </w:r>
          </w:p>
        </w:tc>
        <w:tc>
          <w:tcPr>
            <w:tcW w:w="11819" w:type="dxa"/>
            <w:shd w:val="clear" w:color="auto" w:fill="auto"/>
            <w:tcMar>
              <w:top w:w="29" w:type="dxa"/>
              <w:left w:w="115" w:type="dxa"/>
              <w:bottom w:w="29" w:type="dxa"/>
              <w:right w:w="115" w:type="dxa"/>
            </w:tcMar>
          </w:tcPr>
          <w:p w:rsidR="004C7138" w:rsidRPr="00125D26" w:rsidRDefault="0068349F" w:rsidP="00FF4983">
            <w:pPr>
              <w:pStyle w:val="ListParagraph"/>
              <w:spacing w:after="0"/>
              <w:ind w:left="0"/>
              <w:jc w:val="both"/>
              <w:rPr>
                <w:rFonts w:ascii="Arial Narrow" w:hAnsi="Arial Narrow" w:cs="Arial"/>
                <w:sz w:val="24"/>
                <w:szCs w:val="24"/>
                <w:lang w:val="en-US"/>
              </w:rPr>
            </w:pPr>
            <w:r>
              <w:rPr>
                <w:rFonts w:ascii="Arial Narrow" w:hAnsi="Arial Narrow" w:cs="Arial"/>
                <w:sz w:val="24"/>
                <w:szCs w:val="24"/>
              </w:rPr>
              <w:t xml:space="preserve">Per ateinančius 5 m. Kataras ketina investuoti 10 mlrd. GBP </w:t>
            </w:r>
            <w:r w:rsidR="00125D26">
              <w:rPr>
                <w:rFonts w:ascii="Arial Narrow" w:hAnsi="Arial Narrow" w:cs="Arial"/>
                <w:sz w:val="24"/>
                <w:szCs w:val="24"/>
              </w:rPr>
              <w:t xml:space="preserve">JK </w:t>
            </w:r>
            <w:r>
              <w:rPr>
                <w:rFonts w:ascii="Arial Narrow" w:hAnsi="Arial Narrow" w:cs="Arial"/>
                <w:sz w:val="24"/>
                <w:szCs w:val="24"/>
              </w:rPr>
              <w:t xml:space="preserve">technologijų, sveikatos apsaugos, infrastruktūros ir švarios energijos sektoriuose. Nuo 2017 m. Kataras JK jau investavo 5 mlrd. GBP. Katarui </w:t>
            </w:r>
            <w:r w:rsidR="00125D26">
              <w:rPr>
                <w:rFonts w:ascii="Arial Narrow" w:hAnsi="Arial Narrow" w:cs="Arial"/>
                <w:sz w:val="24"/>
                <w:szCs w:val="24"/>
              </w:rPr>
              <w:t xml:space="preserve">Londone </w:t>
            </w:r>
            <w:r>
              <w:rPr>
                <w:rFonts w:ascii="Arial Narrow" w:hAnsi="Arial Narrow" w:cs="Arial"/>
                <w:sz w:val="24"/>
                <w:szCs w:val="24"/>
              </w:rPr>
              <w:t>priklauso prabangių prekių parduotuvė „</w:t>
            </w:r>
            <w:proofErr w:type="spellStart"/>
            <w:r>
              <w:rPr>
                <w:rFonts w:ascii="Arial Narrow" w:hAnsi="Arial Narrow" w:cs="Arial"/>
                <w:sz w:val="24"/>
                <w:szCs w:val="24"/>
              </w:rPr>
              <w:t>Harrods</w:t>
            </w:r>
            <w:proofErr w:type="spellEnd"/>
            <w:r>
              <w:rPr>
                <w:rFonts w:ascii="Arial Narrow" w:hAnsi="Arial Narrow" w:cs="Arial"/>
                <w:sz w:val="24"/>
                <w:szCs w:val="24"/>
              </w:rPr>
              <w:t>“ ir dangoraižis „</w:t>
            </w:r>
            <w:proofErr w:type="spellStart"/>
            <w:r>
              <w:rPr>
                <w:rFonts w:ascii="Arial Narrow" w:hAnsi="Arial Narrow" w:cs="Arial"/>
                <w:sz w:val="24"/>
                <w:szCs w:val="24"/>
              </w:rPr>
              <w:t>Shard</w:t>
            </w:r>
            <w:proofErr w:type="spellEnd"/>
            <w:r>
              <w:rPr>
                <w:rFonts w:ascii="Arial Narrow" w:hAnsi="Arial Narrow" w:cs="Arial"/>
                <w:sz w:val="24"/>
                <w:szCs w:val="24"/>
              </w:rPr>
              <w:t xml:space="preserve">“. Kataras </w:t>
            </w:r>
            <w:r w:rsidR="00125D26">
              <w:rPr>
                <w:rFonts w:ascii="Arial Narrow" w:hAnsi="Arial Narrow" w:cs="Arial"/>
                <w:sz w:val="24"/>
                <w:szCs w:val="24"/>
              </w:rPr>
              <w:t xml:space="preserve">jau tiekia </w:t>
            </w:r>
            <w:r>
              <w:rPr>
                <w:rFonts w:ascii="Arial Narrow" w:hAnsi="Arial Narrow" w:cs="Arial"/>
                <w:sz w:val="24"/>
                <w:szCs w:val="24"/>
              </w:rPr>
              <w:t xml:space="preserve">40 proc. JK LNG, deramasi dėl </w:t>
            </w:r>
            <w:r w:rsidR="00B57EB4">
              <w:rPr>
                <w:rFonts w:ascii="Arial Narrow" w:hAnsi="Arial Narrow" w:cs="Arial"/>
                <w:sz w:val="24"/>
                <w:szCs w:val="24"/>
              </w:rPr>
              <w:t>importo</w:t>
            </w:r>
            <w:r>
              <w:rPr>
                <w:rFonts w:ascii="Arial Narrow" w:hAnsi="Arial Narrow" w:cs="Arial"/>
                <w:sz w:val="24"/>
                <w:szCs w:val="24"/>
              </w:rPr>
              <w:t xml:space="preserve"> padidinimo.</w:t>
            </w:r>
          </w:p>
        </w:tc>
        <w:tc>
          <w:tcPr>
            <w:tcW w:w="2568" w:type="dxa"/>
            <w:shd w:val="clear" w:color="auto" w:fill="auto"/>
            <w:tcMar>
              <w:top w:w="29" w:type="dxa"/>
              <w:left w:w="115" w:type="dxa"/>
              <w:bottom w:w="29" w:type="dxa"/>
              <w:right w:w="115" w:type="dxa"/>
            </w:tcMar>
          </w:tcPr>
          <w:p w:rsidR="004C7138" w:rsidRPr="00FA5CE5" w:rsidRDefault="00AD69C5" w:rsidP="00FF4983">
            <w:pPr>
              <w:spacing w:after="0" w:line="240" w:lineRule="auto"/>
              <w:rPr>
                <w:rFonts w:ascii="Arial Narrow" w:hAnsi="Arial Narrow" w:cs="Arial"/>
                <w:sz w:val="18"/>
                <w:szCs w:val="18"/>
              </w:rPr>
            </w:pPr>
            <w:hyperlink r:id="rId19" w:history="1">
              <w:proofErr w:type="spellStart"/>
              <w:r w:rsidR="0097326F" w:rsidRPr="0097326F">
                <w:rPr>
                  <w:rStyle w:val="Hyperlink"/>
                  <w:rFonts w:ascii="Arial Narrow" w:hAnsi="Arial Narrow" w:cs="Arial"/>
                  <w:sz w:val="18"/>
                  <w:szCs w:val="18"/>
                </w:rPr>
                <w:t>Qatar</w:t>
              </w:r>
              <w:proofErr w:type="spellEnd"/>
              <w:r w:rsidR="0097326F" w:rsidRPr="0097326F">
                <w:rPr>
                  <w:rStyle w:val="Hyperlink"/>
                  <w:rFonts w:ascii="Arial Narrow" w:hAnsi="Arial Narrow" w:cs="Arial"/>
                  <w:sz w:val="18"/>
                  <w:szCs w:val="18"/>
                </w:rPr>
                <w:t xml:space="preserve"> </w:t>
              </w:r>
              <w:proofErr w:type="spellStart"/>
              <w:r w:rsidR="0097326F" w:rsidRPr="0097326F">
                <w:rPr>
                  <w:rStyle w:val="Hyperlink"/>
                  <w:rFonts w:ascii="Arial Narrow" w:hAnsi="Arial Narrow" w:cs="Arial"/>
                  <w:sz w:val="18"/>
                  <w:szCs w:val="18"/>
                </w:rPr>
                <w:t>pledges</w:t>
              </w:r>
              <w:proofErr w:type="spellEnd"/>
              <w:r w:rsidR="0097326F" w:rsidRPr="0097326F">
                <w:rPr>
                  <w:rStyle w:val="Hyperlink"/>
                  <w:rFonts w:ascii="Arial Narrow" w:hAnsi="Arial Narrow" w:cs="Arial"/>
                  <w:sz w:val="18"/>
                  <w:szCs w:val="18"/>
                </w:rPr>
                <w:t xml:space="preserve"> to </w:t>
              </w:r>
              <w:proofErr w:type="spellStart"/>
              <w:r w:rsidR="0097326F" w:rsidRPr="0097326F">
                <w:rPr>
                  <w:rStyle w:val="Hyperlink"/>
                  <w:rFonts w:ascii="Arial Narrow" w:hAnsi="Arial Narrow" w:cs="Arial"/>
                  <w:sz w:val="18"/>
                  <w:szCs w:val="18"/>
                </w:rPr>
                <w:t>invest</w:t>
              </w:r>
              <w:proofErr w:type="spellEnd"/>
              <w:r w:rsidR="0097326F" w:rsidRPr="0097326F">
                <w:rPr>
                  <w:rStyle w:val="Hyperlink"/>
                  <w:rFonts w:ascii="Arial Narrow" w:hAnsi="Arial Narrow" w:cs="Arial"/>
                  <w:sz w:val="18"/>
                  <w:szCs w:val="18"/>
                </w:rPr>
                <w:t xml:space="preserve"> £10bn in UK </w:t>
              </w:r>
              <w:proofErr w:type="spellStart"/>
              <w:r w:rsidR="0097326F" w:rsidRPr="0097326F">
                <w:rPr>
                  <w:rStyle w:val="Hyperlink"/>
                  <w:rFonts w:ascii="Arial Narrow" w:hAnsi="Arial Narrow" w:cs="Arial"/>
                  <w:sz w:val="18"/>
                  <w:szCs w:val="18"/>
                </w:rPr>
                <w:t>over</w:t>
              </w:r>
              <w:proofErr w:type="spellEnd"/>
              <w:r w:rsidR="0097326F" w:rsidRPr="0097326F">
                <w:rPr>
                  <w:rStyle w:val="Hyperlink"/>
                  <w:rFonts w:ascii="Arial Narrow" w:hAnsi="Arial Narrow" w:cs="Arial"/>
                  <w:sz w:val="18"/>
                  <w:szCs w:val="18"/>
                </w:rPr>
                <w:t xml:space="preserve"> </w:t>
              </w:r>
              <w:proofErr w:type="spellStart"/>
              <w:r w:rsidR="0097326F" w:rsidRPr="0097326F">
                <w:rPr>
                  <w:rStyle w:val="Hyperlink"/>
                  <w:rFonts w:ascii="Arial Narrow" w:hAnsi="Arial Narrow" w:cs="Arial"/>
                  <w:sz w:val="18"/>
                  <w:szCs w:val="18"/>
                </w:rPr>
                <w:t>next</w:t>
              </w:r>
              <w:proofErr w:type="spellEnd"/>
              <w:r w:rsidR="0097326F" w:rsidRPr="0097326F">
                <w:rPr>
                  <w:rStyle w:val="Hyperlink"/>
                  <w:rFonts w:ascii="Arial Narrow" w:hAnsi="Arial Narrow" w:cs="Arial"/>
                  <w:sz w:val="18"/>
                  <w:szCs w:val="18"/>
                </w:rPr>
                <w:t xml:space="preserve"> </w:t>
              </w:r>
              <w:proofErr w:type="spellStart"/>
              <w:r w:rsidR="0097326F" w:rsidRPr="0097326F">
                <w:rPr>
                  <w:rStyle w:val="Hyperlink"/>
                  <w:rFonts w:ascii="Arial Narrow" w:hAnsi="Arial Narrow" w:cs="Arial"/>
                  <w:sz w:val="18"/>
                  <w:szCs w:val="18"/>
                </w:rPr>
                <w:t>five</w:t>
              </w:r>
              <w:proofErr w:type="spellEnd"/>
              <w:r w:rsidR="0097326F" w:rsidRPr="0097326F">
                <w:rPr>
                  <w:rStyle w:val="Hyperlink"/>
                  <w:rFonts w:ascii="Arial Narrow" w:hAnsi="Arial Narrow" w:cs="Arial"/>
                  <w:sz w:val="18"/>
                  <w:szCs w:val="18"/>
                </w:rPr>
                <w:t xml:space="preserve"> </w:t>
              </w:r>
              <w:proofErr w:type="spellStart"/>
              <w:r w:rsidR="0097326F" w:rsidRPr="0097326F">
                <w:rPr>
                  <w:rStyle w:val="Hyperlink"/>
                  <w:rFonts w:ascii="Arial Narrow" w:hAnsi="Arial Narrow" w:cs="Arial"/>
                  <w:sz w:val="18"/>
                  <w:szCs w:val="18"/>
                </w:rPr>
                <w:t>years</w:t>
              </w:r>
              <w:proofErr w:type="spellEnd"/>
              <w:r w:rsidR="0097326F" w:rsidRPr="0097326F">
                <w:rPr>
                  <w:rStyle w:val="Hyperlink"/>
                  <w:rFonts w:ascii="Arial Narrow" w:hAnsi="Arial Narrow" w:cs="Arial"/>
                  <w:sz w:val="18"/>
                  <w:szCs w:val="18"/>
                </w:rPr>
                <w:t xml:space="preserve"> | Financial </w:t>
              </w:r>
              <w:proofErr w:type="spellStart"/>
              <w:r w:rsidR="0097326F" w:rsidRPr="0097326F">
                <w:rPr>
                  <w:rStyle w:val="Hyperlink"/>
                  <w:rFonts w:ascii="Arial Narrow" w:hAnsi="Arial Narrow" w:cs="Arial"/>
                  <w:sz w:val="18"/>
                  <w:szCs w:val="18"/>
                </w:rPr>
                <w:t>Times</w:t>
              </w:r>
              <w:proofErr w:type="spellEnd"/>
              <w:r w:rsidR="0097326F" w:rsidRPr="0097326F">
                <w:rPr>
                  <w:rStyle w:val="Hyperlink"/>
                  <w:rFonts w:ascii="Arial Narrow" w:hAnsi="Arial Narrow" w:cs="Arial"/>
                  <w:sz w:val="18"/>
                  <w:szCs w:val="18"/>
                </w:rPr>
                <w:t xml:space="preserve"> (ft.com)</w:t>
              </w:r>
            </w:hyperlink>
          </w:p>
        </w:tc>
      </w:tr>
      <w:tr w:rsidR="003C75D6" w:rsidRPr="00FA5CE5" w:rsidTr="009C6927">
        <w:trPr>
          <w:trHeight w:val="325"/>
        </w:trPr>
        <w:tc>
          <w:tcPr>
            <w:tcW w:w="859" w:type="dxa"/>
            <w:shd w:val="clear" w:color="auto" w:fill="auto"/>
            <w:tcMar>
              <w:top w:w="29" w:type="dxa"/>
              <w:left w:w="115" w:type="dxa"/>
              <w:bottom w:w="29" w:type="dxa"/>
              <w:right w:w="115" w:type="dxa"/>
            </w:tcMar>
          </w:tcPr>
          <w:p w:rsidR="003C75D6" w:rsidRDefault="003C75D6" w:rsidP="00FF4983">
            <w:pPr>
              <w:pStyle w:val="ListParagraph"/>
              <w:spacing w:after="0"/>
              <w:ind w:left="0"/>
              <w:jc w:val="both"/>
              <w:rPr>
                <w:rFonts w:ascii="Arial Narrow" w:hAnsi="Arial Narrow" w:cs="Arial"/>
                <w:sz w:val="24"/>
                <w:szCs w:val="24"/>
              </w:rPr>
            </w:pPr>
            <w:r>
              <w:rPr>
                <w:rFonts w:ascii="Arial Narrow" w:hAnsi="Arial Narrow" w:cs="Arial"/>
                <w:sz w:val="24"/>
                <w:szCs w:val="24"/>
              </w:rPr>
              <w:t>05-12</w:t>
            </w:r>
          </w:p>
        </w:tc>
        <w:tc>
          <w:tcPr>
            <w:tcW w:w="11819" w:type="dxa"/>
            <w:shd w:val="clear" w:color="auto" w:fill="auto"/>
            <w:tcMar>
              <w:top w:w="29" w:type="dxa"/>
              <w:left w:w="115" w:type="dxa"/>
              <w:bottom w:w="29" w:type="dxa"/>
              <w:right w:w="115" w:type="dxa"/>
            </w:tcMar>
          </w:tcPr>
          <w:p w:rsidR="003C75D6" w:rsidRDefault="003C75D6" w:rsidP="00FF4983">
            <w:pPr>
              <w:pStyle w:val="ListParagraph"/>
              <w:spacing w:after="0"/>
              <w:ind w:left="0"/>
              <w:jc w:val="both"/>
              <w:rPr>
                <w:rFonts w:ascii="Arial Narrow" w:hAnsi="Arial Narrow" w:cs="Arial"/>
                <w:sz w:val="24"/>
                <w:szCs w:val="24"/>
              </w:rPr>
            </w:pPr>
            <w:r w:rsidRPr="003C75D6">
              <w:rPr>
                <w:rFonts w:ascii="Arial Narrow" w:hAnsi="Arial Narrow" w:cs="Arial"/>
                <w:sz w:val="24"/>
                <w:szCs w:val="24"/>
              </w:rPr>
              <w:t xml:space="preserve">Londono Sityje vyko Trijų jūrų iniciatyvos investicinio fondo konferencija, kurioje pristatyta fondo veikla, </w:t>
            </w:r>
            <w:r w:rsidR="00B57EB4">
              <w:rPr>
                <w:rFonts w:ascii="Arial Narrow" w:hAnsi="Arial Narrow" w:cs="Arial"/>
                <w:sz w:val="24"/>
                <w:szCs w:val="24"/>
              </w:rPr>
              <w:t xml:space="preserve">investicijų į fondą, kuris </w:t>
            </w:r>
            <w:r w:rsidRPr="003C75D6">
              <w:rPr>
                <w:rFonts w:ascii="Arial Narrow" w:hAnsi="Arial Narrow" w:cs="Arial"/>
                <w:sz w:val="24"/>
                <w:szCs w:val="24"/>
              </w:rPr>
              <w:t xml:space="preserve">investuoja į transporto, energetikos ir skaitmeninę infrastruktūrą, veiklą. LR URM ambasadorius ypatingiems </w:t>
            </w:r>
            <w:proofErr w:type="spellStart"/>
            <w:r w:rsidRPr="003C75D6">
              <w:rPr>
                <w:rFonts w:ascii="Arial Narrow" w:hAnsi="Arial Narrow" w:cs="Arial"/>
                <w:sz w:val="24"/>
                <w:szCs w:val="24"/>
              </w:rPr>
              <w:t>pavedimams</w:t>
            </w:r>
            <w:proofErr w:type="spellEnd"/>
            <w:r w:rsidRPr="003C75D6">
              <w:rPr>
                <w:rFonts w:ascii="Arial Narrow" w:hAnsi="Arial Narrow" w:cs="Arial"/>
                <w:sz w:val="24"/>
                <w:szCs w:val="24"/>
              </w:rPr>
              <w:t xml:space="preserve"> Gediminas Varvuolis, atsakingas už Trijų jūros iniciatyvą ir junglumą, konferencijoje pabrėžė investicijų į kibernetinio saugumo, telekomunikacijų ir junglumo projektus svarbą.</w:t>
            </w:r>
          </w:p>
        </w:tc>
        <w:tc>
          <w:tcPr>
            <w:tcW w:w="2568" w:type="dxa"/>
            <w:shd w:val="clear" w:color="auto" w:fill="auto"/>
            <w:tcMar>
              <w:top w:w="29" w:type="dxa"/>
              <w:left w:w="115" w:type="dxa"/>
              <w:bottom w:w="29" w:type="dxa"/>
              <w:right w:w="115" w:type="dxa"/>
            </w:tcMar>
          </w:tcPr>
          <w:p w:rsidR="003C75D6" w:rsidRDefault="003C75D6" w:rsidP="00FF4983">
            <w:pPr>
              <w:spacing w:after="0" w:line="240" w:lineRule="auto"/>
            </w:pPr>
          </w:p>
        </w:tc>
      </w:tr>
      <w:tr w:rsidR="004C7138" w:rsidRPr="00FA5CE5" w:rsidTr="009C6927">
        <w:trPr>
          <w:trHeight w:val="280"/>
        </w:trPr>
        <w:tc>
          <w:tcPr>
            <w:tcW w:w="15246" w:type="dxa"/>
            <w:gridSpan w:val="3"/>
            <w:shd w:val="clear" w:color="auto" w:fill="DEEAF6"/>
            <w:tcMar>
              <w:top w:w="29" w:type="dxa"/>
              <w:left w:w="115" w:type="dxa"/>
              <w:bottom w:w="29" w:type="dxa"/>
              <w:right w:w="115" w:type="dxa"/>
            </w:tcMar>
          </w:tcPr>
          <w:p w:rsidR="004C7138" w:rsidRPr="00FA5CE5" w:rsidRDefault="004C7138" w:rsidP="00FF4983">
            <w:pPr>
              <w:spacing w:after="0" w:line="240" w:lineRule="auto"/>
              <w:jc w:val="both"/>
              <w:rPr>
                <w:rFonts w:ascii="Arial Narrow" w:hAnsi="Arial Narrow" w:cs="Arial"/>
                <w:b/>
                <w:sz w:val="24"/>
                <w:szCs w:val="18"/>
              </w:rPr>
            </w:pPr>
            <w:r w:rsidRPr="00FA5CE5">
              <w:rPr>
                <w:rFonts w:ascii="Arial Narrow" w:hAnsi="Arial Narrow" w:cs="Arial"/>
                <w:b/>
                <w:sz w:val="24"/>
                <w:szCs w:val="18"/>
              </w:rPr>
              <w:t>Turizmo sektoriui aktuali informacija</w:t>
            </w:r>
          </w:p>
          <w:p w:rsidR="004C7138" w:rsidRPr="00FA5CE5" w:rsidRDefault="004C7138" w:rsidP="00FF4983">
            <w:pPr>
              <w:spacing w:after="0" w:line="240" w:lineRule="auto"/>
              <w:jc w:val="both"/>
              <w:rPr>
                <w:rFonts w:ascii="Arial Narrow" w:hAnsi="Arial Narrow" w:cs="Arial"/>
                <w:sz w:val="18"/>
                <w:szCs w:val="18"/>
              </w:rPr>
            </w:pPr>
          </w:p>
        </w:tc>
      </w:tr>
      <w:tr w:rsidR="004C7138" w:rsidRPr="00FA5CE5" w:rsidTr="009C6927">
        <w:trPr>
          <w:trHeight w:val="280"/>
        </w:trPr>
        <w:tc>
          <w:tcPr>
            <w:tcW w:w="859" w:type="dxa"/>
            <w:shd w:val="clear" w:color="auto" w:fill="auto"/>
            <w:tcMar>
              <w:top w:w="29" w:type="dxa"/>
              <w:left w:w="115" w:type="dxa"/>
              <w:bottom w:w="29" w:type="dxa"/>
              <w:right w:w="115" w:type="dxa"/>
            </w:tcMar>
          </w:tcPr>
          <w:p w:rsidR="004C7138" w:rsidRPr="00FA5CE5" w:rsidRDefault="00125D26" w:rsidP="00FF4983">
            <w:pPr>
              <w:spacing w:after="0" w:line="240" w:lineRule="auto"/>
              <w:jc w:val="both"/>
              <w:rPr>
                <w:rFonts w:ascii="Arial Narrow" w:hAnsi="Arial Narrow" w:cs="Arial"/>
                <w:sz w:val="24"/>
                <w:szCs w:val="24"/>
              </w:rPr>
            </w:pPr>
            <w:r>
              <w:rPr>
                <w:rFonts w:ascii="Arial Narrow" w:hAnsi="Arial Narrow" w:cs="Arial"/>
                <w:sz w:val="24"/>
                <w:szCs w:val="24"/>
              </w:rPr>
              <w:t>06-01</w:t>
            </w:r>
          </w:p>
        </w:tc>
        <w:tc>
          <w:tcPr>
            <w:tcW w:w="11819" w:type="dxa"/>
            <w:shd w:val="clear" w:color="auto" w:fill="auto"/>
            <w:tcMar>
              <w:top w:w="29" w:type="dxa"/>
              <w:left w:w="115" w:type="dxa"/>
              <w:bottom w:w="29" w:type="dxa"/>
              <w:right w:w="115" w:type="dxa"/>
            </w:tcMar>
          </w:tcPr>
          <w:p w:rsidR="004C7138" w:rsidRPr="00125D26" w:rsidRDefault="00125D26" w:rsidP="00FF4983">
            <w:pPr>
              <w:spacing w:after="0" w:line="240" w:lineRule="auto"/>
              <w:jc w:val="both"/>
              <w:rPr>
                <w:rFonts w:ascii="Helvetica" w:hAnsi="Helvetica" w:cs="Helvetica"/>
                <w:b/>
                <w:bCs/>
                <w:color w:val="141414"/>
                <w:bdr w:val="none" w:sz="0" w:space="0" w:color="auto" w:frame="1"/>
                <w:shd w:val="clear" w:color="auto" w:fill="FFFFFF"/>
                <w:lang w:val="en-US"/>
              </w:rPr>
            </w:pPr>
            <w:proofErr w:type="spellStart"/>
            <w:r w:rsidRPr="00125D26">
              <w:rPr>
                <w:rFonts w:ascii="Arial Narrow" w:eastAsia="Times New Roman" w:hAnsi="Arial Narrow" w:cs="Arial"/>
                <w:color w:val="000000"/>
                <w:sz w:val="24"/>
                <w:szCs w:val="24"/>
              </w:rPr>
              <w:t>Bradfordo</w:t>
            </w:r>
            <w:proofErr w:type="spellEnd"/>
            <w:r w:rsidRPr="00125D26">
              <w:rPr>
                <w:rFonts w:ascii="Arial Narrow" w:eastAsia="Times New Roman" w:hAnsi="Arial Narrow" w:cs="Arial"/>
                <w:color w:val="000000"/>
                <w:sz w:val="24"/>
                <w:szCs w:val="24"/>
              </w:rPr>
              <w:t xml:space="preserve"> miestas – 2025 m. JK kultūros sostinė. Manoma, kad šis titulas pritrauks tūkstančius turistų ir užtikrin</w:t>
            </w:r>
            <w:r w:rsidR="00B57EB4">
              <w:rPr>
                <w:rFonts w:ascii="Arial Narrow" w:eastAsia="Times New Roman" w:hAnsi="Arial Narrow" w:cs="Arial"/>
                <w:color w:val="000000"/>
                <w:sz w:val="24"/>
                <w:szCs w:val="24"/>
              </w:rPr>
              <w:t>s milijonus svarų finansavimo bei</w:t>
            </w:r>
            <w:r w:rsidRPr="00125D26">
              <w:rPr>
                <w:rFonts w:ascii="Arial Narrow" w:eastAsia="Times New Roman" w:hAnsi="Arial Narrow" w:cs="Arial"/>
                <w:color w:val="000000"/>
                <w:sz w:val="24"/>
                <w:szCs w:val="24"/>
              </w:rPr>
              <w:t xml:space="preserve"> paskatins investicijas.</w:t>
            </w:r>
            <w:r>
              <w:rPr>
                <w:rFonts w:ascii="Helvetica" w:hAnsi="Helvetica" w:cs="Helvetica"/>
                <w:b/>
                <w:bCs/>
                <w:color w:val="141414"/>
                <w:bdr w:val="none" w:sz="0" w:space="0" w:color="auto" w:frame="1"/>
                <w:shd w:val="clear" w:color="auto" w:fill="FFFFFF"/>
              </w:rPr>
              <w:t xml:space="preserve"> </w:t>
            </w:r>
          </w:p>
        </w:tc>
        <w:tc>
          <w:tcPr>
            <w:tcW w:w="2568" w:type="dxa"/>
            <w:shd w:val="clear" w:color="auto" w:fill="auto"/>
            <w:tcMar>
              <w:top w:w="29" w:type="dxa"/>
              <w:left w:w="115" w:type="dxa"/>
              <w:bottom w:w="29" w:type="dxa"/>
              <w:right w:w="115" w:type="dxa"/>
            </w:tcMar>
          </w:tcPr>
          <w:p w:rsidR="004C7138" w:rsidRPr="00FA5CE5" w:rsidRDefault="00AD69C5" w:rsidP="00FF4983">
            <w:pPr>
              <w:spacing w:after="0" w:line="240" w:lineRule="auto"/>
              <w:rPr>
                <w:rFonts w:ascii="Arial Narrow" w:hAnsi="Arial Narrow" w:cs="Arial"/>
                <w:sz w:val="18"/>
                <w:szCs w:val="18"/>
              </w:rPr>
            </w:pPr>
            <w:hyperlink r:id="rId20" w:history="1">
              <w:proofErr w:type="spellStart"/>
              <w:r w:rsidR="00125D26" w:rsidRPr="00125D26">
                <w:rPr>
                  <w:rStyle w:val="Hyperlink"/>
                  <w:rFonts w:ascii="Arial Narrow" w:hAnsi="Arial Narrow" w:cs="Arial"/>
                  <w:sz w:val="18"/>
                  <w:szCs w:val="18"/>
                </w:rPr>
                <w:t>Bradford</w:t>
              </w:r>
              <w:proofErr w:type="spellEnd"/>
              <w:r w:rsidR="00125D26" w:rsidRPr="00125D26">
                <w:rPr>
                  <w:rStyle w:val="Hyperlink"/>
                  <w:rFonts w:ascii="Arial Narrow" w:hAnsi="Arial Narrow" w:cs="Arial"/>
                  <w:sz w:val="18"/>
                  <w:szCs w:val="18"/>
                </w:rPr>
                <w:t xml:space="preserve"> </w:t>
              </w:r>
              <w:proofErr w:type="spellStart"/>
              <w:r w:rsidR="00125D26" w:rsidRPr="00125D26">
                <w:rPr>
                  <w:rStyle w:val="Hyperlink"/>
                  <w:rFonts w:ascii="Arial Narrow" w:hAnsi="Arial Narrow" w:cs="Arial"/>
                  <w:sz w:val="18"/>
                  <w:szCs w:val="18"/>
                </w:rPr>
                <w:t>wins</w:t>
              </w:r>
              <w:proofErr w:type="spellEnd"/>
              <w:r w:rsidR="00125D26" w:rsidRPr="00125D26">
                <w:rPr>
                  <w:rStyle w:val="Hyperlink"/>
                  <w:rFonts w:ascii="Arial Narrow" w:hAnsi="Arial Narrow" w:cs="Arial"/>
                  <w:sz w:val="18"/>
                  <w:szCs w:val="18"/>
                </w:rPr>
                <w:t xml:space="preserve"> UK </w:t>
              </w:r>
              <w:proofErr w:type="spellStart"/>
              <w:r w:rsidR="00125D26" w:rsidRPr="00125D26">
                <w:rPr>
                  <w:rStyle w:val="Hyperlink"/>
                  <w:rFonts w:ascii="Arial Narrow" w:hAnsi="Arial Narrow" w:cs="Arial"/>
                  <w:sz w:val="18"/>
                  <w:szCs w:val="18"/>
                </w:rPr>
                <w:t>City</w:t>
              </w:r>
              <w:proofErr w:type="spellEnd"/>
              <w:r w:rsidR="00125D26" w:rsidRPr="00125D26">
                <w:rPr>
                  <w:rStyle w:val="Hyperlink"/>
                  <w:rFonts w:ascii="Arial Narrow" w:hAnsi="Arial Narrow" w:cs="Arial"/>
                  <w:sz w:val="18"/>
                  <w:szCs w:val="18"/>
                </w:rPr>
                <w:t xml:space="preserve"> of </w:t>
              </w:r>
              <w:proofErr w:type="spellStart"/>
              <w:r w:rsidR="00125D26" w:rsidRPr="00125D26">
                <w:rPr>
                  <w:rStyle w:val="Hyperlink"/>
                  <w:rFonts w:ascii="Arial Narrow" w:hAnsi="Arial Narrow" w:cs="Arial"/>
                  <w:sz w:val="18"/>
                  <w:szCs w:val="18"/>
                </w:rPr>
                <w:t>Culture</w:t>
              </w:r>
              <w:proofErr w:type="spellEnd"/>
              <w:r w:rsidR="00125D26" w:rsidRPr="00125D26">
                <w:rPr>
                  <w:rStyle w:val="Hyperlink"/>
                  <w:rFonts w:ascii="Arial Narrow" w:hAnsi="Arial Narrow" w:cs="Arial"/>
                  <w:sz w:val="18"/>
                  <w:szCs w:val="18"/>
                </w:rPr>
                <w:t xml:space="preserve"> 2025 </w:t>
              </w:r>
              <w:proofErr w:type="spellStart"/>
              <w:r w:rsidR="00125D26" w:rsidRPr="00125D26">
                <w:rPr>
                  <w:rStyle w:val="Hyperlink"/>
                  <w:rFonts w:ascii="Arial Narrow" w:hAnsi="Arial Narrow" w:cs="Arial"/>
                  <w:sz w:val="18"/>
                  <w:szCs w:val="18"/>
                </w:rPr>
                <w:t>bid</w:t>
              </w:r>
              <w:proofErr w:type="spellEnd"/>
              <w:r w:rsidR="00125D26" w:rsidRPr="00125D26">
                <w:rPr>
                  <w:rStyle w:val="Hyperlink"/>
                  <w:rFonts w:ascii="Arial Narrow" w:hAnsi="Arial Narrow" w:cs="Arial"/>
                  <w:sz w:val="18"/>
                  <w:szCs w:val="18"/>
                </w:rPr>
                <w:t xml:space="preserve"> - BBC </w:t>
              </w:r>
              <w:proofErr w:type="spellStart"/>
              <w:r w:rsidR="00125D26" w:rsidRPr="00125D26">
                <w:rPr>
                  <w:rStyle w:val="Hyperlink"/>
                  <w:rFonts w:ascii="Arial Narrow" w:hAnsi="Arial Narrow" w:cs="Arial"/>
                  <w:sz w:val="18"/>
                  <w:szCs w:val="18"/>
                </w:rPr>
                <w:t>News</w:t>
              </w:r>
              <w:proofErr w:type="spellEnd"/>
            </w:hyperlink>
          </w:p>
        </w:tc>
      </w:tr>
      <w:tr w:rsidR="00F3512F" w:rsidRPr="00FA5CE5" w:rsidTr="009C6927">
        <w:trPr>
          <w:trHeight w:val="280"/>
        </w:trPr>
        <w:tc>
          <w:tcPr>
            <w:tcW w:w="859" w:type="dxa"/>
            <w:shd w:val="clear" w:color="auto" w:fill="auto"/>
            <w:tcMar>
              <w:top w:w="29" w:type="dxa"/>
              <w:left w:w="115" w:type="dxa"/>
              <w:bottom w:w="29" w:type="dxa"/>
              <w:right w:w="115" w:type="dxa"/>
            </w:tcMar>
          </w:tcPr>
          <w:p w:rsidR="00F3512F" w:rsidRDefault="0019010F" w:rsidP="00FF4983">
            <w:pPr>
              <w:spacing w:after="0" w:line="240" w:lineRule="auto"/>
              <w:jc w:val="both"/>
              <w:rPr>
                <w:rFonts w:ascii="Arial Narrow" w:hAnsi="Arial Narrow" w:cs="Arial"/>
                <w:sz w:val="24"/>
                <w:szCs w:val="24"/>
              </w:rPr>
            </w:pPr>
            <w:r>
              <w:rPr>
                <w:rFonts w:ascii="Arial Narrow" w:hAnsi="Arial Narrow" w:cs="Arial"/>
                <w:sz w:val="24"/>
                <w:szCs w:val="24"/>
              </w:rPr>
              <w:t>05-31</w:t>
            </w:r>
          </w:p>
        </w:tc>
        <w:tc>
          <w:tcPr>
            <w:tcW w:w="11819" w:type="dxa"/>
            <w:shd w:val="clear" w:color="auto" w:fill="auto"/>
            <w:tcMar>
              <w:top w:w="29" w:type="dxa"/>
              <w:left w:w="115" w:type="dxa"/>
              <w:bottom w:w="29" w:type="dxa"/>
              <w:right w:w="115" w:type="dxa"/>
            </w:tcMar>
          </w:tcPr>
          <w:p w:rsidR="00F3512F" w:rsidRPr="00D74870" w:rsidRDefault="00D74870" w:rsidP="00FF4983">
            <w:pPr>
              <w:pStyle w:val="ListParagraph"/>
              <w:spacing w:after="0"/>
              <w:ind w:left="0"/>
              <w:jc w:val="both"/>
              <w:rPr>
                <w:rFonts w:ascii="Arial Narrow" w:eastAsia="Times New Roman" w:hAnsi="Arial Narrow" w:cs="Arial"/>
                <w:color w:val="000000"/>
                <w:sz w:val="24"/>
                <w:szCs w:val="24"/>
              </w:rPr>
            </w:pPr>
            <w:r w:rsidRPr="00B57EB4">
              <w:rPr>
                <w:rFonts w:ascii="Arial Narrow" w:hAnsi="Arial Narrow" w:cs="Arial"/>
                <w:sz w:val="24"/>
                <w:szCs w:val="24"/>
              </w:rPr>
              <w:t>„Keliauk Lietuvoje“ Londone organizavo kontaktų mugę „</w:t>
            </w:r>
            <w:proofErr w:type="spellStart"/>
            <w:r w:rsidRPr="00B57EB4">
              <w:rPr>
                <w:rFonts w:ascii="Arial Narrow" w:hAnsi="Arial Narrow" w:cs="Arial"/>
                <w:sz w:val="24"/>
                <w:szCs w:val="24"/>
              </w:rPr>
              <w:t>Afternoon</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tea</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reception</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with</w:t>
            </w:r>
            <w:proofErr w:type="spellEnd"/>
            <w:r w:rsidRPr="00B57EB4">
              <w:rPr>
                <w:rFonts w:ascii="Arial Narrow" w:hAnsi="Arial Narrow" w:cs="Arial"/>
                <w:sz w:val="24"/>
                <w:szCs w:val="24"/>
              </w:rPr>
              <w:t xml:space="preserve"> Lithuania Travel“, kurioje susitiko 25 turizmo atstovai iš JK ir 5 iš Lietuvos. Šiuo renginiu siekiama pristatyti Lietuvos kaip atostogų krypties potencialą, atskleisti Lietuvos turizmo ir veiklų galimybes. Anot „Keliauk Lietuvoje“ inicijuoto tyrimo, Lietuva, kaip atostogų kryptis, potencialiai domina apie 7 proc. keliaujančių britų ir tai sudaro apie 1,4 mln. JK gyventojų.</w:t>
            </w:r>
          </w:p>
        </w:tc>
        <w:tc>
          <w:tcPr>
            <w:tcW w:w="2568" w:type="dxa"/>
            <w:shd w:val="clear" w:color="auto" w:fill="auto"/>
            <w:tcMar>
              <w:top w:w="29" w:type="dxa"/>
              <w:left w:w="115" w:type="dxa"/>
              <w:bottom w:w="29" w:type="dxa"/>
              <w:right w:w="115" w:type="dxa"/>
            </w:tcMar>
          </w:tcPr>
          <w:p w:rsidR="00F3512F" w:rsidRDefault="00AD69C5" w:rsidP="00FF4983">
            <w:pPr>
              <w:spacing w:after="0" w:line="240" w:lineRule="auto"/>
            </w:pPr>
            <w:hyperlink r:id="rId21" w:history="1">
              <w:r w:rsidR="0019010F" w:rsidRPr="00125D26">
                <w:rPr>
                  <w:rStyle w:val="Hyperlink"/>
                  <w:rFonts w:ascii="Arial Narrow" w:hAnsi="Arial Narrow" w:cs="Arial"/>
                  <w:sz w:val="18"/>
                  <w:szCs w:val="18"/>
                </w:rPr>
                <w:t xml:space="preserve">Į Lietuvą britus traukia ne tik pigūs lėktuvų bilietai: domina ir išskirtinė gamta | </w:t>
              </w:r>
              <w:proofErr w:type="spellStart"/>
              <w:r w:rsidR="0019010F" w:rsidRPr="00125D26">
                <w:rPr>
                  <w:rStyle w:val="Hyperlink"/>
                  <w:rFonts w:ascii="Arial Narrow" w:hAnsi="Arial Narrow" w:cs="Arial"/>
                  <w:sz w:val="18"/>
                  <w:szCs w:val="18"/>
                </w:rPr>
                <w:t>PasaulisKišenėje.lt</w:t>
              </w:r>
              <w:proofErr w:type="spellEnd"/>
              <w:r w:rsidR="0019010F" w:rsidRPr="00125D26">
                <w:rPr>
                  <w:rStyle w:val="Hyperlink"/>
                  <w:rFonts w:ascii="Arial Narrow" w:hAnsi="Arial Narrow" w:cs="Arial"/>
                  <w:sz w:val="18"/>
                  <w:szCs w:val="18"/>
                </w:rPr>
                <w:t xml:space="preserve"> (15min.lt)</w:t>
              </w:r>
            </w:hyperlink>
          </w:p>
        </w:tc>
      </w:tr>
      <w:tr w:rsidR="004C7138" w:rsidRPr="00FA5CE5" w:rsidTr="009C6927">
        <w:trPr>
          <w:trHeight w:val="190"/>
        </w:trPr>
        <w:tc>
          <w:tcPr>
            <w:tcW w:w="15246" w:type="dxa"/>
            <w:gridSpan w:val="3"/>
            <w:shd w:val="clear" w:color="auto" w:fill="DEEAF6"/>
            <w:tcMar>
              <w:top w:w="29" w:type="dxa"/>
              <w:left w:w="115" w:type="dxa"/>
              <w:bottom w:w="29" w:type="dxa"/>
              <w:right w:w="115" w:type="dxa"/>
            </w:tcMar>
          </w:tcPr>
          <w:p w:rsidR="004C7138" w:rsidRPr="00FA5CE5" w:rsidRDefault="004C7138" w:rsidP="00FF4983">
            <w:pPr>
              <w:spacing w:after="0" w:line="240" w:lineRule="auto"/>
              <w:jc w:val="both"/>
              <w:rPr>
                <w:rFonts w:ascii="Arial Narrow" w:hAnsi="Arial Narrow" w:cs="Arial"/>
                <w:b/>
                <w:sz w:val="24"/>
                <w:szCs w:val="18"/>
              </w:rPr>
            </w:pPr>
            <w:r w:rsidRPr="00FA5CE5">
              <w:rPr>
                <w:rFonts w:ascii="Arial Narrow" w:hAnsi="Arial Narrow" w:cs="Arial"/>
                <w:b/>
                <w:sz w:val="24"/>
                <w:szCs w:val="18"/>
              </w:rPr>
              <w:t>Bendradarbiavimui MTEPI srityse aktuali informacija: mokslas (R&amp;D), inovacijos, gyvybės mokslai, medicina</w:t>
            </w:r>
          </w:p>
          <w:p w:rsidR="004C7138" w:rsidRPr="00FA5CE5" w:rsidRDefault="004C7138" w:rsidP="00FF4983">
            <w:pPr>
              <w:spacing w:after="0" w:line="240" w:lineRule="auto"/>
              <w:jc w:val="both"/>
              <w:rPr>
                <w:rFonts w:ascii="Arial Narrow" w:hAnsi="Arial Narrow" w:cs="Arial"/>
                <w:sz w:val="18"/>
                <w:szCs w:val="18"/>
              </w:rPr>
            </w:pPr>
            <w:r w:rsidRPr="00FA5CE5">
              <w:rPr>
                <w:rFonts w:ascii="Arial Narrow" w:hAnsi="Arial Narrow" w:cs="Arial"/>
                <w:sz w:val="18"/>
                <w:szCs w:val="18"/>
              </w:rPr>
              <w:t xml:space="preserve"> </w:t>
            </w:r>
          </w:p>
        </w:tc>
      </w:tr>
      <w:tr w:rsidR="004C7138" w:rsidRPr="00FA5CE5" w:rsidTr="00B57EB4">
        <w:trPr>
          <w:trHeight w:val="1105"/>
        </w:trPr>
        <w:tc>
          <w:tcPr>
            <w:tcW w:w="859" w:type="dxa"/>
            <w:shd w:val="clear" w:color="auto" w:fill="auto"/>
            <w:tcMar>
              <w:top w:w="29" w:type="dxa"/>
              <w:left w:w="115" w:type="dxa"/>
              <w:bottom w:w="29" w:type="dxa"/>
              <w:right w:w="115" w:type="dxa"/>
            </w:tcMar>
          </w:tcPr>
          <w:p w:rsidR="004C7138" w:rsidRPr="00FA5CE5" w:rsidRDefault="004C7138"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4C7138" w:rsidRPr="00FA5CE5" w:rsidRDefault="004C7138" w:rsidP="00FF4983">
            <w:pPr>
              <w:spacing w:after="0" w:line="240" w:lineRule="auto"/>
              <w:jc w:val="both"/>
              <w:rPr>
                <w:rStyle w:val="Aucun"/>
                <w:rFonts w:ascii="Arial Narrow" w:eastAsia="Times New Roman" w:hAnsi="Arial Narrow" w:cs="Arial"/>
                <w:color w:val="000000"/>
                <w:sz w:val="24"/>
                <w:szCs w:val="24"/>
              </w:rPr>
            </w:pPr>
            <w:r w:rsidRPr="00FA5CE5">
              <w:rPr>
                <w:rFonts w:ascii="Arial Narrow" w:eastAsia="Times New Roman" w:hAnsi="Arial Narrow" w:cs="Arial"/>
                <w:b/>
                <w:color w:val="000000"/>
                <w:sz w:val="24"/>
                <w:szCs w:val="24"/>
              </w:rPr>
              <w:t>JK gyvybės mokslų sektoriaus</w:t>
            </w:r>
            <w:r w:rsidRPr="00FA5CE5">
              <w:rPr>
                <w:rFonts w:ascii="Arial Narrow" w:eastAsia="Times New Roman" w:hAnsi="Arial Narrow" w:cs="Arial"/>
                <w:color w:val="000000"/>
                <w:sz w:val="24"/>
                <w:szCs w:val="24"/>
              </w:rPr>
              <w:t xml:space="preserve"> institucijos ir agentūros.</w:t>
            </w:r>
          </w:p>
        </w:tc>
        <w:tc>
          <w:tcPr>
            <w:tcW w:w="2568" w:type="dxa"/>
            <w:shd w:val="clear" w:color="auto" w:fill="auto"/>
            <w:tcMar>
              <w:top w:w="29" w:type="dxa"/>
              <w:left w:w="115" w:type="dxa"/>
              <w:bottom w:w="29" w:type="dxa"/>
              <w:right w:w="115" w:type="dxa"/>
            </w:tcMar>
          </w:tcPr>
          <w:p w:rsidR="004C7138" w:rsidRPr="00FA5CE5" w:rsidRDefault="00AD69C5" w:rsidP="00FF4983">
            <w:pPr>
              <w:spacing w:after="0" w:line="240" w:lineRule="auto"/>
              <w:rPr>
                <w:rFonts w:ascii="Arial Narrow" w:eastAsia="Times New Roman" w:hAnsi="Arial Narrow" w:cs="Arial"/>
                <w:color w:val="000000"/>
                <w:sz w:val="18"/>
                <w:szCs w:val="18"/>
              </w:rPr>
            </w:pPr>
            <w:hyperlink r:id="rId22" w:history="1">
              <w:r w:rsidR="004C7138" w:rsidRPr="00FA5CE5">
                <w:rPr>
                  <w:rStyle w:val="Hyperlink"/>
                  <w:rFonts w:ascii="Arial Narrow" w:eastAsia="Times New Roman" w:hAnsi="Arial Narrow" w:cs="Arial"/>
                  <w:sz w:val="18"/>
                  <w:szCs w:val="18"/>
                </w:rPr>
                <w:t>UK life sciences support - GOV.UK (www.gov.uk)</w:t>
              </w:r>
            </w:hyperlink>
          </w:p>
          <w:p w:rsidR="004C7138" w:rsidRPr="00FA5CE5" w:rsidRDefault="004C7138" w:rsidP="00FF4983">
            <w:pPr>
              <w:spacing w:after="0" w:line="240" w:lineRule="auto"/>
              <w:rPr>
                <w:rFonts w:ascii="Arial Narrow" w:eastAsia="Times New Roman" w:hAnsi="Arial Narrow" w:cs="Arial"/>
                <w:color w:val="000000"/>
                <w:sz w:val="18"/>
                <w:szCs w:val="18"/>
              </w:rPr>
            </w:pPr>
          </w:p>
          <w:p w:rsidR="004C7138" w:rsidRPr="00FA5CE5" w:rsidRDefault="00AD69C5" w:rsidP="00FF4983">
            <w:pPr>
              <w:spacing w:after="0" w:line="240" w:lineRule="auto"/>
              <w:rPr>
                <w:rFonts w:ascii="Arial Narrow" w:eastAsia="Times New Roman" w:hAnsi="Arial Narrow" w:cs="Arial"/>
                <w:color w:val="000000"/>
                <w:sz w:val="18"/>
                <w:szCs w:val="18"/>
              </w:rPr>
            </w:pPr>
            <w:hyperlink r:id="rId23" w:history="1">
              <w:proofErr w:type="spellStart"/>
              <w:r w:rsidR="004C7138" w:rsidRPr="00FA5CE5">
                <w:rPr>
                  <w:rStyle w:val="Hyperlink"/>
                  <w:rFonts w:ascii="Arial Narrow" w:eastAsia="Times New Roman" w:hAnsi="Arial Narrow" w:cs="Arial"/>
                  <w:sz w:val="18"/>
                  <w:szCs w:val="18"/>
                </w:rPr>
                <w:t>Healthcare</w:t>
              </w:r>
              <w:proofErr w:type="spellEnd"/>
              <w:r w:rsidR="004C7138" w:rsidRPr="00FA5CE5">
                <w:rPr>
                  <w:rStyle w:val="Hyperlink"/>
                  <w:rFonts w:ascii="Arial Narrow" w:eastAsia="Times New Roman" w:hAnsi="Arial Narrow" w:cs="Arial"/>
                  <w:sz w:val="18"/>
                  <w:szCs w:val="18"/>
                </w:rPr>
                <w:t xml:space="preserve"> </w:t>
              </w:r>
              <w:proofErr w:type="spellStart"/>
              <w:r w:rsidR="004C7138" w:rsidRPr="00FA5CE5">
                <w:rPr>
                  <w:rStyle w:val="Hyperlink"/>
                  <w:rFonts w:ascii="Arial Narrow" w:eastAsia="Times New Roman" w:hAnsi="Arial Narrow" w:cs="Arial"/>
                  <w:sz w:val="18"/>
                  <w:szCs w:val="18"/>
                </w:rPr>
                <w:t>and</w:t>
              </w:r>
              <w:proofErr w:type="spellEnd"/>
              <w:r w:rsidR="004C7138" w:rsidRPr="00FA5CE5">
                <w:rPr>
                  <w:rStyle w:val="Hyperlink"/>
                  <w:rFonts w:ascii="Arial Narrow" w:eastAsia="Times New Roman" w:hAnsi="Arial Narrow" w:cs="Arial"/>
                  <w:sz w:val="18"/>
                  <w:szCs w:val="18"/>
                </w:rPr>
                <w:t xml:space="preserve"> </w:t>
              </w:r>
              <w:proofErr w:type="spellStart"/>
              <w:r w:rsidR="004C7138" w:rsidRPr="00FA5CE5">
                <w:rPr>
                  <w:rStyle w:val="Hyperlink"/>
                  <w:rFonts w:ascii="Arial Narrow" w:eastAsia="Times New Roman" w:hAnsi="Arial Narrow" w:cs="Arial"/>
                  <w:sz w:val="18"/>
                  <w:szCs w:val="18"/>
                </w:rPr>
                <w:t>life</w:t>
              </w:r>
              <w:proofErr w:type="spellEnd"/>
              <w:r w:rsidR="004C7138" w:rsidRPr="00FA5CE5">
                <w:rPr>
                  <w:rStyle w:val="Hyperlink"/>
                  <w:rFonts w:ascii="Arial Narrow" w:eastAsia="Times New Roman" w:hAnsi="Arial Narrow" w:cs="Arial"/>
                  <w:sz w:val="18"/>
                  <w:szCs w:val="18"/>
                </w:rPr>
                <w:t xml:space="preserve"> </w:t>
              </w:r>
              <w:proofErr w:type="spellStart"/>
              <w:r w:rsidR="004C7138" w:rsidRPr="00FA5CE5">
                <w:rPr>
                  <w:rStyle w:val="Hyperlink"/>
                  <w:rFonts w:ascii="Arial Narrow" w:eastAsia="Times New Roman" w:hAnsi="Arial Narrow" w:cs="Arial"/>
                  <w:sz w:val="18"/>
                  <w:szCs w:val="18"/>
                </w:rPr>
                <w:t>sciences</w:t>
              </w:r>
              <w:proofErr w:type="spellEnd"/>
              <w:r w:rsidR="004C7138" w:rsidRPr="00FA5CE5">
                <w:rPr>
                  <w:rStyle w:val="Hyperlink"/>
                  <w:rFonts w:ascii="Arial Narrow" w:eastAsia="Times New Roman" w:hAnsi="Arial Narrow" w:cs="Arial"/>
                  <w:sz w:val="18"/>
                  <w:szCs w:val="18"/>
                </w:rPr>
                <w:t xml:space="preserve"> - great.gov.uk </w:t>
              </w:r>
              <w:proofErr w:type="spellStart"/>
              <w:r w:rsidR="004C7138" w:rsidRPr="00FA5CE5">
                <w:rPr>
                  <w:rStyle w:val="Hyperlink"/>
                  <w:rFonts w:ascii="Arial Narrow" w:eastAsia="Times New Roman" w:hAnsi="Arial Narrow" w:cs="Arial"/>
                  <w:sz w:val="18"/>
                  <w:szCs w:val="18"/>
                </w:rPr>
                <w:t>international</w:t>
              </w:r>
              <w:proofErr w:type="spellEnd"/>
            </w:hyperlink>
            <w:r w:rsidR="004C7138" w:rsidRPr="00FA5CE5">
              <w:rPr>
                <w:rFonts w:ascii="Arial Narrow" w:eastAsia="Times New Roman" w:hAnsi="Arial Narrow" w:cs="Arial"/>
                <w:color w:val="000000"/>
                <w:sz w:val="18"/>
                <w:szCs w:val="18"/>
              </w:rPr>
              <w:t xml:space="preserve"> </w:t>
            </w:r>
          </w:p>
        </w:tc>
      </w:tr>
      <w:tr w:rsidR="0067210D" w:rsidRPr="00FA5CE5" w:rsidTr="00125D26">
        <w:trPr>
          <w:trHeight w:val="729"/>
        </w:trPr>
        <w:tc>
          <w:tcPr>
            <w:tcW w:w="859" w:type="dxa"/>
            <w:shd w:val="clear" w:color="auto" w:fill="auto"/>
            <w:tcMar>
              <w:top w:w="29" w:type="dxa"/>
              <w:left w:w="115" w:type="dxa"/>
              <w:bottom w:w="29" w:type="dxa"/>
              <w:right w:w="115" w:type="dxa"/>
            </w:tcMar>
          </w:tcPr>
          <w:p w:rsidR="0067210D" w:rsidRPr="00FA5CE5" w:rsidRDefault="0067210D" w:rsidP="00FF4983">
            <w:pPr>
              <w:spacing w:after="0" w:line="240" w:lineRule="auto"/>
              <w:jc w:val="both"/>
              <w:rPr>
                <w:rFonts w:ascii="Arial Narrow" w:hAnsi="Arial Narrow" w:cs="Arial"/>
                <w:sz w:val="24"/>
                <w:szCs w:val="24"/>
              </w:rPr>
            </w:pPr>
            <w:r>
              <w:rPr>
                <w:rFonts w:ascii="Arial Narrow" w:hAnsi="Arial Narrow" w:cs="Arial"/>
                <w:sz w:val="24"/>
                <w:szCs w:val="24"/>
              </w:rPr>
              <w:t>05-27</w:t>
            </w:r>
          </w:p>
        </w:tc>
        <w:tc>
          <w:tcPr>
            <w:tcW w:w="11819" w:type="dxa"/>
            <w:shd w:val="clear" w:color="auto" w:fill="auto"/>
            <w:tcMar>
              <w:top w:w="29" w:type="dxa"/>
              <w:left w:w="115" w:type="dxa"/>
              <w:bottom w:w="29" w:type="dxa"/>
              <w:right w:w="115" w:type="dxa"/>
            </w:tcMar>
          </w:tcPr>
          <w:p w:rsidR="0067210D" w:rsidRPr="00FA5CE5" w:rsidRDefault="00125D26" w:rsidP="00FF4983">
            <w:pPr>
              <w:pStyle w:val="ListParagraph"/>
              <w:spacing w:after="0"/>
              <w:ind w:left="0"/>
              <w:jc w:val="both"/>
              <w:rPr>
                <w:rFonts w:ascii="Arial Narrow" w:eastAsia="Times New Roman" w:hAnsi="Arial Narrow" w:cs="Arial"/>
                <w:b/>
                <w:color w:val="000000"/>
                <w:sz w:val="24"/>
                <w:szCs w:val="24"/>
              </w:rPr>
            </w:pPr>
            <w:r w:rsidRPr="00125D26">
              <w:rPr>
                <w:rFonts w:ascii="Arial Narrow" w:hAnsi="Arial Narrow" w:cs="Arial"/>
                <w:sz w:val="24"/>
                <w:szCs w:val="24"/>
              </w:rPr>
              <w:t xml:space="preserve">JK ir Švedija pasirašė bendradarbiavimo gyvybės mokslų srityje susitarimą, kuris stiprins dvišalius mokslinius tyrimus ir verslo bendradarbiavimą srityse nuo ankstyvosios diagnostikos, </w:t>
            </w:r>
            <w:proofErr w:type="spellStart"/>
            <w:r w:rsidRPr="00125D26">
              <w:rPr>
                <w:rFonts w:ascii="Arial Narrow" w:hAnsi="Arial Narrow" w:cs="Arial"/>
                <w:sz w:val="24"/>
                <w:szCs w:val="24"/>
              </w:rPr>
              <w:t>genomikos</w:t>
            </w:r>
            <w:proofErr w:type="spellEnd"/>
            <w:r w:rsidRPr="00125D26">
              <w:rPr>
                <w:rFonts w:ascii="Arial Narrow" w:hAnsi="Arial Narrow" w:cs="Arial"/>
                <w:sz w:val="24"/>
                <w:szCs w:val="24"/>
              </w:rPr>
              <w:t xml:space="preserve"> iki farmacijos gamybos.</w:t>
            </w:r>
          </w:p>
        </w:tc>
        <w:tc>
          <w:tcPr>
            <w:tcW w:w="2568" w:type="dxa"/>
            <w:shd w:val="clear" w:color="auto" w:fill="auto"/>
            <w:tcMar>
              <w:top w:w="29" w:type="dxa"/>
              <w:left w:w="115" w:type="dxa"/>
              <w:bottom w:w="29" w:type="dxa"/>
              <w:right w:w="115" w:type="dxa"/>
            </w:tcMar>
          </w:tcPr>
          <w:p w:rsidR="0067210D" w:rsidRDefault="00AD69C5" w:rsidP="00FF4983">
            <w:pPr>
              <w:spacing w:after="0" w:line="240" w:lineRule="auto"/>
              <w:rPr>
                <w:rStyle w:val="Hyperlink"/>
                <w:rFonts w:ascii="Arial Narrow" w:eastAsia="Times New Roman" w:hAnsi="Arial Narrow" w:cs="Arial"/>
                <w:sz w:val="18"/>
                <w:szCs w:val="18"/>
              </w:rPr>
            </w:pPr>
            <w:hyperlink r:id="rId24" w:history="1">
              <w:r w:rsidR="0067210D" w:rsidRPr="0067210D">
                <w:rPr>
                  <w:rStyle w:val="Hyperlink"/>
                  <w:rFonts w:ascii="Arial Narrow" w:eastAsia="Times New Roman" w:hAnsi="Arial Narrow" w:cs="Arial"/>
                  <w:sz w:val="18"/>
                  <w:szCs w:val="18"/>
                </w:rPr>
                <w:t xml:space="preserve">UK </w:t>
              </w:r>
              <w:proofErr w:type="spellStart"/>
              <w:r w:rsidR="0067210D" w:rsidRPr="0067210D">
                <w:rPr>
                  <w:rStyle w:val="Hyperlink"/>
                  <w:rFonts w:ascii="Arial Narrow" w:eastAsia="Times New Roman" w:hAnsi="Arial Narrow" w:cs="Arial"/>
                  <w:sz w:val="18"/>
                  <w:szCs w:val="18"/>
                </w:rPr>
                <w:t>signs</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first</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post-Brexit</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life</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science</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agreement</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with</w:t>
              </w:r>
              <w:proofErr w:type="spellEnd"/>
              <w:r w:rsidR="0067210D" w:rsidRPr="0067210D">
                <w:rPr>
                  <w:rStyle w:val="Hyperlink"/>
                  <w:rFonts w:ascii="Arial Narrow" w:eastAsia="Times New Roman" w:hAnsi="Arial Narrow" w:cs="Arial"/>
                  <w:sz w:val="18"/>
                  <w:szCs w:val="18"/>
                </w:rPr>
                <w:t xml:space="preserve"> </w:t>
              </w:r>
              <w:proofErr w:type="spellStart"/>
              <w:r w:rsidR="0067210D" w:rsidRPr="0067210D">
                <w:rPr>
                  <w:rStyle w:val="Hyperlink"/>
                  <w:rFonts w:ascii="Arial Narrow" w:eastAsia="Times New Roman" w:hAnsi="Arial Narrow" w:cs="Arial"/>
                  <w:sz w:val="18"/>
                  <w:szCs w:val="18"/>
                </w:rPr>
                <w:t>Sweden</w:t>
              </w:r>
              <w:proofErr w:type="spellEnd"/>
              <w:r w:rsidR="0067210D" w:rsidRPr="0067210D">
                <w:rPr>
                  <w:rStyle w:val="Hyperlink"/>
                  <w:rFonts w:ascii="Arial Narrow" w:eastAsia="Times New Roman" w:hAnsi="Arial Narrow" w:cs="Arial"/>
                  <w:sz w:val="18"/>
                  <w:szCs w:val="18"/>
                </w:rPr>
                <w:t xml:space="preserve"> | Financial </w:t>
              </w:r>
              <w:proofErr w:type="spellStart"/>
              <w:r w:rsidR="0067210D" w:rsidRPr="0067210D">
                <w:rPr>
                  <w:rStyle w:val="Hyperlink"/>
                  <w:rFonts w:ascii="Arial Narrow" w:eastAsia="Times New Roman" w:hAnsi="Arial Narrow" w:cs="Arial"/>
                  <w:sz w:val="18"/>
                  <w:szCs w:val="18"/>
                </w:rPr>
                <w:t>Times</w:t>
              </w:r>
              <w:proofErr w:type="spellEnd"/>
              <w:r w:rsidR="0067210D" w:rsidRPr="0067210D">
                <w:rPr>
                  <w:rStyle w:val="Hyperlink"/>
                  <w:rFonts w:ascii="Arial Narrow" w:eastAsia="Times New Roman" w:hAnsi="Arial Narrow" w:cs="Arial"/>
                  <w:sz w:val="18"/>
                  <w:szCs w:val="18"/>
                </w:rPr>
                <w:t xml:space="preserve"> (ft.com)</w:t>
              </w:r>
            </w:hyperlink>
          </w:p>
          <w:p w:rsidR="00F84761" w:rsidRDefault="00F84761" w:rsidP="00FF4983">
            <w:pPr>
              <w:spacing w:after="0" w:line="240" w:lineRule="auto"/>
              <w:rPr>
                <w:rStyle w:val="Hyperlink"/>
                <w:rFonts w:ascii="Arial Narrow" w:eastAsia="Times New Roman" w:hAnsi="Arial Narrow" w:cs="Arial"/>
                <w:sz w:val="18"/>
                <w:szCs w:val="18"/>
              </w:rPr>
            </w:pPr>
          </w:p>
          <w:p w:rsidR="00F84761" w:rsidRDefault="00AD69C5" w:rsidP="00FF4983">
            <w:pPr>
              <w:spacing w:after="0" w:line="240" w:lineRule="auto"/>
            </w:pPr>
            <w:hyperlink r:id="rId25" w:history="1">
              <w:r w:rsidR="00F84761" w:rsidRPr="00111EC6">
                <w:rPr>
                  <w:rStyle w:val="Hyperlink"/>
                  <w:rFonts w:ascii="Arial Narrow" w:hAnsi="Arial Narrow" w:cs="Arial"/>
                  <w:bCs/>
                  <w:sz w:val="18"/>
                  <w:szCs w:val="18"/>
                </w:rPr>
                <w:t>UK commits to Life Sciences cooperation with Sweden - GOV.UK (www.gov.uk)</w:t>
              </w:r>
            </w:hyperlink>
          </w:p>
        </w:tc>
      </w:tr>
      <w:tr w:rsidR="004C7138" w:rsidRPr="00FA5CE5" w:rsidTr="00517E91">
        <w:trPr>
          <w:trHeight w:val="533"/>
        </w:trPr>
        <w:tc>
          <w:tcPr>
            <w:tcW w:w="859" w:type="dxa"/>
            <w:shd w:val="clear" w:color="auto" w:fill="auto"/>
            <w:tcMar>
              <w:top w:w="29" w:type="dxa"/>
              <w:left w:w="115" w:type="dxa"/>
              <w:bottom w:w="29" w:type="dxa"/>
              <w:right w:w="115" w:type="dxa"/>
            </w:tcMar>
          </w:tcPr>
          <w:p w:rsidR="004C7138" w:rsidRPr="00FA5CE5" w:rsidRDefault="009C15DE" w:rsidP="00FF4983">
            <w:pPr>
              <w:spacing w:after="0" w:line="240" w:lineRule="auto"/>
              <w:jc w:val="both"/>
              <w:rPr>
                <w:rFonts w:ascii="Times New Roman" w:hAnsi="Times New Roman" w:cs="Arial"/>
                <w:sz w:val="24"/>
                <w:szCs w:val="24"/>
              </w:rPr>
            </w:pPr>
            <w:r w:rsidRPr="00F84761">
              <w:rPr>
                <w:rFonts w:ascii="Arial Narrow" w:hAnsi="Arial Narrow" w:cs="Arial"/>
                <w:sz w:val="24"/>
                <w:szCs w:val="24"/>
              </w:rPr>
              <w:t>05-30</w:t>
            </w:r>
          </w:p>
        </w:tc>
        <w:tc>
          <w:tcPr>
            <w:tcW w:w="11819" w:type="dxa"/>
            <w:shd w:val="clear" w:color="auto" w:fill="auto"/>
            <w:tcMar>
              <w:top w:w="29" w:type="dxa"/>
              <w:left w:w="115" w:type="dxa"/>
              <w:bottom w:w="29" w:type="dxa"/>
              <w:right w:w="115" w:type="dxa"/>
            </w:tcMar>
          </w:tcPr>
          <w:p w:rsidR="00122FBE" w:rsidRPr="00D74870" w:rsidRDefault="00125D26" w:rsidP="00FF4983">
            <w:pPr>
              <w:pStyle w:val="ListParagraph"/>
              <w:spacing w:after="0"/>
              <w:ind w:left="0"/>
              <w:jc w:val="both"/>
              <w:rPr>
                <w:rFonts w:ascii="Arial Narrow" w:hAnsi="Arial Narrow" w:cs="Arial"/>
                <w:sz w:val="24"/>
                <w:szCs w:val="24"/>
              </w:rPr>
            </w:pPr>
            <w:r w:rsidRPr="00125D26">
              <w:rPr>
                <w:rFonts w:ascii="Arial Narrow" w:hAnsi="Arial Narrow" w:cs="Arial"/>
                <w:sz w:val="24"/>
                <w:szCs w:val="24"/>
              </w:rPr>
              <w:t xml:space="preserve">JK Vyriausybė pristatė naują vizų schemą, kuria siekiama pritraukti aukšto potencialo universitetų absolventus („Aukšto potencialo individo“ viza). </w:t>
            </w:r>
            <w:r w:rsidR="002B4CC3" w:rsidRPr="002B4CC3">
              <w:rPr>
                <w:rFonts w:ascii="Arial Narrow" w:hAnsi="Arial Narrow" w:cs="Arial"/>
                <w:sz w:val="24"/>
                <w:szCs w:val="24"/>
              </w:rPr>
              <w:t>Vizos išskirtinumas – skirtingai nei kitos programos, ši leis atvykti į JK dar negavus darbo pasiūlymo („</w:t>
            </w:r>
            <w:proofErr w:type="spellStart"/>
            <w:r w:rsidR="002B4CC3" w:rsidRPr="002B4CC3">
              <w:rPr>
                <w:rFonts w:ascii="Arial Narrow" w:hAnsi="Arial Narrow" w:cs="Arial"/>
                <w:sz w:val="24"/>
                <w:szCs w:val="24"/>
              </w:rPr>
              <w:t>without</w:t>
            </w:r>
            <w:proofErr w:type="spellEnd"/>
            <w:r w:rsidR="002B4CC3" w:rsidRPr="002B4CC3">
              <w:rPr>
                <w:rFonts w:ascii="Arial Narrow" w:hAnsi="Arial Narrow" w:cs="Arial"/>
                <w:sz w:val="24"/>
                <w:szCs w:val="24"/>
              </w:rPr>
              <w:t xml:space="preserve"> a </w:t>
            </w:r>
            <w:proofErr w:type="spellStart"/>
            <w:r w:rsidR="002B4CC3" w:rsidRPr="002B4CC3">
              <w:rPr>
                <w:rFonts w:ascii="Arial Narrow" w:hAnsi="Arial Narrow" w:cs="Arial"/>
                <w:sz w:val="24"/>
                <w:szCs w:val="24"/>
              </w:rPr>
              <w:t>prior</w:t>
            </w:r>
            <w:proofErr w:type="spellEnd"/>
            <w:r w:rsidR="002B4CC3" w:rsidRPr="002B4CC3">
              <w:rPr>
                <w:rFonts w:ascii="Arial Narrow" w:hAnsi="Arial Narrow" w:cs="Arial"/>
                <w:sz w:val="24"/>
                <w:szCs w:val="24"/>
              </w:rPr>
              <w:t xml:space="preserve"> </w:t>
            </w:r>
            <w:proofErr w:type="spellStart"/>
            <w:r w:rsidR="002B4CC3" w:rsidRPr="002B4CC3">
              <w:rPr>
                <w:rFonts w:ascii="Arial Narrow" w:hAnsi="Arial Narrow" w:cs="Arial"/>
                <w:sz w:val="24"/>
                <w:szCs w:val="24"/>
              </w:rPr>
              <w:t>job</w:t>
            </w:r>
            <w:proofErr w:type="spellEnd"/>
            <w:r w:rsidR="002B4CC3" w:rsidRPr="002B4CC3">
              <w:rPr>
                <w:rFonts w:ascii="Arial Narrow" w:hAnsi="Arial Narrow" w:cs="Arial"/>
                <w:sz w:val="24"/>
                <w:szCs w:val="24"/>
              </w:rPr>
              <w:t xml:space="preserve"> </w:t>
            </w:r>
            <w:proofErr w:type="spellStart"/>
            <w:r w:rsidR="002B4CC3" w:rsidRPr="002B4CC3">
              <w:rPr>
                <w:rFonts w:ascii="Arial Narrow" w:hAnsi="Arial Narrow" w:cs="Arial"/>
                <w:sz w:val="24"/>
                <w:szCs w:val="24"/>
              </w:rPr>
              <w:t>offer</w:t>
            </w:r>
            <w:proofErr w:type="spellEnd"/>
            <w:r w:rsidR="002B4CC3" w:rsidRPr="002B4CC3">
              <w:rPr>
                <w:rFonts w:ascii="Arial Narrow" w:hAnsi="Arial Narrow" w:cs="Arial"/>
                <w:sz w:val="24"/>
                <w:szCs w:val="24"/>
              </w:rPr>
              <w:t>“).</w:t>
            </w:r>
            <w:r w:rsidR="002B4CC3">
              <w:rPr>
                <w:rFonts w:ascii="Arial Narrow" w:hAnsi="Arial Narrow" w:cs="Arial"/>
                <w:sz w:val="24"/>
                <w:szCs w:val="24"/>
              </w:rPr>
              <w:t xml:space="preserve"> </w:t>
            </w:r>
            <w:r>
              <w:rPr>
                <w:rFonts w:ascii="Arial Narrow" w:hAnsi="Arial Narrow" w:cs="Arial"/>
                <w:sz w:val="24"/>
                <w:szCs w:val="24"/>
              </w:rPr>
              <w:t xml:space="preserve">Afrikos, Pietų ir Lotynų Amerikos universitetai apkaltino JK snobiškumu, kadangi į schemą įtraukti tik </w:t>
            </w:r>
            <w:r w:rsidR="00F84761">
              <w:rPr>
                <w:rFonts w:ascii="Arial Narrow" w:hAnsi="Arial Narrow" w:cs="Arial"/>
                <w:sz w:val="24"/>
                <w:szCs w:val="24"/>
              </w:rPr>
              <w:t>Kanados</w:t>
            </w:r>
            <w:r>
              <w:rPr>
                <w:rFonts w:ascii="Arial Narrow" w:hAnsi="Arial Narrow" w:cs="Arial"/>
                <w:sz w:val="24"/>
                <w:szCs w:val="24"/>
              </w:rPr>
              <w:t xml:space="preserve">, Europos, Kinijos, Japonijos, Australijos ir Singapūro </w:t>
            </w:r>
            <w:r w:rsidR="00F84761">
              <w:rPr>
                <w:rFonts w:ascii="Arial Narrow" w:hAnsi="Arial Narrow" w:cs="Arial"/>
                <w:sz w:val="24"/>
                <w:szCs w:val="24"/>
              </w:rPr>
              <w:t xml:space="preserve">universitetų absolventai. </w:t>
            </w:r>
            <w:bookmarkStart w:id="0" w:name="_GoBack"/>
            <w:bookmarkEnd w:id="0"/>
          </w:p>
        </w:tc>
        <w:tc>
          <w:tcPr>
            <w:tcW w:w="2568" w:type="dxa"/>
            <w:shd w:val="clear" w:color="auto" w:fill="auto"/>
            <w:tcMar>
              <w:top w:w="29" w:type="dxa"/>
              <w:left w:w="115" w:type="dxa"/>
              <w:bottom w:w="29" w:type="dxa"/>
              <w:right w:w="115" w:type="dxa"/>
            </w:tcMar>
          </w:tcPr>
          <w:p w:rsidR="004C7138" w:rsidRDefault="00AD69C5" w:rsidP="00FF4983">
            <w:pPr>
              <w:spacing w:after="0" w:line="240" w:lineRule="auto"/>
              <w:rPr>
                <w:rStyle w:val="Hyperlink"/>
                <w:rFonts w:ascii="Arial Narrow" w:eastAsia="Times New Roman" w:hAnsi="Arial Narrow" w:cs="Arial"/>
                <w:sz w:val="18"/>
                <w:szCs w:val="18"/>
              </w:rPr>
            </w:pPr>
            <w:hyperlink r:id="rId26" w:history="1">
              <w:r w:rsidR="009C15DE" w:rsidRPr="009C15DE">
                <w:rPr>
                  <w:rStyle w:val="Hyperlink"/>
                  <w:rFonts w:ascii="Arial Narrow" w:eastAsia="Times New Roman" w:hAnsi="Arial Narrow" w:cs="Arial"/>
                  <w:sz w:val="18"/>
                  <w:szCs w:val="18"/>
                </w:rPr>
                <w:t xml:space="preserve">Visas </w:t>
              </w:r>
              <w:proofErr w:type="spellStart"/>
              <w:r w:rsidR="009C15DE" w:rsidRPr="009C15DE">
                <w:rPr>
                  <w:rStyle w:val="Hyperlink"/>
                  <w:rFonts w:ascii="Arial Narrow" w:eastAsia="Times New Roman" w:hAnsi="Arial Narrow" w:cs="Arial"/>
                  <w:sz w:val="18"/>
                  <w:szCs w:val="18"/>
                </w:rPr>
                <w:t>opened</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up</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for</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top</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graduates</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as</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Priti</w:t>
              </w:r>
              <w:proofErr w:type="spellEnd"/>
              <w:r w:rsidR="009C15DE" w:rsidRPr="009C15DE">
                <w:rPr>
                  <w:rStyle w:val="Hyperlink"/>
                  <w:rFonts w:ascii="Arial Narrow" w:eastAsia="Times New Roman" w:hAnsi="Arial Narrow" w:cs="Arial"/>
                  <w:sz w:val="18"/>
                  <w:szCs w:val="18"/>
                </w:rPr>
                <w:t xml:space="preserve"> Patel </w:t>
              </w:r>
              <w:proofErr w:type="spellStart"/>
              <w:r w:rsidR="009C15DE" w:rsidRPr="009C15DE">
                <w:rPr>
                  <w:rStyle w:val="Hyperlink"/>
                  <w:rFonts w:ascii="Arial Narrow" w:eastAsia="Times New Roman" w:hAnsi="Arial Narrow" w:cs="Arial"/>
                  <w:sz w:val="18"/>
                  <w:szCs w:val="18"/>
                </w:rPr>
                <w:t>puts</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talent</w:t>
              </w:r>
              <w:proofErr w:type="spellEnd"/>
              <w:r w:rsidR="009C15DE" w:rsidRPr="009C15DE">
                <w:rPr>
                  <w:rStyle w:val="Hyperlink"/>
                  <w:rFonts w:ascii="Arial Narrow" w:eastAsia="Times New Roman" w:hAnsi="Arial Narrow" w:cs="Arial"/>
                  <w:sz w:val="18"/>
                  <w:szCs w:val="18"/>
                </w:rPr>
                <w:t xml:space="preserve"> </w:t>
              </w:r>
              <w:proofErr w:type="spellStart"/>
              <w:r w:rsidR="009C15DE" w:rsidRPr="009C15DE">
                <w:rPr>
                  <w:rStyle w:val="Hyperlink"/>
                  <w:rFonts w:ascii="Arial Narrow" w:eastAsia="Times New Roman" w:hAnsi="Arial Narrow" w:cs="Arial"/>
                  <w:sz w:val="18"/>
                  <w:szCs w:val="18"/>
                </w:rPr>
                <w:t>first</w:t>
              </w:r>
              <w:proofErr w:type="spellEnd"/>
              <w:r w:rsidR="009C15DE" w:rsidRPr="009C15DE">
                <w:rPr>
                  <w:rStyle w:val="Hyperlink"/>
                  <w:rFonts w:ascii="Arial Narrow" w:eastAsia="Times New Roman" w:hAnsi="Arial Narrow" w:cs="Arial"/>
                  <w:sz w:val="18"/>
                  <w:szCs w:val="18"/>
                </w:rPr>
                <w:t>' (telegraph.co.uk)</w:t>
              </w:r>
            </w:hyperlink>
          </w:p>
          <w:p w:rsidR="00F84761" w:rsidRDefault="00F84761" w:rsidP="00FF4983">
            <w:pPr>
              <w:spacing w:after="0" w:line="240" w:lineRule="auto"/>
              <w:rPr>
                <w:rStyle w:val="Hyperlink"/>
                <w:rFonts w:ascii="Arial Narrow" w:eastAsia="Times New Roman" w:hAnsi="Arial Narrow" w:cs="Arial"/>
                <w:sz w:val="18"/>
                <w:szCs w:val="18"/>
              </w:rPr>
            </w:pPr>
          </w:p>
          <w:p w:rsidR="00F84761" w:rsidRPr="00FA5CE5" w:rsidRDefault="00AD69C5" w:rsidP="00FF4983">
            <w:pPr>
              <w:spacing w:after="0" w:line="240" w:lineRule="auto"/>
              <w:rPr>
                <w:rStyle w:val="Hyperlink"/>
              </w:rPr>
            </w:pPr>
            <w:hyperlink r:id="rId27" w:history="1">
              <w:proofErr w:type="spellStart"/>
              <w:r w:rsidR="00F84761" w:rsidRPr="00F84761">
                <w:rPr>
                  <w:rStyle w:val="Hyperlink"/>
                  <w:rFonts w:ascii="Arial Narrow" w:eastAsia="Times New Roman" w:hAnsi="Arial Narrow" w:cs="Arial"/>
                  <w:sz w:val="18"/>
                  <w:szCs w:val="18"/>
                </w:rPr>
                <w:t>Monday</w:t>
              </w:r>
              <w:proofErr w:type="spellEnd"/>
              <w:r w:rsidR="00F84761" w:rsidRPr="00F84761">
                <w:rPr>
                  <w:rStyle w:val="Hyperlink"/>
                  <w:rFonts w:ascii="Arial Narrow" w:eastAsia="Times New Roman" w:hAnsi="Arial Narrow" w:cs="Arial"/>
                  <w:sz w:val="18"/>
                  <w:szCs w:val="18"/>
                </w:rPr>
                <w:t xml:space="preserve"> </w:t>
              </w:r>
              <w:proofErr w:type="spellStart"/>
              <w:r w:rsidR="00F84761" w:rsidRPr="00F84761">
                <w:rPr>
                  <w:rStyle w:val="Hyperlink"/>
                  <w:rFonts w:ascii="Arial Narrow" w:eastAsia="Times New Roman" w:hAnsi="Arial Narrow" w:cs="Arial"/>
                  <w:sz w:val="18"/>
                  <w:szCs w:val="18"/>
                </w:rPr>
                <w:t>morning</w:t>
              </w:r>
              <w:proofErr w:type="spellEnd"/>
              <w:r w:rsidR="00F84761" w:rsidRPr="00F84761">
                <w:rPr>
                  <w:rStyle w:val="Hyperlink"/>
                  <w:rFonts w:ascii="Arial Narrow" w:eastAsia="Times New Roman" w:hAnsi="Arial Narrow" w:cs="Arial"/>
                  <w:sz w:val="18"/>
                  <w:szCs w:val="18"/>
                </w:rPr>
                <w:t xml:space="preserve"> </w:t>
              </w:r>
              <w:proofErr w:type="spellStart"/>
              <w:r w:rsidR="00F84761" w:rsidRPr="00F84761">
                <w:rPr>
                  <w:rStyle w:val="Hyperlink"/>
                  <w:rFonts w:ascii="Arial Narrow" w:eastAsia="Times New Roman" w:hAnsi="Arial Narrow" w:cs="Arial"/>
                  <w:sz w:val="18"/>
                  <w:szCs w:val="18"/>
                </w:rPr>
                <w:t>news</w:t>
              </w:r>
              <w:proofErr w:type="spellEnd"/>
              <w:r w:rsidR="00F84761" w:rsidRPr="00F84761">
                <w:rPr>
                  <w:rStyle w:val="Hyperlink"/>
                  <w:rFonts w:ascii="Arial Narrow" w:eastAsia="Times New Roman" w:hAnsi="Arial Narrow" w:cs="Arial"/>
                  <w:sz w:val="18"/>
                  <w:szCs w:val="18"/>
                </w:rPr>
                <w:t xml:space="preserve"> </w:t>
              </w:r>
              <w:proofErr w:type="spellStart"/>
              <w:r w:rsidR="00F84761" w:rsidRPr="00F84761">
                <w:rPr>
                  <w:rStyle w:val="Hyperlink"/>
                  <w:rFonts w:ascii="Arial Narrow" w:eastAsia="Times New Roman" w:hAnsi="Arial Narrow" w:cs="Arial"/>
                  <w:sz w:val="18"/>
                  <w:szCs w:val="18"/>
                </w:rPr>
                <w:t>briefing</w:t>
              </w:r>
              <w:proofErr w:type="spellEnd"/>
              <w:r w:rsidR="00F84761" w:rsidRPr="00F84761">
                <w:rPr>
                  <w:rStyle w:val="Hyperlink"/>
                  <w:rFonts w:ascii="Arial Narrow" w:eastAsia="Times New Roman" w:hAnsi="Arial Narrow" w:cs="Arial"/>
                  <w:sz w:val="18"/>
                  <w:szCs w:val="18"/>
                </w:rPr>
                <w:t xml:space="preserve">: </w:t>
              </w:r>
              <w:proofErr w:type="spellStart"/>
              <w:r w:rsidR="00F84761" w:rsidRPr="00F84761">
                <w:rPr>
                  <w:rStyle w:val="Hyperlink"/>
                  <w:rFonts w:ascii="Arial Narrow" w:eastAsia="Times New Roman" w:hAnsi="Arial Narrow" w:cs="Arial"/>
                  <w:sz w:val="18"/>
                  <w:szCs w:val="18"/>
                </w:rPr>
                <w:t>New</w:t>
              </w:r>
              <w:proofErr w:type="spellEnd"/>
              <w:r w:rsidR="00F84761" w:rsidRPr="00F84761">
                <w:rPr>
                  <w:rStyle w:val="Hyperlink"/>
                  <w:rFonts w:ascii="Arial Narrow" w:eastAsia="Times New Roman" w:hAnsi="Arial Narrow" w:cs="Arial"/>
                  <w:sz w:val="18"/>
                  <w:szCs w:val="18"/>
                </w:rPr>
                <w:t xml:space="preserve"> </w:t>
              </w:r>
              <w:proofErr w:type="spellStart"/>
              <w:r w:rsidR="00F84761" w:rsidRPr="00F84761">
                <w:rPr>
                  <w:rStyle w:val="Hyperlink"/>
                  <w:rFonts w:ascii="Arial Narrow" w:eastAsia="Times New Roman" w:hAnsi="Arial Narrow" w:cs="Arial"/>
                  <w:sz w:val="18"/>
                  <w:szCs w:val="18"/>
                </w:rPr>
                <w:t>post-Brexit</w:t>
              </w:r>
              <w:proofErr w:type="spellEnd"/>
              <w:r w:rsidR="00F84761" w:rsidRPr="00F84761">
                <w:rPr>
                  <w:rStyle w:val="Hyperlink"/>
                  <w:rFonts w:ascii="Arial Narrow" w:eastAsia="Times New Roman" w:hAnsi="Arial Narrow" w:cs="Arial"/>
                  <w:sz w:val="18"/>
                  <w:szCs w:val="18"/>
                </w:rPr>
                <w:t xml:space="preserve"> visa regime (telegraph.co.uk)</w:t>
              </w:r>
            </w:hyperlink>
          </w:p>
        </w:tc>
      </w:tr>
      <w:tr w:rsidR="009D3BAE" w:rsidRPr="00FA5CE5" w:rsidTr="00FF4983">
        <w:trPr>
          <w:trHeight w:val="865"/>
        </w:trPr>
        <w:tc>
          <w:tcPr>
            <w:tcW w:w="859" w:type="dxa"/>
            <w:shd w:val="clear" w:color="auto" w:fill="auto"/>
            <w:tcMar>
              <w:top w:w="29" w:type="dxa"/>
              <w:left w:w="115" w:type="dxa"/>
              <w:bottom w:w="29" w:type="dxa"/>
              <w:right w:w="115" w:type="dxa"/>
            </w:tcMar>
          </w:tcPr>
          <w:p w:rsidR="009D3BAE" w:rsidRDefault="009D3BAE" w:rsidP="00FF4983">
            <w:pPr>
              <w:spacing w:after="0" w:line="240" w:lineRule="auto"/>
              <w:jc w:val="both"/>
              <w:rPr>
                <w:rFonts w:ascii="Times New Roman" w:hAnsi="Times New Roman" w:cs="Arial"/>
                <w:sz w:val="24"/>
                <w:szCs w:val="24"/>
              </w:rPr>
            </w:pPr>
            <w:r w:rsidRPr="009D3BAE">
              <w:rPr>
                <w:rFonts w:ascii="Arial Narrow" w:hAnsi="Arial Narrow" w:cs="Arial"/>
                <w:sz w:val="24"/>
                <w:szCs w:val="24"/>
              </w:rPr>
              <w:lastRenderedPageBreak/>
              <w:t>05-19</w:t>
            </w:r>
          </w:p>
        </w:tc>
        <w:tc>
          <w:tcPr>
            <w:tcW w:w="11819" w:type="dxa"/>
            <w:shd w:val="clear" w:color="auto" w:fill="auto"/>
            <w:tcMar>
              <w:top w:w="29" w:type="dxa"/>
              <w:left w:w="115" w:type="dxa"/>
              <w:bottom w:w="29" w:type="dxa"/>
              <w:right w:w="115" w:type="dxa"/>
            </w:tcMar>
          </w:tcPr>
          <w:p w:rsidR="009D3BAE" w:rsidRPr="00B57EB4" w:rsidRDefault="009D3BAE" w:rsidP="00FF4983">
            <w:pPr>
              <w:pStyle w:val="ListParagraph"/>
              <w:spacing w:after="0"/>
              <w:ind w:left="0"/>
              <w:jc w:val="both"/>
              <w:rPr>
                <w:rFonts w:ascii="Arial Narrow" w:hAnsi="Arial Narrow" w:cs="Arial"/>
                <w:sz w:val="24"/>
                <w:szCs w:val="24"/>
              </w:rPr>
            </w:pPr>
            <w:r w:rsidRPr="00662137">
              <w:rPr>
                <w:rFonts w:ascii="Arial Narrow" w:hAnsi="Arial Narrow" w:cs="Arial"/>
                <w:sz w:val="24"/>
                <w:szCs w:val="24"/>
              </w:rPr>
              <w:t>Dėl nesutarimų dėl NI protokolo, ES blokuoja britų tyrėjų narystę „</w:t>
            </w:r>
            <w:proofErr w:type="spellStart"/>
            <w:r w:rsidRPr="00662137">
              <w:rPr>
                <w:rFonts w:ascii="Arial Narrow" w:hAnsi="Arial Narrow" w:cs="Arial"/>
                <w:sz w:val="24"/>
                <w:szCs w:val="24"/>
              </w:rPr>
              <w:t>Horizon</w:t>
            </w:r>
            <w:proofErr w:type="spellEnd"/>
            <w:r w:rsidRPr="00662137">
              <w:rPr>
                <w:rFonts w:ascii="Arial Narrow" w:hAnsi="Arial Narrow" w:cs="Arial"/>
                <w:sz w:val="24"/>
                <w:szCs w:val="24"/>
              </w:rPr>
              <w:t xml:space="preserve">“ programoje. Ginčas neramina JK universitetus, kurie kreipėsi į JK MP B. Johnson su prašymu </w:t>
            </w:r>
            <w:r w:rsidR="00F84761" w:rsidRPr="00662137">
              <w:rPr>
                <w:rFonts w:ascii="Arial Narrow" w:hAnsi="Arial Narrow" w:cs="Arial"/>
                <w:sz w:val="24"/>
                <w:szCs w:val="24"/>
              </w:rPr>
              <w:t xml:space="preserve">kol ne per vėlu </w:t>
            </w:r>
            <w:r w:rsidRPr="00662137">
              <w:rPr>
                <w:rFonts w:ascii="Arial Narrow" w:hAnsi="Arial Narrow" w:cs="Arial"/>
                <w:sz w:val="24"/>
                <w:szCs w:val="24"/>
              </w:rPr>
              <w:t>tiesiogiai spręsti šį</w:t>
            </w:r>
            <w:r w:rsidR="00F84761">
              <w:rPr>
                <w:rFonts w:ascii="Arial Narrow" w:hAnsi="Arial Narrow" w:cs="Arial"/>
                <w:sz w:val="24"/>
                <w:szCs w:val="24"/>
              </w:rPr>
              <w:t xml:space="preserve"> klausimą</w:t>
            </w:r>
            <w:r w:rsidRPr="00662137">
              <w:rPr>
                <w:rFonts w:ascii="Arial Narrow" w:hAnsi="Arial Narrow" w:cs="Arial"/>
                <w:sz w:val="24"/>
                <w:szCs w:val="24"/>
              </w:rPr>
              <w:t xml:space="preserve">. </w:t>
            </w:r>
            <w:r w:rsidR="00662137" w:rsidRPr="00662137">
              <w:rPr>
                <w:rFonts w:ascii="Arial Narrow" w:hAnsi="Arial Narrow" w:cs="Arial"/>
                <w:sz w:val="24"/>
                <w:szCs w:val="24"/>
              </w:rPr>
              <w:t>JK parengusi planą išleisti 6 mlrd. GBP naujam globaliam mokslo fondui, jei ES neleis JK dalyvauti „</w:t>
            </w:r>
            <w:proofErr w:type="spellStart"/>
            <w:r w:rsidR="00662137" w:rsidRPr="00662137">
              <w:rPr>
                <w:rFonts w:ascii="Arial Narrow" w:hAnsi="Arial Narrow" w:cs="Arial"/>
                <w:sz w:val="24"/>
                <w:szCs w:val="24"/>
              </w:rPr>
              <w:t>Horizon</w:t>
            </w:r>
            <w:proofErr w:type="spellEnd"/>
            <w:r w:rsidR="00662137" w:rsidRPr="00662137">
              <w:rPr>
                <w:rFonts w:ascii="Arial Narrow" w:hAnsi="Arial Narrow" w:cs="Arial"/>
                <w:sz w:val="24"/>
                <w:szCs w:val="24"/>
              </w:rPr>
              <w:t>“ programoje.</w:t>
            </w:r>
            <w:r w:rsidR="00662137"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9D3BAE" w:rsidRPr="009D3BAE" w:rsidRDefault="00AD69C5" w:rsidP="00FF4983">
            <w:pPr>
              <w:spacing w:after="0" w:line="240" w:lineRule="auto"/>
              <w:rPr>
                <w:rStyle w:val="Hyperlink"/>
                <w:rFonts w:ascii="Arial Narrow" w:hAnsi="Arial Narrow" w:cs="Arial"/>
                <w:bCs/>
                <w:sz w:val="18"/>
                <w:szCs w:val="18"/>
              </w:rPr>
            </w:pPr>
            <w:hyperlink r:id="rId28" w:history="1">
              <w:r w:rsidR="009D3BAE" w:rsidRPr="009D3BAE">
                <w:rPr>
                  <w:rStyle w:val="Hyperlink"/>
                  <w:rFonts w:ascii="Arial Narrow" w:hAnsi="Arial Narrow" w:cs="Arial"/>
                  <w:bCs/>
                  <w:sz w:val="18"/>
                  <w:szCs w:val="18"/>
                </w:rPr>
                <w:t xml:space="preserve">EU </w:t>
              </w:r>
              <w:proofErr w:type="spellStart"/>
              <w:r w:rsidR="009D3BAE" w:rsidRPr="009D3BAE">
                <w:rPr>
                  <w:rStyle w:val="Hyperlink"/>
                  <w:rFonts w:ascii="Arial Narrow" w:hAnsi="Arial Narrow" w:cs="Arial"/>
                  <w:bCs/>
                  <w:sz w:val="18"/>
                  <w:szCs w:val="18"/>
                </w:rPr>
                <w:t>blocks</w:t>
              </w:r>
              <w:proofErr w:type="spellEnd"/>
              <w:r w:rsidR="009D3BAE" w:rsidRPr="009D3BAE">
                <w:rPr>
                  <w:rStyle w:val="Hyperlink"/>
                  <w:rFonts w:ascii="Arial Narrow" w:hAnsi="Arial Narrow" w:cs="Arial"/>
                  <w:bCs/>
                  <w:sz w:val="18"/>
                  <w:szCs w:val="18"/>
                </w:rPr>
                <w:t xml:space="preserve"> UK </w:t>
              </w:r>
              <w:proofErr w:type="spellStart"/>
              <w:r w:rsidR="009D3BAE" w:rsidRPr="009D3BAE">
                <w:rPr>
                  <w:rStyle w:val="Hyperlink"/>
                  <w:rFonts w:ascii="Arial Narrow" w:hAnsi="Arial Narrow" w:cs="Arial"/>
                  <w:bCs/>
                  <w:sz w:val="18"/>
                  <w:szCs w:val="18"/>
                </w:rPr>
                <w:t>scientists</w:t>
              </w:r>
              <w:proofErr w:type="spellEnd"/>
              <w:r w:rsidR="009D3BAE" w:rsidRPr="009D3BAE">
                <w:rPr>
                  <w:rStyle w:val="Hyperlink"/>
                  <w:rFonts w:ascii="Arial Narrow" w:hAnsi="Arial Narrow" w:cs="Arial"/>
                  <w:bCs/>
                  <w:sz w:val="18"/>
                  <w:szCs w:val="18"/>
                </w:rPr>
                <w:t xml:space="preserve"> </w:t>
              </w:r>
              <w:proofErr w:type="spellStart"/>
              <w:r w:rsidR="009D3BAE" w:rsidRPr="009D3BAE">
                <w:rPr>
                  <w:rStyle w:val="Hyperlink"/>
                  <w:rFonts w:ascii="Arial Narrow" w:hAnsi="Arial Narrow" w:cs="Arial"/>
                  <w:bCs/>
                  <w:sz w:val="18"/>
                  <w:szCs w:val="18"/>
                </w:rPr>
                <w:t>from</w:t>
              </w:r>
              <w:proofErr w:type="spellEnd"/>
              <w:r w:rsidR="009D3BAE" w:rsidRPr="009D3BAE">
                <w:rPr>
                  <w:rStyle w:val="Hyperlink"/>
                  <w:rFonts w:ascii="Arial Narrow" w:hAnsi="Arial Narrow" w:cs="Arial"/>
                  <w:bCs/>
                  <w:sz w:val="18"/>
                  <w:szCs w:val="18"/>
                </w:rPr>
                <w:t xml:space="preserve"> €95bn </w:t>
              </w:r>
              <w:proofErr w:type="spellStart"/>
              <w:r w:rsidR="009D3BAE" w:rsidRPr="009D3BAE">
                <w:rPr>
                  <w:rStyle w:val="Hyperlink"/>
                  <w:rFonts w:ascii="Arial Narrow" w:hAnsi="Arial Narrow" w:cs="Arial"/>
                  <w:bCs/>
                  <w:sz w:val="18"/>
                  <w:szCs w:val="18"/>
                </w:rPr>
                <w:t>Horizon</w:t>
              </w:r>
              <w:proofErr w:type="spellEnd"/>
              <w:r w:rsidR="009D3BAE" w:rsidRPr="009D3BAE">
                <w:rPr>
                  <w:rStyle w:val="Hyperlink"/>
                  <w:rFonts w:ascii="Arial Narrow" w:hAnsi="Arial Narrow" w:cs="Arial"/>
                  <w:bCs/>
                  <w:sz w:val="18"/>
                  <w:szCs w:val="18"/>
                </w:rPr>
                <w:t xml:space="preserve"> </w:t>
              </w:r>
              <w:proofErr w:type="spellStart"/>
              <w:r w:rsidR="009D3BAE" w:rsidRPr="009D3BAE">
                <w:rPr>
                  <w:rStyle w:val="Hyperlink"/>
                  <w:rFonts w:ascii="Arial Narrow" w:hAnsi="Arial Narrow" w:cs="Arial"/>
                  <w:bCs/>
                  <w:sz w:val="18"/>
                  <w:szCs w:val="18"/>
                </w:rPr>
                <w:t>research</w:t>
              </w:r>
              <w:proofErr w:type="spellEnd"/>
              <w:r w:rsidR="009D3BAE" w:rsidRPr="009D3BAE">
                <w:rPr>
                  <w:rStyle w:val="Hyperlink"/>
                  <w:rFonts w:ascii="Arial Narrow" w:hAnsi="Arial Narrow" w:cs="Arial"/>
                  <w:bCs/>
                  <w:sz w:val="18"/>
                  <w:szCs w:val="18"/>
                </w:rPr>
                <w:t xml:space="preserve"> </w:t>
              </w:r>
              <w:proofErr w:type="spellStart"/>
              <w:r w:rsidR="009D3BAE" w:rsidRPr="009D3BAE">
                <w:rPr>
                  <w:rStyle w:val="Hyperlink"/>
                  <w:rFonts w:ascii="Arial Narrow" w:hAnsi="Arial Narrow" w:cs="Arial"/>
                  <w:bCs/>
                  <w:sz w:val="18"/>
                  <w:szCs w:val="18"/>
                </w:rPr>
                <w:t>programme</w:t>
              </w:r>
              <w:proofErr w:type="spellEnd"/>
              <w:r w:rsidR="009D3BAE" w:rsidRPr="009D3BAE">
                <w:rPr>
                  <w:rStyle w:val="Hyperlink"/>
                  <w:rFonts w:ascii="Arial Narrow" w:hAnsi="Arial Narrow" w:cs="Arial"/>
                  <w:bCs/>
                  <w:sz w:val="18"/>
                  <w:szCs w:val="18"/>
                </w:rPr>
                <w:t xml:space="preserve"> | Financial </w:t>
              </w:r>
              <w:proofErr w:type="spellStart"/>
              <w:r w:rsidR="009D3BAE" w:rsidRPr="009D3BAE">
                <w:rPr>
                  <w:rStyle w:val="Hyperlink"/>
                  <w:rFonts w:ascii="Arial Narrow" w:hAnsi="Arial Narrow" w:cs="Arial"/>
                  <w:bCs/>
                  <w:sz w:val="18"/>
                  <w:szCs w:val="18"/>
                </w:rPr>
                <w:t>Times</w:t>
              </w:r>
              <w:proofErr w:type="spellEnd"/>
              <w:r w:rsidR="009D3BAE" w:rsidRPr="009D3BAE">
                <w:rPr>
                  <w:rStyle w:val="Hyperlink"/>
                  <w:rFonts w:ascii="Arial Narrow" w:hAnsi="Arial Narrow" w:cs="Arial"/>
                  <w:bCs/>
                  <w:sz w:val="18"/>
                  <w:szCs w:val="18"/>
                </w:rPr>
                <w:t xml:space="preserve"> (ft.com)</w:t>
              </w:r>
            </w:hyperlink>
          </w:p>
        </w:tc>
      </w:tr>
      <w:tr w:rsidR="00C40283" w:rsidRPr="00FA5CE5" w:rsidTr="00F84761">
        <w:trPr>
          <w:trHeight w:val="853"/>
        </w:trPr>
        <w:tc>
          <w:tcPr>
            <w:tcW w:w="859" w:type="dxa"/>
            <w:shd w:val="clear" w:color="auto" w:fill="auto"/>
            <w:tcMar>
              <w:top w:w="29" w:type="dxa"/>
              <w:left w:w="115" w:type="dxa"/>
              <w:bottom w:w="29" w:type="dxa"/>
              <w:right w:w="115" w:type="dxa"/>
            </w:tcMar>
          </w:tcPr>
          <w:p w:rsidR="00C40283" w:rsidRDefault="00C40283" w:rsidP="00FF4983">
            <w:pPr>
              <w:spacing w:after="0" w:line="240" w:lineRule="auto"/>
              <w:jc w:val="both"/>
              <w:rPr>
                <w:rFonts w:ascii="Arial Narrow" w:hAnsi="Arial Narrow" w:cs="Arial"/>
                <w:sz w:val="24"/>
                <w:szCs w:val="24"/>
              </w:rPr>
            </w:pPr>
            <w:r>
              <w:rPr>
                <w:rFonts w:ascii="Arial Narrow" w:hAnsi="Arial Narrow" w:cs="Arial"/>
                <w:sz w:val="24"/>
                <w:szCs w:val="24"/>
              </w:rPr>
              <w:t>05-18</w:t>
            </w:r>
          </w:p>
        </w:tc>
        <w:tc>
          <w:tcPr>
            <w:tcW w:w="11819" w:type="dxa"/>
            <w:shd w:val="clear" w:color="auto" w:fill="auto"/>
            <w:tcMar>
              <w:top w:w="29" w:type="dxa"/>
              <w:left w:w="115" w:type="dxa"/>
              <w:bottom w:w="29" w:type="dxa"/>
              <w:right w:w="115" w:type="dxa"/>
            </w:tcMar>
          </w:tcPr>
          <w:p w:rsidR="00C40283" w:rsidRPr="00D74870" w:rsidRDefault="00F84761" w:rsidP="00FF4983">
            <w:pPr>
              <w:pStyle w:val="ListParagraph"/>
              <w:spacing w:after="0"/>
              <w:ind w:left="0"/>
              <w:jc w:val="both"/>
              <w:rPr>
                <w:rFonts w:ascii="Arial Narrow" w:hAnsi="Arial Narrow" w:cs="Arial"/>
                <w:sz w:val="24"/>
                <w:szCs w:val="24"/>
              </w:rPr>
            </w:pPr>
            <w:proofErr w:type="spellStart"/>
            <w:r w:rsidRPr="00C40283">
              <w:rPr>
                <w:rFonts w:ascii="Arial Narrow" w:hAnsi="Arial Narrow" w:cs="Arial"/>
                <w:sz w:val="24"/>
                <w:szCs w:val="24"/>
              </w:rPr>
              <w:t>Dorsete</w:t>
            </w:r>
            <w:proofErr w:type="spellEnd"/>
            <w:r w:rsidRPr="00C40283">
              <w:rPr>
                <w:rFonts w:ascii="Arial Narrow" w:hAnsi="Arial Narrow" w:cs="Arial"/>
                <w:sz w:val="24"/>
                <w:szCs w:val="24"/>
              </w:rPr>
              <w:t xml:space="preserve"> </w:t>
            </w:r>
            <w:r>
              <w:rPr>
                <w:rFonts w:ascii="Arial Narrow" w:hAnsi="Arial Narrow" w:cs="Arial"/>
                <w:sz w:val="24"/>
                <w:szCs w:val="24"/>
              </w:rPr>
              <w:t>a</w:t>
            </w:r>
            <w:r w:rsidR="00C40283" w:rsidRPr="00C40283">
              <w:rPr>
                <w:rFonts w:ascii="Arial Narrow" w:hAnsi="Arial Narrow" w:cs="Arial"/>
                <w:sz w:val="24"/>
                <w:szCs w:val="24"/>
              </w:rPr>
              <w:t>tidarytas naujas inovacijų ir technologijų centras (</w:t>
            </w:r>
            <w:r>
              <w:rPr>
                <w:rFonts w:ascii="Arial Narrow" w:hAnsi="Arial Narrow" w:cs="Arial"/>
                <w:sz w:val="24"/>
                <w:szCs w:val="24"/>
              </w:rPr>
              <w:t>„</w:t>
            </w:r>
            <w:proofErr w:type="spellStart"/>
            <w:r w:rsidR="00C40283" w:rsidRPr="00C40283">
              <w:rPr>
                <w:rFonts w:ascii="Arial Narrow" w:hAnsi="Arial Narrow" w:cs="Arial"/>
                <w:sz w:val="24"/>
                <w:szCs w:val="24"/>
              </w:rPr>
              <w:t>Defence</w:t>
            </w:r>
            <w:proofErr w:type="spellEnd"/>
            <w:r w:rsidR="00C40283" w:rsidRPr="00C40283">
              <w:rPr>
                <w:rFonts w:ascii="Arial Narrow" w:hAnsi="Arial Narrow" w:cs="Arial"/>
                <w:sz w:val="24"/>
                <w:szCs w:val="24"/>
              </w:rPr>
              <w:t xml:space="preserve"> </w:t>
            </w:r>
            <w:proofErr w:type="spellStart"/>
            <w:r w:rsidR="00C40283" w:rsidRPr="00C40283">
              <w:rPr>
                <w:rFonts w:ascii="Arial Narrow" w:hAnsi="Arial Narrow" w:cs="Arial"/>
                <w:sz w:val="24"/>
                <w:szCs w:val="24"/>
              </w:rPr>
              <w:t>BattleLab</w:t>
            </w:r>
            <w:proofErr w:type="spellEnd"/>
            <w:r>
              <w:rPr>
                <w:rFonts w:ascii="Arial Narrow" w:hAnsi="Arial Narrow" w:cs="Arial"/>
                <w:sz w:val="24"/>
                <w:szCs w:val="24"/>
              </w:rPr>
              <w:t>“</w:t>
            </w:r>
            <w:r w:rsidR="00C40283" w:rsidRPr="00C40283">
              <w:rPr>
                <w:rFonts w:ascii="Arial Narrow" w:hAnsi="Arial Narrow" w:cs="Arial"/>
                <w:sz w:val="24"/>
                <w:szCs w:val="24"/>
              </w:rPr>
              <w:t xml:space="preserve">). Centras apjungs ginkluotąsias pajėgas, pramonę ir akademinę bendruomenę, ir yra skirtas skatinti inovacijas kariuomenėje. </w:t>
            </w:r>
            <w:r>
              <w:rPr>
                <w:rFonts w:ascii="Arial Narrow" w:hAnsi="Arial Narrow" w:cs="Arial"/>
                <w:sz w:val="24"/>
                <w:szCs w:val="24"/>
              </w:rPr>
              <w:t>„</w:t>
            </w:r>
            <w:proofErr w:type="spellStart"/>
            <w:r w:rsidR="00C40283" w:rsidRPr="00C40283">
              <w:rPr>
                <w:rFonts w:ascii="Arial Narrow" w:hAnsi="Arial Narrow" w:cs="Arial"/>
                <w:sz w:val="24"/>
                <w:szCs w:val="24"/>
              </w:rPr>
              <w:t>Defence</w:t>
            </w:r>
            <w:proofErr w:type="spellEnd"/>
            <w:r w:rsidR="00C40283" w:rsidRPr="00C40283">
              <w:rPr>
                <w:rFonts w:ascii="Arial Narrow" w:hAnsi="Arial Narrow" w:cs="Arial"/>
                <w:sz w:val="24"/>
                <w:szCs w:val="24"/>
              </w:rPr>
              <w:t xml:space="preserve"> </w:t>
            </w:r>
            <w:proofErr w:type="spellStart"/>
            <w:r w:rsidR="00C40283" w:rsidRPr="00C40283">
              <w:rPr>
                <w:rFonts w:ascii="Arial Narrow" w:hAnsi="Arial Narrow" w:cs="Arial"/>
                <w:sz w:val="24"/>
                <w:szCs w:val="24"/>
              </w:rPr>
              <w:t>BattleLab</w:t>
            </w:r>
            <w:proofErr w:type="spellEnd"/>
            <w:r>
              <w:rPr>
                <w:rFonts w:ascii="Arial Narrow" w:hAnsi="Arial Narrow" w:cs="Arial"/>
                <w:sz w:val="24"/>
                <w:szCs w:val="24"/>
              </w:rPr>
              <w:t>“</w:t>
            </w:r>
            <w:r w:rsidR="00C40283" w:rsidRPr="00C40283">
              <w:rPr>
                <w:rFonts w:ascii="Arial Narrow" w:hAnsi="Arial Narrow" w:cs="Arial"/>
                <w:sz w:val="24"/>
                <w:szCs w:val="24"/>
              </w:rPr>
              <w:t xml:space="preserve"> infrastruktūra apima sausumos, oro ir jūrų poligonus </w:t>
            </w:r>
            <w:proofErr w:type="spellStart"/>
            <w:r w:rsidR="00C40283" w:rsidRPr="00C40283">
              <w:rPr>
                <w:rFonts w:ascii="Arial Narrow" w:hAnsi="Arial Narrow" w:cs="Arial"/>
                <w:sz w:val="24"/>
                <w:szCs w:val="24"/>
              </w:rPr>
              <w:t>Lulworth</w:t>
            </w:r>
            <w:proofErr w:type="spellEnd"/>
            <w:r w:rsidR="00C40283" w:rsidRPr="00C40283">
              <w:rPr>
                <w:rFonts w:ascii="Arial Narrow" w:hAnsi="Arial Narrow" w:cs="Arial"/>
                <w:sz w:val="24"/>
                <w:szCs w:val="24"/>
              </w:rPr>
              <w:t xml:space="preserve">, skaitmeninių ir fizinių technologijų dirbtuves, 5G testavimo įrangą ir pan.    </w:t>
            </w:r>
          </w:p>
        </w:tc>
        <w:tc>
          <w:tcPr>
            <w:tcW w:w="2568" w:type="dxa"/>
            <w:shd w:val="clear" w:color="auto" w:fill="auto"/>
            <w:tcMar>
              <w:top w:w="29" w:type="dxa"/>
              <w:left w:w="115" w:type="dxa"/>
              <w:bottom w:w="29" w:type="dxa"/>
              <w:right w:w="115" w:type="dxa"/>
            </w:tcMar>
          </w:tcPr>
          <w:p w:rsidR="00C40283" w:rsidRDefault="00AD69C5" w:rsidP="00FF4983">
            <w:pPr>
              <w:spacing w:after="0" w:line="240" w:lineRule="auto"/>
            </w:pPr>
            <w:hyperlink r:id="rId29" w:history="1">
              <w:r w:rsidR="00C40283" w:rsidRPr="00C40283">
                <w:rPr>
                  <w:rStyle w:val="Hyperlink"/>
                  <w:rFonts w:ascii="Arial Narrow" w:hAnsi="Arial Narrow" w:cs="Arial"/>
                  <w:bCs/>
                  <w:sz w:val="18"/>
                  <w:szCs w:val="18"/>
                </w:rPr>
                <w:t>New defence BattleLab to drive innovation - GOV.UK (www.gov.uk)</w:t>
              </w:r>
            </w:hyperlink>
          </w:p>
        </w:tc>
      </w:tr>
      <w:tr w:rsidR="004C7138" w:rsidRPr="00FA5CE5" w:rsidTr="009C6927">
        <w:trPr>
          <w:trHeight w:val="41"/>
        </w:trPr>
        <w:tc>
          <w:tcPr>
            <w:tcW w:w="15246" w:type="dxa"/>
            <w:gridSpan w:val="3"/>
            <w:shd w:val="clear" w:color="auto" w:fill="DEEAF6"/>
            <w:tcMar>
              <w:top w:w="29" w:type="dxa"/>
              <w:left w:w="115" w:type="dxa"/>
              <w:bottom w:w="29" w:type="dxa"/>
              <w:right w:w="115" w:type="dxa"/>
            </w:tcMar>
          </w:tcPr>
          <w:p w:rsidR="004C7138" w:rsidRPr="00FA5CE5" w:rsidRDefault="004C7138" w:rsidP="00FF4983">
            <w:pPr>
              <w:spacing w:after="0" w:line="240" w:lineRule="auto"/>
              <w:jc w:val="both"/>
              <w:rPr>
                <w:rFonts w:ascii="Arial Narrow" w:hAnsi="Arial Narrow" w:cs="Arial"/>
                <w:b/>
                <w:sz w:val="24"/>
                <w:szCs w:val="18"/>
              </w:rPr>
            </w:pPr>
            <w:r w:rsidRPr="00FA5CE5">
              <w:rPr>
                <w:rFonts w:ascii="Arial Narrow" w:hAnsi="Arial Narrow" w:cs="Arial"/>
                <w:b/>
                <w:sz w:val="24"/>
                <w:szCs w:val="18"/>
              </w:rPr>
              <w:t>Energetika, transportas, kibernetinis saugumas, aplinka ir klimato kaita, žaliosios technologijos, statybos</w:t>
            </w:r>
          </w:p>
          <w:p w:rsidR="004C7138" w:rsidRPr="00FA5CE5" w:rsidRDefault="004C7138" w:rsidP="00FF4983">
            <w:pPr>
              <w:spacing w:after="0" w:line="240" w:lineRule="auto"/>
              <w:jc w:val="both"/>
              <w:rPr>
                <w:rFonts w:ascii="Arial Narrow" w:hAnsi="Arial Narrow" w:cs="Arial"/>
                <w:sz w:val="18"/>
                <w:szCs w:val="18"/>
              </w:rPr>
            </w:pPr>
          </w:p>
        </w:tc>
      </w:tr>
      <w:tr w:rsidR="004C7138" w:rsidRPr="00FA5CE5" w:rsidTr="00FF4983">
        <w:trPr>
          <w:trHeight w:val="550"/>
        </w:trPr>
        <w:tc>
          <w:tcPr>
            <w:tcW w:w="859" w:type="dxa"/>
            <w:shd w:val="clear" w:color="auto" w:fill="auto"/>
            <w:tcMar>
              <w:top w:w="29" w:type="dxa"/>
              <w:left w:w="115" w:type="dxa"/>
              <w:bottom w:w="29" w:type="dxa"/>
              <w:right w:w="115" w:type="dxa"/>
            </w:tcMar>
          </w:tcPr>
          <w:p w:rsidR="00C8180E" w:rsidRPr="00FA5CE5" w:rsidRDefault="001F70C1" w:rsidP="00FF4983">
            <w:pPr>
              <w:spacing w:after="0" w:line="240" w:lineRule="auto"/>
              <w:jc w:val="both"/>
              <w:rPr>
                <w:rFonts w:ascii="Arial Narrow" w:hAnsi="Arial Narrow" w:cs="Arial"/>
                <w:sz w:val="24"/>
                <w:szCs w:val="24"/>
              </w:rPr>
            </w:pPr>
            <w:r>
              <w:rPr>
                <w:rFonts w:ascii="Arial Narrow" w:hAnsi="Arial Narrow" w:cs="Arial"/>
                <w:sz w:val="24"/>
                <w:szCs w:val="24"/>
              </w:rPr>
              <w:t>05-08</w:t>
            </w:r>
          </w:p>
        </w:tc>
        <w:tc>
          <w:tcPr>
            <w:tcW w:w="11819" w:type="dxa"/>
            <w:shd w:val="clear" w:color="auto" w:fill="auto"/>
            <w:tcMar>
              <w:top w:w="29" w:type="dxa"/>
              <w:left w:w="115" w:type="dxa"/>
              <w:bottom w:w="29" w:type="dxa"/>
              <w:right w:w="115" w:type="dxa"/>
            </w:tcMar>
          </w:tcPr>
          <w:p w:rsidR="00A37DCA" w:rsidRPr="00B57EB4" w:rsidRDefault="00F84761"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paskelbė ambicingus naujus tikslus, kuriais siekiama padvigubinti esančius atsinaujinančios energetikos šaltinius. </w:t>
            </w:r>
            <w:proofErr w:type="spellStart"/>
            <w:r w:rsidRPr="00B57EB4">
              <w:rPr>
                <w:rFonts w:ascii="Arial Narrow" w:hAnsi="Arial Narrow" w:cs="Arial"/>
                <w:sz w:val="24"/>
                <w:szCs w:val="24"/>
              </w:rPr>
              <w:t>Vystytojai</w:t>
            </w:r>
            <w:proofErr w:type="spellEnd"/>
            <w:r w:rsidRPr="00B57EB4">
              <w:rPr>
                <w:rFonts w:ascii="Arial Narrow" w:hAnsi="Arial Narrow" w:cs="Arial"/>
                <w:sz w:val="24"/>
                <w:szCs w:val="24"/>
              </w:rPr>
              <w:t xml:space="preserve"> teigia, kad gali tekti laukti iki 10 m., kad prijungti naujus resursus prie jau esančio elektros tinklo dėl nesutvarkytos infrastruktūros.</w:t>
            </w:r>
          </w:p>
        </w:tc>
        <w:tc>
          <w:tcPr>
            <w:tcW w:w="2568" w:type="dxa"/>
            <w:shd w:val="clear" w:color="auto" w:fill="auto"/>
            <w:tcMar>
              <w:top w:w="29" w:type="dxa"/>
              <w:left w:w="115" w:type="dxa"/>
              <w:bottom w:w="29" w:type="dxa"/>
              <w:right w:w="115" w:type="dxa"/>
            </w:tcMar>
          </w:tcPr>
          <w:p w:rsidR="008165A1" w:rsidRPr="00FA5CE5" w:rsidRDefault="00AD69C5" w:rsidP="00FF4983">
            <w:pPr>
              <w:spacing w:after="0" w:line="240" w:lineRule="auto"/>
              <w:rPr>
                <w:rFonts w:ascii="Arial Narrow" w:hAnsi="Arial Narrow" w:cs="Arial"/>
                <w:color w:val="0563C1"/>
                <w:sz w:val="18"/>
                <w:szCs w:val="18"/>
                <w:u w:val="single"/>
              </w:rPr>
            </w:pPr>
            <w:hyperlink r:id="rId30" w:history="1">
              <w:proofErr w:type="spellStart"/>
              <w:r w:rsidR="001F70C1" w:rsidRPr="001F70C1">
                <w:rPr>
                  <w:rStyle w:val="Hyperlink"/>
                  <w:rFonts w:ascii="Arial Narrow" w:hAnsi="Arial Narrow" w:cs="Arial"/>
                  <w:sz w:val="18"/>
                  <w:szCs w:val="18"/>
                </w:rPr>
                <w:t>Renewables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projects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face</w:t>
              </w:r>
              <w:proofErr w:type="spellEnd"/>
              <w:r w:rsidR="001F70C1" w:rsidRPr="001F70C1">
                <w:rPr>
                  <w:rStyle w:val="Hyperlink"/>
                  <w:rFonts w:ascii="Arial Narrow" w:hAnsi="Arial Narrow" w:cs="Arial"/>
                  <w:sz w:val="18"/>
                  <w:szCs w:val="18"/>
                </w:rPr>
                <w:t xml:space="preserve"> 10-year </w:t>
              </w:r>
              <w:proofErr w:type="spellStart"/>
              <w:r w:rsidR="001F70C1" w:rsidRPr="001F70C1">
                <w:rPr>
                  <w:rStyle w:val="Hyperlink"/>
                  <w:rFonts w:ascii="Arial Narrow" w:hAnsi="Arial Narrow" w:cs="Arial"/>
                  <w:sz w:val="18"/>
                  <w:szCs w:val="18"/>
                </w:rPr>
                <w:t>wait</w:t>
              </w:r>
              <w:proofErr w:type="spellEnd"/>
              <w:r w:rsidR="001F70C1" w:rsidRPr="001F70C1">
                <w:rPr>
                  <w:rStyle w:val="Hyperlink"/>
                  <w:rFonts w:ascii="Arial Narrow" w:hAnsi="Arial Narrow" w:cs="Arial"/>
                  <w:sz w:val="18"/>
                  <w:szCs w:val="18"/>
                </w:rPr>
                <w:t xml:space="preserve"> to </w:t>
              </w:r>
              <w:proofErr w:type="spellStart"/>
              <w:r w:rsidR="001F70C1" w:rsidRPr="001F70C1">
                <w:rPr>
                  <w:rStyle w:val="Hyperlink"/>
                  <w:rFonts w:ascii="Arial Narrow" w:hAnsi="Arial Narrow" w:cs="Arial"/>
                  <w:sz w:val="18"/>
                  <w:szCs w:val="18"/>
                </w:rPr>
                <w:t>connect</w:t>
              </w:r>
              <w:proofErr w:type="spellEnd"/>
              <w:r w:rsidR="001F70C1" w:rsidRPr="001F70C1">
                <w:rPr>
                  <w:rStyle w:val="Hyperlink"/>
                  <w:rFonts w:ascii="Arial Narrow" w:hAnsi="Arial Narrow" w:cs="Arial"/>
                  <w:sz w:val="18"/>
                  <w:szCs w:val="18"/>
                </w:rPr>
                <w:t xml:space="preserve"> to </w:t>
              </w:r>
              <w:proofErr w:type="spellStart"/>
              <w:r w:rsidR="001F70C1" w:rsidRPr="001F70C1">
                <w:rPr>
                  <w:rStyle w:val="Hyperlink"/>
                  <w:rFonts w:ascii="Arial Narrow" w:hAnsi="Arial Narrow" w:cs="Arial"/>
                  <w:sz w:val="18"/>
                  <w:szCs w:val="18"/>
                </w:rPr>
                <w:t>electricity</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grid</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tc>
      </w:tr>
      <w:tr w:rsidR="00A2363E" w:rsidRPr="00FA5CE5" w:rsidTr="00B57EB4">
        <w:trPr>
          <w:trHeight w:val="615"/>
        </w:trPr>
        <w:tc>
          <w:tcPr>
            <w:tcW w:w="859" w:type="dxa"/>
            <w:shd w:val="clear" w:color="auto" w:fill="auto"/>
            <w:tcMar>
              <w:top w:w="29" w:type="dxa"/>
              <w:left w:w="115" w:type="dxa"/>
              <w:bottom w:w="29" w:type="dxa"/>
              <w:right w:w="115" w:type="dxa"/>
            </w:tcMar>
          </w:tcPr>
          <w:p w:rsidR="00A2363E" w:rsidRDefault="002B541A" w:rsidP="00FF4983">
            <w:pPr>
              <w:spacing w:after="0" w:line="240" w:lineRule="auto"/>
              <w:jc w:val="both"/>
              <w:rPr>
                <w:rFonts w:ascii="Arial Narrow" w:hAnsi="Arial Narrow" w:cs="Arial"/>
                <w:sz w:val="24"/>
                <w:szCs w:val="24"/>
              </w:rPr>
            </w:pPr>
            <w:r>
              <w:rPr>
                <w:rFonts w:ascii="Arial Narrow" w:hAnsi="Arial Narrow" w:cs="Arial"/>
                <w:sz w:val="24"/>
                <w:szCs w:val="24"/>
              </w:rPr>
              <w:t>05-12</w:t>
            </w:r>
          </w:p>
        </w:tc>
        <w:tc>
          <w:tcPr>
            <w:tcW w:w="11819" w:type="dxa"/>
            <w:shd w:val="clear" w:color="auto" w:fill="auto"/>
            <w:tcMar>
              <w:top w:w="29" w:type="dxa"/>
              <w:left w:w="115" w:type="dxa"/>
              <w:bottom w:w="29" w:type="dxa"/>
              <w:right w:w="115" w:type="dxa"/>
            </w:tcMar>
          </w:tcPr>
          <w:p w:rsidR="00A2363E" w:rsidRPr="00B57EB4" w:rsidRDefault="002B541A"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Už nenurodytą sumą 411 kuro kolonėles ir gamyklą Rusijoje „Shell“ parduoda „Lukoil“. „Shell“ taip pat žada parduoti savo akcijas bendruose projektuose su Gazprom.</w:t>
            </w:r>
          </w:p>
        </w:tc>
        <w:tc>
          <w:tcPr>
            <w:tcW w:w="2568" w:type="dxa"/>
            <w:shd w:val="clear" w:color="auto" w:fill="auto"/>
            <w:tcMar>
              <w:top w:w="29" w:type="dxa"/>
              <w:left w:w="115" w:type="dxa"/>
              <w:bottom w:w="29" w:type="dxa"/>
              <w:right w:w="115" w:type="dxa"/>
            </w:tcMar>
          </w:tcPr>
          <w:p w:rsidR="00A2363E" w:rsidRPr="002B541A" w:rsidRDefault="00AD69C5" w:rsidP="00FF4983">
            <w:pPr>
              <w:spacing w:after="0"/>
              <w:rPr>
                <w:rStyle w:val="Hyperlink"/>
                <w:rFonts w:ascii="Arial Narrow" w:hAnsi="Arial Narrow" w:cs="Arial"/>
                <w:sz w:val="18"/>
                <w:szCs w:val="18"/>
              </w:rPr>
            </w:pPr>
            <w:hyperlink r:id="rId31" w:history="1">
              <w:r w:rsidR="002B541A" w:rsidRPr="002B541A">
                <w:rPr>
                  <w:rStyle w:val="Hyperlink"/>
                  <w:rFonts w:ascii="Arial Narrow" w:hAnsi="Arial Narrow" w:cs="Arial"/>
                  <w:sz w:val="18"/>
                  <w:szCs w:val="18"/>
                </w:rPr>
                <w:t xml:space="preserve">Shell </w:t>
              </w:r>
              <w:proofErr w:type="spellStart"/>
              <w:r w:rsidR="002B541A" w:rsidRPr="002B541A">
                <w:rPr>
                  <w:rStyle w:val="Hyperlink"/>
                  <w:rFonts w:ascii="Arial Narrow" w:hAnsi="Arial Narrow" w:cs="Arial"/>
                  <w:sz w:val="18"/>
                  <w:szCs w:val="18"/>
                </w:rPr>
                <w:t>agrees</w:t>
              </w:r>
              <w:proofErr w:type="spellEnd"/>
              <w:r w:rsidR="002B541A" w:rsidRPr="002B541A">
                <w:rPr>
                  <w:rStyle w:val="Hyperlink"/>
                  <w:rFonts w:ascii="Arial Narrow" w:hAnsi="Arial Narrow" w:cs="Arial"/>
                  <w:sz w:val="18"/>
                  <w:szCs w:val="18"/>
                </w:rPr>
                <w:t xml:space="preserve"> to </w:t>
              </w:r>
              <w:proofErr w:type="spellStart"/>
              <w:r w:rsidR="002B541A" w:rsidRPr="002B541A">
                <w:rPr>
                  <w:rStyle w:val="Hyperlink"/>
                  <w:rFonts w:ascii="Arial Narrow" w:hAnsi="Arial Narrow" w:cs="Arial"/>
                  <w:sz w:val="18"/>
                  <w:szCs w:val="18"/>
                </w:rPr>
                <w:t>sell</w:t>
              </w:r>
              <w:proofErr w:type="spellEnd"/>
              <w:r w:rsidR="002B541A" w:rsidRPr="002B541A">
                <w:rPr>
                  <w:rStyle w:val="Hyperlink"/>
                  <w:rFonts w:ascii="Arial Narrow" w:hAnsi="Arial Narrow" w:cs="Arial"/>
                  <w:sz w:val="18"/>
                  <w:szCs w:val="18"/>
                </w:rPr>
                <w:t xml:space="preserve"> </w:t>
              </w:r>
              <w:proofErr w:type="spellStart"/>
              <w:r w:rsidR="002B541A" w:rsidRPr="002B541A">
                <w:rPr>
                  <w:rStyle w:val="Hyperlink"/>
                  <w:rFonts w:ascii="Arial Narrow" w:hAnsi="Arial Narrow" w:cs="Arial"/>
                  <w:sz w:val="18"/>
                  <w:szCs w:val="18"/>
                </w:rPr>
                <w:t>Russian</w:t>
              </w:r>
              <w:proofErr w:type="spellEnd"/>
              <w:r w:rsidR="002B541A" w:rsidRPr="002B541A">
                <w:rPr>
                  <w:rStyle w:val="Hyperlink"/>
                  <w:rFonts w:ascii="Arial Narrow" w:hAnsi="Arial Narrow" w:cs="Arial"/>
                  <w:sz w:val="18"/>
                  <w:szCs w:val="18"/>
                </w:rPr>
                <w:t xml:space="preserve"> </w:t>
              </w:r>
              <w:proofErr w:type="spellStart"/>
              <w:r w:rsidR="002B541A" w:rsidRPr="002B541A">
                <w:rPr>
                  <w:rStyle w:val="Hyperlink"/>
                  <w:rFonts w:ascii="Arial Narrow" w:hAnsi="Arial Narrow" w:cs="Arial"/>
                  <w:sz w:val="18"/>
                  <w:szCs w:val="18"/>
                </w:rPr>
                <w:t>retail</w:t>
              </w:r>
              <w:proofErr w:type="spellEnd"/>
              <w:r w:rsidR="002B541A" w:rsidRPr="002B541A">
                <w:rPr>
                  <w:rStyle w:val="Hyperlink"/>
                  <w:rFonts w:ascii="Arial Narrow" w:hAnsi="Arial Narrow" w:cs="Arial"/>
                  <w:sz w:val="18"/>
                  <w:szCs w:val="18"/>
                </w:rPr>
                <w:t xml:space="preserve"> </w:t>
              </w:r>
              <w:proofErr w:type="spellStart"/>
              <w:r w:rsidR="002B541A" w:rsidRPr="002B541A">
                <w:rPr>
                  <w:rStyle w:val="Hyperlink"/>
                  <w:rFonts w:ascii="Arial Narrow" w:hAnsi="Arial Narrow" w:cs="Arial"/>
                  <w:sz w:val="18"/>
                  <w:szCs w:val="18"/>
                </w:rPr>
                <w:t>business</w:t>
              </w:r>
              <w:proofErr w:type="spellEnd"/>
              <w:r w:rsidR="002B541A" w:rsidRPr="002B541A">
                <w:rPr>
                  <w:rStyle w:val="Hyperlink"/>
                  <w:rFonts w:ascii="Arial Narrow" w:hAnsi="Arial Narrow" w:cs="Arial"/>
                  <w:sz w:val="18"/>
                  <w:szCs w:val="18"/>
                </w:rPr>
                <w:t xml:space="preserve"> to Lukoil - BBC </w:t>
              </w:r>
              <w:proofErr w:type="spellStart"/>
              <w:r w:rsidR="002B541A" w:rsidRPr="002B541A">
                <w:rPr>
                  <w:rStyle w:val="Hyperlink"/>
                  <w:rFonts w:ascii="Arial Narrow" w:hAnsi="Arial Narrow" w:cs="Arial"/>
                  <w:sz w:val="18"/>
                  <w:szCs w:val="18"/>
                </w:rPr>
                <w:t>News</w:t>
              </w:r>
              <w:proofErr w:type="spellEnd"/>
            </w:hyperlink>
          </w:p>
        </w:tc>
      </w:tr>
      <w:tr w:rsidR="002243AA" w:rsidRPr="00FA5CE5" w:rsidTr="00FF4983">
        <w:trPr>
          <w:trHeight w:val="360"/>
        </w:trPr>
        <w:tc>
          <w:tcPr>
            <w:tcW w:w="859" w:type="dxa"/>
            <w:shd w:val="clear" w:color="auto" w:fill="auto"/>
            <w:tcMar>
              <w:top w:w="29" w:type="dxa"/>
              <w:left w:w="115" w:type="dxa"/>
              <w:bottom w:w="29" w:type="dxa"/>
              <w:right w:w="115" w:type="dxa"/>
            </w:tcMar>
          </w:tcPr>
          <w:p w:rsidR="002243AA" w:rsidRDefault="002243AA" w:rsidP="00FF4983">
            <w:pPr>
              <w:spacing w:after="0" w:line="240" w:lineRule="auto"/>
              <w:jc w:val="both"/>
              <w:rPr>
                <w:rFonts w:ascii="Arial Narrow" w:hAnsi="Arial Narrow" w:cs="Arial"/>
                <w:sz w:val="24"/>
                <w:szCs w:val="24"/>
              </w:rPr>
            </w:pPr>
            <w:r>
              <w:rPr>
                <w:rFonts w:ascii="Arial Narrow" w:hAnsi="Arial Narrow" w:cs="Arial"/>
                <w:sz w:val="24"/>
                <w:szCs w:val="24"/>
              </w:rPr>
              <w:t>05-31</w:t>
            </w:r>
          </w:p>
        </w:tc>
        <w:tc>
          <w:tcPr>
            <w:tcW w:w="11819" w:type="dxa"/>
            <w:shd w:val="clear" w:color="auto" w:fill="auto"/>
            <w:tcMar>
              <w:top w:w="29" w:type="dxa"/>
              <w:left w:w="115" w:type="dxa"/>
              <w:bottom w:w="29" w:type="dxa"/>
              <w:right w:w="115" w:type="dxa"/>
            </w:tcMar>
          </w:tcPr>
          <w:p w:rsidR="002243AA" w:rsidRPr="00B57EB4" w:rsidRDefault="00D74870"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„Gazprom“ nutraukė dujų tiekimą „Shell“, šiai atsisakius atsiskaityti rubliais.  </w:t>
            </w:r>
          </w:p>
        </w:tc>
        <w:tc>
          <w:tcPr>
            <w:tcW w:w="2568" w:type="dxa"/>
            <w:shd w:val="clear" w:color="auto" w:fill="auto"/>
            <w:tcMar>
              <w:top w:w="29" w:type="dxa"/>
              <w:left w:w="115" w:type="dxa"/>
              <w:bottom w:w="29" w:type="dxa"/>
              <w:right w:w="115" w:type="dxa"/>
            </w:tcMar>
          </w:tcPr>
          <w:p w:rsidR="002243AA" w:rsidRDefault="00AD69C5" w:rsidP="00FF4983">
            <w:pPr>
              <w:spacing w:after="0"/>
            </w:pPr>
            <w:hyperlink r:id="rId32" w:history="1">
              <w:proofErr w:type="spellStart"/>
              <w:r w:rsidR="002243AA" w:rsidRPr="002243AA">
                <w:rPr>
                  <w:rStyle w:val="Hyperlink"/>
                  <w:rFonts w:ascii="Arial Narrow" w:hAnsi="Arial Narrow" w:cs="Arial"/>
                  <w:sz w:val="18"/>
                  <w:szCs w:val="18"/>
                </w:rPr>
                <w:t>Russian</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gas</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firm</w:t>
              </w:r>
              <w:proofErr w:type="spellEnd"/>
              <w:r w:rsidR="002243AA" w:rsidRPr="002243AA">
                <w:rPr>
                  <w:rStyle w:val="Hyperlink"/>
                  <w:rFonts w:ascii="Arial Narrow" w:hAnsi="Arial Narrow" w:cs="Arial"/>
                  <w:sz w:val="18"/>
                  <w:szCs w:val="18"/>
                </w:rPr>
                <w:t xml:space="preserve"> Gazprom to </w:t>
              </w:r>
              <w:proofErr w:type="spellStart"/>
              <w:r w:rsidR="002243AA" w:rsidRPr="002243AA">
                <w:rPr>
                  <w:rStyle w:val="Hyperlink"/>
                  <w:rFonts w:ascii="Arial Narrow" w:hAnsi="Arial Narrow" w:cs="Arial"/>
                  <w:sz w:val="18"/>
                  <w:szCs w:val="18"/>
                </w:rPr>
                <w:t>cut</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some</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supply</w:t>
              </w:r>
              <w:proofErr w:type="spellEnd"/>
              <w:r w:rsidR="002243AA" w:rsidRPr="002243AA">
                <w:rPr>
                  <w:rStyle w:val="Hyperlink"/>
                  <w:rFonts w:ascii="Arial Narrow" w:hAnsi="Arial Narrow" w:cs="Arial"/>
                  <w:sz w:val="18"/>
                  <w:szCs w:val="18"/>
                </w:rPr>
                <w:t xml:space="preserve"> to Shell - BBC </w:t>
              </w:r>
              <w:proofErr w:type="spellStart"/>
              <w:r w:rsidR="002243AA" w:rsidRPr="002243AA">
                <w:rPr>
                  <w:rStyle w:val="Hyperlink"/>
                  <w:rFonts w:ascii="Arial Narrow" w:hAnsi="Arial Narrow" w:cs="Arial"/>
                  <w:sz w:val="18"/>
                  <w:szCs w:val="18"/>
                </w:rPr>
                <w:t>News</w:t>
              </w:r>
              <w:proofErr w:type="spellEnd"/>
            </w:hyperlink>
          </w:p>
        </w:tc>
      </w:tr>
      <w:tr w:rsidR="00160ED3" w:rsidRPr="00FA5CE5" w:rsidTr="00395B65">
        <w:trPr>
          <w:trHeight w:val="816"/>
        </w:trPr>
        <w:tc>
          <w:tcPr>
            <w:tcW w:w="859" w:type="dxa"/>
            <w:shd w:val="clear" w:color="auto" w:fill="auto"/>
            <w:tcMar>
              <w:top w:w="29" w:type="dxa"/>
              <w:left w:w="115" w:type="dxa"/>
              <w:bottom w:w="29" w:type="dxa"/>
              <w:right w:w="115" w:type="dxa"/>
            </w:tcMar>
          </w:tcPr>
          <w:p w:rsidR="00160ED3" w:rsidRPr="00FA5CE5" w:rsidRDefault="00412F4C" w:rsidP="00FF4983">
            <w:pPr>
              <w:spacing w:after="0" w:line="240" w:lineRule="auto"/>
              <w:jc w:val="both"/>
              <w:rPr>
                <w:rFonts w:ascii="Arial Narrow" w:hAnsi="Arial Narrow" w:cs="Arial"/>
                <w:sz w:val="24"/>
                <w:szCs w:val="24"/>
              </w:rPr>
            </w:pPr>
            <w:r>
              <w:rPr>
                <w:rFonts w:ascii="Arial Narrow" w:hAnsi="Arial Narrow" w:cs="Arial"/>
                <w:sz w:val="24"/>
                <w:szCs w:val="24"/>
              </w:rPr>
              <w:t>05-25</w:t>
            </w:r>
          </w:p>
        </w:tc>
        <w:tc>
          <w:tcPr>
            <w:tcW w:w="11819" w:type="dxa"/>
            <w:shd w:val="clear" w:color="auto" w:fill="auto"/>
            <w:tcMar>
              <w:top w:w="29" w:type="dxa"/>
              <w:left w:w="115" w:type="dxa"/>
              <w:bottom w:w="29" w:type="dxa"/>
              <w:right w:w="115" w:type="dxa"/>
            </w:tcMar>
          </w:tcPr>
          <w:p w:rsidR="00160ED3" w:rsidRPr="00B57EB4" w:rsidRDefault="00412F4C" w:rsidP="00FF4983">
            <w:pPr>
              <w:pStyle w:val="ListParagraph"/>
              <w:spacing w:after="0"/>
              <w:ind w:left="0"/>
              <w:jc w:val="both"/>
              <w:rPr>
                <w:rFonts w:ascii="Arial Narrow" w:hAnsi="Arial Narrow"/>
                <w:sz w:val="24"/>
                <w:szCs w:val="24"/>
              </w:rPr>
            </w:pPr>
            <w:r w:rsidRPr="00B57EB4">
              <w:rPr>
                <w:rFonts w:ascii="Arial Narrow" w:hAnsi="Arial Narrow" w:cs="Arial"/>
                <w:sz w:val="24"/>
                <w:szCs w:val="24"/>
              </w:rPr>
              <w:t>„</w:t>
            </w:r>
            <w:proofErr w:type="spellStart"/>
            <w:r w:rsidRPr="00B57EB4">
              <w:rPr>
                <w:rFonts w:ascii="Arial Narrow" w:hAnsi="Arial Narrow" w:cs="Arial"/>
                <w:sz w:val="24"/>
                <w:szCs w:val="24"/>
              </w:rPr>
              <w:t>Ofgem</w:t>
            </w:r>
            <w:proofErr w:type="spellEnd"/>
            <w:r w:rsidRPr="00B57EB4">
              <w:rPr>
                <w:rFonts w:ascii="Arial Narrow" w:hAnsi="Arial Narrow" w:cs="Arial"/>
                <w:sz w:val="24"/>
                <w:szCs w:val="24"/>
              </w:rPr>
              <w:t>“ praneša, jog nuo 2022 m. spalio mėn. energetikos kainų lubos išaugs 800 GBP iki 2800 GBP per metus. Tokio kilimo nebūta nuo 1970-ųjų („</w:t>
            </w:r>
            <w:proofErr w:type="spellStart"/>
            <w:r w:rsidRPr="00B57EB4">
              <w:rPr>
                <w:rFonts w:ascii="Arial Narrow" w:hAnsi="Arial Narrow" w:cs="Arial"/>
                <w:sz w:val="24"/>
                <w:szCs w:val="24"/>
              </w:rPr>
              <w:t>once</w:t>
            </w:r>
            <w:proofErr w:type="spellEnd"/>
            <w:r w:rsidRPr="00B57EB4">
              <w:rPr>
                <w:rFonts w:ascii="Arial Narrow" w:hAnsi="Arial Narrow" w:cs="Arial"/>
                <w:sz w:val="24"/>
                <w:szCs w:val="24"/>
              </w:rPr>
              <w:t xml:space="preserve"> in a </w:t>
            </w:r>
            <w:proofErr w:type="spellStart"/>
            <w:r w:rsidRPr="00B57EB4">
              <w:rPr>
                <w:rFonts w:ascii="Arial Narrow" w:hAnsi="Arial Narrow" w:cs="Arial"/>
                <w:sz w:val="24"/>
                <w:szCs w:val="24"/>
              </w:rPr>
              <w:t>generation</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event</w:t>
            </w:r>
            <w:proofErr w:type="spellEnd"/>
            <w:r w:rsidRPr="00B57EB4">
              <w:rPr>
                <w:rFonts w:ascii="Arial Narrow" w:hAnsi="Arial Narrow" w:cs="Arial"/>
                <w:sz w:val="24"/>
                <w:szCs w:val="24"/>
              </w:rPr>
              <w:t>“).  Skaičiuojama, jog dėl to energijos nepriteklių patiriančios populiacijos dalis JK gali padvigubėti ir siekti 12 mln. (</w:t>
            </w:r>
            <w:r w:rsidR="00BC51C6" w:rsidRPr="00B57EB4">
              <w:rPr>
                <w:rFonts w:ascii="Arial Narrow" w:hAnsi="Arial Narrow" w:cs="Arial"/>
                <w:sz w:val="24"/>
                <w:szCs w:val="24"/>
              </w:rPr>
              <w:t xml:space="preserve">2021 m. </w:t>
            </w:r>
            <w:r w:rsidRPr="00B57EB4">
              <w:rPr>
                <w:rFonts w:ascii="Arial Narrow" w:hAnsi="Arial Narrow" w:cs="Arial"/>
                <w:sz w:val="24"/>
                <w:szCs w:val="24"/>
              </w:rPr>
              <w:t xml:space="preserve">JK </w:t>
            </w:r>
            <w:r w:rsidR="00BC51C6" w:rsidRPr="00B57EB4">
              <w:rPr>
                <w:rFonts w:ascii="Arial Narrow" w:hAnsi="Arial Narrow" w:cs="Arial"/>
                <w:sz w:val="24"/>
                <w:szCs w:val="24"/>
              </w:rPr>
              <w:t>gyventojų sk.</w:t>
            </w:r>
            <w:r w:rsidRPr="00B57EB4">
              <w:rPr>
                <w:rFonts w:ascii="Arial Narrow" w:hAnsi="Arial Narrow" w:cs="Arial"/>
                <w:sz w:val="24"/>
                <w:szCs w:val="24"/>
              </w:rPr>
              <w:t xml:space="preserve"> – 68 mln.) Namų ūkis yra laikomas patiriančiu energijos nepriteklių, jei jos sąskaitoms tenka skirti 10</w:t>
            </w:r>
            <w:r w:rsidR="00F0280A">
              <w:rPr>
                <w:rFonts w:ascii="Arial Narrow" w:hAnsi="Arial Narrow" w:cs="Arial"/>
                <w:sz w:val="24"/>
                <w:szCs w:val="24"/>
              </w:rPr>
              <w:t xml:space="preserve"> proc. </w:t>
            </w:r>
            <w:r w:rsidRPr="00B57EB4">
              <w:rPr>
                <w:rFonts w:ascii="Arial Narrow" w:hAnsi="Arial Narrow" w:cs="Arial"/>
                <w:sz w:val="24"/>
                <w:szCs w:val="24"/>
              </w:rPr>
              <w:t xml:space="preserve">ar didesnę dalį disponuojamų namų ūkio pajamų. </w:t>
            </w:r>
          </w:p>
        </w:tc>
        <w:tc>
          <w:tcPr>
            <w:tcW w:w="2568" w:type="dxa"/>
            <w:shd w:val="clear" w:color="auto" w:fill="auto"/>
            <w:tcMar>
              <w:top w:w="29" w:type="dxa"/>
              <w:left w:w="115" w:type="dxa"/>
              <w:bottom w:w="29" w:type="dxa"/>
              <w:right w:w="115" w:type="dxa"/>
            </w:tcMar>
          </w:tcPr>
          <w:p w:rsidR="00160ED3" w:rsidRPr="00A2363E" w:rsidRDefault="00AD69C5" w:rsidP="00FF4983">
            <w:pPr>
              <w:spacing w:after="0"/>
              <w:rPr>
                <w:rStyle w:val="Hyperlink"/>
              </w:rPr>
            </w:pPr>
            <w:hyperlink r:id="rId33" w:history="1">
              <w:proofErr w:type="spellStart"/>
              <w:r w:rsidR="00412F4C" w:rsidRPr="00412F4C">
                <w:rPr>
                  <w:rStyle w:val="Hyperlink"/>
                  <w:rFonts w:ascii="Arial Narrow" w:hAnsi="Arial Narrow" w:cs="Arial"/>
                  <w:sz w:val="18"/>
                  <w:szCs w:val="18"/>
                </w:rPr>
                <w:t>Energy</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price</w:t>
              </w:r>
              <w:proofErr w:type="spellEnd"/>
              <w:r w:rsidR="00412F4C" w:rsidRPr="00412F4C">
                <w:rPr>
                  <w:rStyle w:val="Hyperlink"/>
                  <w:rFonts w:ascii="Arial Narrow" w:hAnsi="Arial Narrow" w:cs="Arial"/>
                  <w:sz w:val="18"/>
                  <w:szCs w:val="18"/>
                </w:rPr>
                <w:t xml:space="preserve"> cap: </w:t>
              </w:r>
              <w:proofErr w:type="spellStart"/>
              <w:r w:rsidR="00412F4C" w:rsidRPr="00412F4C">
                <w:rPr>
                  <w:rStyle w:val="Hyperlink"/>
                  <w:rFonts w:ascii="Arial Narrow" w:hAnsi="Arial Narrow" w:cs="Arial"/>
                  <w:sz w:val="18"/>
                  <w:szCs w:val="18"/>
                </w:rPr>
                <w:t>Typical</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energy</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bill</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set</w:t>
              </w:r>
              <w:proofErr w:type="spellEnd"/>
              <w:r w:rsidR="00412F4C" w:rsidRPr="00412F4C">
                <w:rPr>
                  <w:rStyle w:val="Hyperlink"/>
                  <w:rFonts w:ascii="Arial Narrow" w:hAnsi="Arial Narrow" w:cs="Arial"/>
                  <w:sz w:val="18"/>
                  <w:szCs w:val="18"/>
                </w:rPr>
                <w:t xml:space="preserve"> to </w:t>
              </w:r>
              <w:proofErr w:type="spellStart"/>
              <w:r w:rsidR="00412F4C" w:rsidRPr="00412F4C">
                <w:rPr>
                  <w:rStyle w:val="Hyperlink"/>
                  <w:rFonts w:ascii="Arial Narrow" w:hAnsi="Arial Narrow" w:cs="Arial"/>
                  <w:sz w:val="18"/>
                  <w:szCs w:val="18"/>
                </w:rPr>
                <w:t>rise</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by</w:t>
              </w:r>
              <w:proofErr w:type="spellEnd"/>
              <w:r w:rsidR="00412F4C" w:rsidRPr="00412F4C">
                <w:rPr>
                  <w:rStyle w:val="Hyperlink"/>
                  <w:rFonts w:ascii="Arial Narrow" w:hAnsi="Arial Narrow" w:cs="Arial"/>
                  <w:sz w:val="18"/>
                  <w:szCs w:val="18"/>
                </w:rPr>
                <w:t xml:space="preserve"> £800 a </w:t>
              </w:r>
              <w:proofErr w:type="spellStart"/>
              <w:r w:rsidR="00412F4C" w:rsidRPr="00412F4C">
                <w:rPr>
                  <w:rStyle w:val="Hyperlink"/>
                  <w:rFonts w:ascii="Arial Narrow" w:hAnsi="Arial Narrow" w:cs="Arial"/>
                  <w:sz w:val="18"/>
                  <w:szCs w:val="18"/>
                </w:rPr>
                <w:t>year</w:t>
              </w:r>
              <w:proofErr w:type="spellEnd"/>
              <w:r w:rsidR="00412F4C" w:rsidRPr="00412F4C">
                <w:rPr>
                  <w:rStyle w:val="Hyperlink"/>
                  <w:rFonts w:ascii="Arial Narrow" w:hAnsi="Arial Narrow" w:cs="Arial"/>
                  <w:sz w:val="18"/>
                  <w:szCs w:val="18"/>
                </w:rPr>
                <w:t xml:space="preserve"> in </w:t>
              </w:r>
              <w:proofErr w:type="spellStart"/>
              <w:r w:rsidR="00412F4C" w:rsidRPr="00412F4C">
                <w:rPr>
                  <w:rStyle w:val="Hyperlink"/>
                  <w:rFonts w:ascii="Arial Narrow" w:hAnsi="Arial Narrow" w:cs="Arial"/>
                  <w:sz w:val="18"/>
                  <w:szCs w:val="18"/>
                </w:rPr>
                <w:t>October</w:t>
              </w:r>
              <w:proofErr w:type="spellEnd"/>
              <w:r w:rsidR="00412F4C" w:rsidRPr="00412F4C">
                <w:rPr>
                  <w:rStyle w:val="Hyperlink"/>
                  <w:rFonts w:ascii="Arial Narrow" w:hAnsi="Arial Narrow" w:cs="Arial"/>
                  <w:sz w:val="18"/>
                  <w:szCs w:val="18"/>
                </w:rPr>
                <w:t xml:space="preserve"> - BBC </w:t>
              </w:r>
              <w:proofErr w:type="spellStart"/>
              <w:r w:rsidR="00412F4C" w:rsidRPr="00412F4C">
                <w:rPr>
                  <w:rStyle w:val="Hyperlink"/>
                  <w:rFonts w:ascii="Arial Narrow" w:hAnsi="Arial Narrow" w:cs="Arial"/>
                  <w:sz w:val="18"/>
                  <w:szCs w:val="18"/>
                </w:rPr>
                <w:t>News</w:t>
              </w:r>
              <w:proofErr w:type="spellEnd"/>
            </w:hyperlink>
          </w:p>
        </w:tc>
      </w:tr>
      <w:tr w:rsidR="00160ED3" w:rsidRPr="00FA5CE5" w:rsidTr="009C6927">
        <w:trPr>
          <w:trHeight w:val="674"/>
        </w:trPr>
        <w:tc>
          <w:tcPr>
            <w:tcW w:w="859" w:type="dxa"/>
            <w:shd w:val="clear" w:color="auto" w:fill="auto"/>
            <w:tcMar>
              <w:top w:w="29" w:type="dxa"/>
              <w:left w:w="115" w:type="dxa"/>
              <w:bottom w:w="29" w:type="dxa"/>
              <w:right w:w="115" w:type="dxa"/>
            </w:tcMar>
          </w:tcPr>
          <w:p w:rsidR="00160ED3" w:rsidRPr="00FA5CE5" w:rsidRDefault="00BC51C6" w:rsidP="00FF4983">
            <w:pPr>
              <w:spacing w:after="0" w:line="240" w:lineRule="auto"/>
              <w:jc w:val="both"/>
              <w:rPr>
                <w:rFonts w:ascii="Arial Narrow" w:hAnsi="Arial Narrow" w:cs="Arial"/>
                <w:sz w:val="24"/>
                <w:szCs w:val="24"/>
              </w:rPr>
            </w:pPr>
            <w:r>
              <w:rPr>
                <w:rFonts w:ascii="Arial Narrow" w:hAnsi="Arial Narrow" w:cs="Arial"/>
                <w:sz w:val="24"/>
                <w:szCs w:val="24"/>
              </w:rPr>
              <w:t>05-01</w:t>
            </w:r>
          </w:p>
        </w:tc>
        <w:tc>
          <w:tcPr>
            <w:tcW w:w="11819" w:type="dxa"/>
            <w:shd w:val="clear" w:color="auto" w:fill="auto"/>
            <w:tcMar>
              <w:top w:w="29" w:type="dxa"/>
              <w:left w:w="115" w:type="dxa"/>
              <w:bottom w:w="29" w:type="dxa"/>
              <w:right w:w="115" w:type="dxa"/>
            </w:tcMar>
          </w:tcPr>
          <w:p w:rsidR="00160ED3" w:rsidRPr="00B57EB4" w:rsidRDefault="00412F4C"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Paskelbtas E&amp;Y 2022 metų indeksas – „59th </w:t>
            </w:r>
            <w:proofErr w:type="spellStart"/>
            <w:r w:rsidRPr="00B57EB4">
              <w:rPr>
                <w:rFonts w:ascii="Arial Narrow" w:hAnsi="Arial Narrow" w:cs="Arial"/>
                <w:sz w:val="24"/>
                <w:szCs w:val="24"/>
              </w:rPr>
              <w:t>National</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Renewable</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Energy</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Attractiveness</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Index</w:t>
            </w:r>
            <w:proofErr w:type="spellEnd"/>
            <w:r w:rsidRPr="00B57EB4">
              <w:rPr>
                <w:rFonts w:ascii="Arial Narrow" w:hAnsi="Arial Narrow" w:cs="Arial"/>
                <w:sz w:val="24"/>
                <w:szCs w:val="24"/>
              </w:rPr>
              <w:t xml:space="preserve">“, kuriame reitinguotos 40 rinkų, siūlančių palankiausias galimybes investuoti į atsinaujinančios energetikos sektorių, jame JK skirta 3 vieta. Raporte minimas ir „PPA </w:t>
            </w:r>
            <w:proofErr w:type="spellStart"/>
            <w:r w:rsidRPr="00B57EB4">
              <w:rPr>
                <w:rFonts w:ascii="Arial Narrow" w:hAnsi="Arial Narrow" w:cs="Arial"/>
                <w:sz w:val="24"/>
                <w:szCs w:val="24"/>
              </w:rPr>
              <w:t>Index</w:t>
            </w:r>
            <w:proofErr w:type="spellEnd"/>
            <w:r w:rsidRPr="00B57EB4">
              <w:rPr>
                <w:rFonts w:ascii="Arial Narrow" w:hAnsi="Arial Narrow" w:cs="Arial"/>
                <w:sz w:val="24"/>
                <w:szCs w:val="24"/>
              </w:rPr>
              <w:t xml:space="preserve">“, kuriame Lietuvai skirta 29 vieta. </w:t>
            </w:r>
          </w:p>
        </w:tc>
        <w:tc>
          <w:tcPr>
            <w:tcW w:w="2568" w:type="dxa"/>
            <w:shd w:val="clear" w:color="auto" w:fill="auto"/>
            <w:tcMar>
              <w:top w:w="29" w:type="dxa"/>
              <w:left w:w="115" w:type="dxa"/>
              <w:bottom w:w="29" w:type="dxa"/>
              <w:right w:w="115" w:type="dxa"/>
            </w:tcMar>
          </w:tcPr>
          <w:p w:rsidR="00160ED3" w:rsidRPr="007F4C3B" w:rsidRDefault="00AD69C5" w:rsidP="00FF4983">
            <w:pPr>
              <w:spacing w:after="0"/>
              <w:rPr>
                <w:rStyle w:val="Hyperlink"/>
                <w:rFonts w:ascii="Arial Narrow" w:hAnsi="Arial Narrow" w:cs="Arial"/>
                <w:sz w:val="18"/>
                <w:szCs w:val="18"/>
              </w:rPr>
            </w:pPr>
            <w:hyperlink r:id="rId34" w:history="1">
              <w:r w:rsidR="00412F4C" w:rsidRPr="00412F4C">
                <w:rPr>
                  <w:rStyle w:val="Hyperlink"/>
                  <w:rFonts w:ascii="Arial Narrow" w:hAnsi="Arial Narrow" w:cs="Arial"/>
                  <w:sz w:val="18"/>
                  <w:szCs w:val="18"/>
                </w:rPr>
                <w:t xml:space="preserve">RECAI 59 </w:t>
              </w:r>
              <w:proofErr w:type="spellStart"/>
              <w:r w:rsidR="00412F4C" w:rsidRPr="00412F4C">
                <w:rPr>
                  <w:rStyle w:val="Hyperlink"/>
                  <w:rFonts w:ascii="Arial Narrow" w:hAnsi="Arial Narrow" w:cs="Arial"/>
                  <w:sz w:val="18"/>
                  <w:szCs w:val="18"/>
                </w:rPr>
                <w:t>edition</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May</w:t>
              </w:r>
              <w:proofErr w:type="spellEnd"/>
              <w:r w:rsidR="00412F4C" w:rsidRPr="00412F4C">
                <w:rPr>
                  <w:rStyle w:val="Hyperlink"/>
                  <w:rFonts w:ascii="Arial Narrow" w:hAnsi="Arial Narrow" w:cs="Arial"/>
                  <w:sz w:val="18"/>
                  <w:szCs w:val="18"/>
                </w:rPr>
                <w:t xml:space="preserve"> 2022 (ey.com)</w:t>
              </w:r>
            </w:hyperlink>
          </w:p>
        </w:tc>
      </w:tr>
      <w:tr w:rsidR="00160ED3" w:rsidRPr="00FA5CE5" w:rsidTr="009C6927">
        <w:trPr>
          <w:trHeight w:val="674"/>
        </w:trPr>
        <w:tc>
          <w:tcPr>
            <w:tcW w:w="859" w:type="dxa"/>
            <w:shd w:val="clear" w:color="auto" w:fill="auto"/>
            <w:tcMar>
              <w:top w:w="29" w:type="dxa"/>
              <w:left w:w="115" w:type="dxa"/>
              <w:bottom w:w="29" w:type="dxa"/>
              <w:right w:w="115" w:type="dxa"/>
            </w:tcMar>
          </w:tcPr>
          <w:p w:rsidR="00160ED3" w:rsidRPr="0046359C" w:rsidRDefault="00412F4C"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05-26</w:t>
            </w:r>
          </w:p>
        </w:tc>
        <w:tc>
          <w:tcPr>
            <w:tcW w:w="11819" w:type="dxa"/>
            <w:shd w:val="clear" w:color="auto" w:fill="auto"/>
            <w:tcMar>
              <w:top w:w="29" w:type="dxa"/>
              <w:left w:w="115" w:type="dxa"/>
              <w:bottom w:w="29" w:type="dxa"/>
              <w:right w:w="115" w:type="dxa"/>
            </w:tcMar>
          </w:tcPr>
          <w:p w:rsidR="00160ED3" w:rsidRPr="00B57EB4" w:rsidRDefault="00145592"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P</w:t>
            </w:r>
            <w:r w:rsidR="00412F4C" w:rsidRPr="00B57EB4">
              <w:rPr>
                <w:rFonts w:ascii="Arial Narrow" w:hAnsi="Arial Narrow" w:cs="Arial"/>
                <w:sz w:val="24"/>
                <w:szCs w:val="24"/>
              </w:rPr>
              <w:t xml:space="preserve">riimtas </w:t>
            </w:r>
            <w:r w:rsidR="00B57EB4">
              <w:rPr>
                <w:rFonts w:ascii="Arial Narrow" w:hAnsi="Arial Narrow" w:cs="Arial"/>
                <w:sz w:val="24"/>
                <w:szCs w:val="24"/>
              </w:rPr>
              <w:t>įstatymo pakeitimas</w:t>
            </w:r>
            <w:r w:rsidR="00412F4C" w:rsidRPr="00B57EB4">
              <w:rPr>
                <w:rFonts w:ascii="Arial Narrow" w:hAnsi="Arial Narrow" w:cs="Arial"/>
                <w:sz w:val="24"/>
                <w:szCs w:val="24"/>
              </w:rPr>
              <w:t xml:space="preserve">, kuris nuo šiol leis JK savivaldybėms, NHS gydymo įstaigoms ir kitoms viešoms institucijoms nutraukti turimus kontraktus su „Gazprom” ir kitom Rusijos </w:t>
            </w:r>
            <w:r w:rsidR="00AD7A9B" w:rsidRPr="00B57EB4">
              <w:rPr>
                <w:rFonts w:ascii="Arial Narrow" w:hAnsi="Arial Narrow" w:cs="Arial"/>
                <w:sz w:val="24"/>
                <w:szCs w:val="24"/>
              </w:rPr>
              <w:t>įmonėms</w:t>
            </w:r>
            <w:r w:rsidR="00412F4C" w:rsidRPr="00B57EB4">
              <w:rPr>
                <w:rFonts w:ascii="Arial Narrow" w:hAnsi="Arial Narrow" w:cs="Arial"/>
                <w:sz w:val="24"/>
                <w:szCs w:val="24"/>
              </w:rPr>
              <w:t>.</w:t>
            </w:r>
            <w:hyperlink r:id="rId35" w:history="1">
              <w:r w:rsidR="00412F4C" w:rsidRPr="00B57EB4">
                <w:rPr>
                  <w:rFonts w:ascii="Arial Narrow" w:hAnsi="Arial Narrow" w:cs="Arial"/>
                  <w:sz w:val="24"/>
                  <w:szCs w:val="24"/>
                </w:rPr>
                <w:t> </w:t>
              </w:r>
            </w:hyperlink>
            <w:r w:rsidR="00412F4C"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160ED3" w:rsidRPr="00FA5CE5" w:rsidRDefault="00AD69C5" w:rsidP="00FF4983">
            <w:pPr>
              <w:spacing w:after="0"/>
              <w:rPr>
                <w:rStyle w:val="Hyperlink"/>
                <w:rFonts w:ascii="Arial Narrow" w:hAnsi="Arial Narrow" w:cs="Arial"/>
                <w:sz w:val="18"/>
                <w:szCs w:val="18"/>
              </w:rPr>
            </w:pPr>
            <w:hyperlink r:id="rId36" w:history="1">
              <w:r w:rsidR="00412F4C" w:rsidRPr="00412F4C">
                <w:rPr>
                  <w:rStyle w:val="Hyperlink"/>
                  <w:rFonts w:ascii="Arial Narrow" w:hAnsi="Arial Narrow" w:cs="Arial"/>
                  <w:sz w:val="18"/>
                  <w:szCs w:val="18"/>
                </w:rPr>
                <w:t xml:space="preserve">UK </w:t>
              </w:r>
              <w:proofErr w:type="spellStart"/>
              <w:r w:rsidR="00412F4C" w:rsidRPr="00412F4C">
                <w:rPr>
                  <w:rStyle w:val="Hyperlink"/>
                  <w:rFonts w:ascii="Arial Narrow" w:hAnsi="Arial Narrow" w:cs="Arial"/>
                  <w:sz w:val="18"/>
                  <w:szCs w:val="18"/>
                </w:rPr>
                <w:t>government</w:t>
              </w:r>
              <w:proofErr w:type="spellEnd"/>
              <w:r w:rsidR="00412F4C" w:rsidRPr="00412F4C">
                <w:rPr>
                  <w:rStyle w:val="Hyperlink"/>
                  <w:rFonts w:ascii="Arial Narrow" w:hAnsi="Arial Narrow" w:cs="Arial"/>
                  <w:sz w:val="18"/>
                  <w:szCs w:val="18"/>
                </w:rPr>
                <w:t xml:space="preserve"> to </w:t>
              </w:r>
              <w:proofErr w:type="spellStart"/>
              <w:r w:rsidR="00412F4C" w:rsidRPr="00412F4C">
                <w:rPr>
                  <w:rStyle w:val="Hyperlink"/>
                  <w:rFonts w:ascii="Arial Narrow" w:hAnsi="Arial Narrow" w:cs="Arial"/>
                  <w:sz w:val="18"/>
                  <w:szCs w:val="18"/>
                </w:rPr>
                <w:t>allow</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councils</w:t>
              </w:r>
              <w:proofErr w:type="spellEnd"/>
              <w:r w:rsidR="00412F4C" w:rsidRPr="00412F4C">
                <w:rPr>
                  <w:rStyle w:val="Hyperlink"/>
                  <w:rFonts w:ascii="Arial Narrow" w:hAnsi="Arial Narrow" w:cs="Arial"/>
                  <w:sz w:val="18"/>
                  <w:szCs w:val="18"/>
                </w:rPr>
                <w:t xml:space="preserve"> to </w:t>
              </w:r>
              <w:proofErr w:type="spellStart"/>
              <w:r w:rsidR="00412F4C" w:rsidRPr="00412F4C">
                <w:rPr>
                  <w:rStyle w:val="Hyperlink"/>
                  <w:rFonts w:ascii="Arial Narrow" w:hAnsi="Arial Narrow" w:cs="Arial"/>
                  <w:sz w:val="18"/>
                  <w:szCs w:val="18"/>
                </w:rPr>
                <w:t>sever</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Russian</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contracts</w:t>
              </w:r>
              <w:proofErr w:type="spellEnd"/>
              <w:r w:rsidR="00412F4C" w:rsidRPr="00412F4C">
                <w:rPr>
                  <w:rStyle w:val="Hyperlink"/>
                  <w:rFonts w:ascii="Arial Narrow" w:hAnsi="Arial Narrow" w:cs="Arial"/>
                  <w:sz w:val="18"/>
                  <w:szCs w:val="18"/>
                </w:rPr>
                <w:t xml:space="preserve"> | </w:t>
              </w:r>
              <w:proofErr w:type="spellStart"/>
              <w:r w:rsidR="00412F4C" w:rsidRPr="00412F4C">
                <w:rPr>
                  <w:rStyle w:val="Hyperlink"/>
                  <w:rFonts w:ascii="Arial Narrow" w:hAnsi="Arial Narrow" w:cs="Arial"/>
                  <w:sz w:val="18"/>
                  <w:szCs w:val="18"/>
                </w:rPr>
                <w:t>Local</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government</w:t>
              </w:r>
              <w:proofErr w:type="spellEnd"/>
              <w:r w:rsidR="00412F4C" w:rsidRPr="00412F4C">
                <w:rPr>
                  <w:rStyle w:val="Hyperlink"/>
                  <w:rFonts w:ascii="Arial Narrow" w:hAnsi="Arial Narrow" w:cs="Arial"/>
                  <w:sz w:val="18"/>
                  <w:szCs w:val="18"/>
                </w:rPr>
                <w:t xml:space="preserve"> | The </w:t>
              </w:r>
              <w:proofErr w:type="spellStart"/>
              <w:r w:rsidR="00412F4C" w:rsidRPr="00412F4C">
                <w:rPr>
                  <w:rStyle w:val="Hyperlink"/>
                  <w:rFonts w:ascii="Arial Narrow" w:hAnsi="Arial Narrow" w:cs="Arial"/>
                  <w:sz w:val="18"/>
                  <w:szCs w:val="18"/>
                </w:rPr>
                <w:t>Guardian</w:t>
              </w:r>
              <w:proofErr w:type="spellEnd"/>
            </w:hyperlink>
          </w:p>
        </w:tc>
      </w:tr>
      <w:tr w:rsidR="00406119" w:rsidRPr="00FA5CE5" w:rsidTr="00B57EB4">
        <w:trPr>
          <w:trHeight w:val="875"/>
        </w:trPr>
        <w:tc>
          <w:tcPr>
            <w:tcW w:w="859" w:type="dxa"/>
            <w:shd w:val="clear" w:color="auto" w:fill="auto"/>
            <w:tcMar>
              <w:top w:w="29" w:type="dxa"/>
              <w:left w:w="115" w:type="dxa"/>
              <w:bottom w:w="29" w:type="dxa"/>
              <w:right w:w="115" w:type="dxa"/>
            </w:tcMar>
          </w:tcPr>
          <w:p w:rsidR="00406119" w:rsidRDefault="00406119"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05-23</w:t>
            </w:r>
          </w:p>
        </w:tc>
        <w:tc>
          <w:tcPr>
            <w:tcW w:w="11819" w:type="dxa"/>
            <w:shd w:val="clear" w:color="auto" w:fill="auto"/>
            <w:tcMar>
              <w:top w:w="29" w:type="dxa"/>
              <w:left w:w="115" w:type="dxa"/>
              <w:bottom w:w="29" w:type="dxa"/>
              <w:right w:w="115" w:type="dxa"/>
            </w:tcMar>
          </w:tcPr>
          <w:p w:rsidR="00406119" w:rsidRPr="00B57EB4" w:rsidRDefault="00406119"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Siekdama išsilaikyti JK rinkoje „Gazprom </w:t>
            </w:r>
            <w:proofErr w:type="spellStart"/>
            <w:r w:rsidRPr="00B57EB4">
              <w:rPr>
                <w:rFonts w:ascii="Arial Narrow" w:hAnsi="Arial Narrow" w:cs="Arial"/>
                <w:sz w:val="24"/>
                <w:szCs w:val="24"/>
              </w:rPr>
              <w:t>Energy</w:t>
            </w:r>
            <w:proofErr w:type="spellEnd"/>
            <w:r w:rsidRPr="00B57EB4">
              <w:rPr>
                <w:rFonts w:ascii="Arial Narrow" w:hAnsi="Arial Narrow" w:cs="Arial"/>
                <w:sz w:val="24"/>
                <w:szCs w:val="24"/>
              </w:rPr>
              <w:t xml:space="preserve">“ ketina pakeisti pavadinimą. Įmonė teikia daugiau nei penktadalį dujų, kurias naudoja JK įmonės. </w:t>
            </w:r>
          </w:p>
        </w:tc>
        <w:tc>
          <w:tcPr>
            <w:tcW w:w="2568" w:type="dxa"/>
            <w:shd w:val="clear" w:color="auto" w:fill="auto"/>
            <w:tcMar>
              <w:top w:w="29" w:type="dxa"/>
              <w:left w:w="115" w:type="dxa"/>
              <w:bottom w:w="29" w:type="dxa"/>
              <w:right w:w="115" w:type="dxa"/>
            </w:tcMar>
          </w:tcPr>
          <w:p w:rsidR="00406119" w:rsidRDefault="00AD69C5" w:rsidP="00FF4983">
            <w:pPr>
              <w:spacing w:after="0"/>
            </w:pPr>
            <w:hyperlink r:id="rId37" w:history="1">
              <w:proofErr w:type="spellStart"/>
              <w:r w:rsidR="00406119" w:rsidRPr="00406119">
                <w:rPr>
                  <w:rStyle w:val="Hyperlink"/>
                  <w:rFonts w:ascii="Arial Narrow" w:hAnsi="Arial Narrow" w:cs="Arial"/>
                  <w:sz w:val="18"/>
                  <w:szCs w:val="18"/>
                </w:rPr>
                <w:t>Gazprom’s</w:t>
              </w:r>
              <w:proofErr w:type="spellEnd"/>
              <w:r w:rsidR="00406119" w:rsidRPr="00406119">
                <w:rPr>
                  <w:rStyle w:val="Hyperlink"/>
                  <w:rFonts w:ascii="Arial Narrow" w:hAnsi="Arial Narrow" w:cs="Arial"/>
                  <w:sz w:val="18"/>
                  <w:szCs w:val="18"/>
                </w:rPr>
                <w:t xml:space="preserve"> UK </w:t>
              </w:r>
              <w:proofErr w:type="spellStart"/>
              <w:r w:rsidR="00406119" w:rsidRPr="00406119">
                <w:rPr>
                  <w:rStyle w:val="Hyperlink"/>
                  <w:rFonts w:ascii="Arial Narrow" w:hAnsi="Arial Narrow" w:cs="Arial"/>
                  <w:sz w:val="18"/>
                  <w:szCs w:val="18"/>
                </w:rPr>
                <w:t>energy</w:t>
              </w:r>
              <w:proofErr w:type="spellEnd"/>
              <w:r w:rsidR="00406119" w:rsidRPr="00406119">
                <w:rPr>
                  <w:rStyle w:val="Hyperlink"/>
                  <w:rFonts w:ascii="Arial Narrow" w:hAnsi="Arial Narrow" w:cs="Arial"/>
                  <w:sz w:val="18"/>
                  <w:szCs w:val="18"/>
                </w:rPr>
                <w:t xml:space="preserve"> </w:t>
              </w:r>
              <w:proofErr w:type="spellStart"/>
              <w:r w:rsidR="00406119" w:rsidRPr="00406119">
                <w:rPr>
                  <w:rStyle w:val="Hyperlink"/>
                  <w:rFonts w:ascii="Arial Narrow" w:hAnsi="Arial Narrow" w:cs="Arial"/>
                  <w:sz w:val="18"/>
                  <w:szCs w:val="18"/>
                </w:rPr>
                <w:t>supply</w:t>
              </w:r>
              <w:proofErr w:type="spellEnd"/>
              <w:r w:rsidR="00406119" w:rsidRPr="00406119">
                <w:rPr>
                  <w:rStyle w:val="Hyperlink"/>
                  <w:rFonts w:ascii="Arial Narrow" w:hAnsi="Arial Narrow" w:cs="Arial"/>
                  <w:sz w:val="18"/>
                  <w:szCs w:val="18"/>
                </w:rPr>
                <w:t xml:space="preserve"> </w:t>
              </w:r>
              <w:proofErr w:type="spellStart"/>
              <w:r w:rsidR="00406119" w:rsidRPr="00406119">
                <w:rPr>
                  <w:rStyle w:val="Hyperlink"/>
                  <w:rFonts w:ascii="Arial Narrow" w:hAnsi="Arial Narrow" w:cs="Arial"/>
                  <w:sz w:val="18"/>
                  <w:szCs w:val="18"/>
                </w:rPr>
                <w:t>business</w:t>
              </w:r>
              <w:proofErr w:type="spellEnd"/>
              <w:r w:rsidR="00406119" w:rsidRPr="00406119">
                <w:rPr>
                  <w:rStyle w:val="Hyperlink"/>
                  <w:rFonts w:ascii="Arial Narrow" w:hAnsi="Arial Narrow" w:cs="Arial"/>
                  <w:sz w:val="18"/>
                  <w:szCs w:val="18"/>
                </w:rPr>
                <w:t xml:space="preserve"> </w:t>
              </w:r>
              <w:proofErr w:type="spellStart"/>
              <w:r w:rsidR="00406119" w:rsidRPr="00406119">
                <w:rPr>
                  <w:rStyle w:val="Hyperlink"/>
                  <w:rFonts w:ascii="Arial Narrow" w:hAnsi="Arial Narrow" w:cs="Arial"/>
                  <w:sz w:val="18"/>
                  <w:szCs w:val="18"/>
                </w:rPr>
                <w:t>considers</w:t>
              </w:r>
              <w:proofErr w:type="spellEnd"/>
              <w:r w:rsidR="00406119" w:rsidRPr="00406119">
                <w:rPr>
                  <w:rStyle w:val="Hyperlink"/>
                  <w:rFonts w:ascii="Arial Narrow" w:hAnsi="Arial Narrow" w:cs="Arial"/>
                  <w:sz w:val="18"/>
                  <w:szCs w:val="18"/>
                </w:rPr>
                <w:t xml:space="preserve"> </w:t>
              </w:r>
              <w:proofErr w:type="spellStart"/>
              <w:r w:rsidR="00406119" w:rsidRPr="00406119">
                <w:rPr>
                  <w:rStyle w:val="Hyperlink"/>
                  <w:rFonts w:ascii="Arial Narrow" w:hAnsi="Arial Narrow" w:cs="Arial"/>
                  <w:sz w:val="18"/>
                  <w:szCs w:val="18"/>
                </w:rPr>
                <w:t>rebrand</w:t>
              </w:r>
              <w:proofErr w:type="spellEnd"/>
              <w:r w:rsidR="00406119" w:rsidRPr="00406119">
                <w:rPr>
                  <w:rStyle w:val="Hyperlink"/>
                  <w:rFonts w:ascii="Arial Narrow" w:hAnsi="Arial Narrow" w:cs="Arial"/>
                  <w:sz w:val="18"/>
                  <w:szCs w:val="18"/>
                </w:rPr>
                <w:t xml:space="preserve"> | Financial </w:t>
              </w:r>
              <w:proofErr w:type="spellStart"/>
              <w:r w:rsidR="00406119" w:rsidRPr="00406119">
                <w:rPr>
                  <w:rStyle w:val="Hyperlink"/>
                  <w:rFonts w:ascii="Arial Narrow" w:hAnsi="Arial Narrow" w:cs="Arial"/>
                  <w:sz w:val="18"/>
                  <w:szCs w:val="18"/>
                </w:rPr>
                <w:t>Times</w:t>
              </w:r>
              <w:proofErr w:type="spellEnd"/>
              <w:r w:rsidR="00406119" w:rsidRPr="00406119">
                <w:rPr>
                  <w:rStyle w:val="Hyperlink"/>
                  <w:rFonts w:ascii="Arial Narrow" w:hAnsi="Arial Narrow" w:cs="Arial"/>
                  <w:sz w:val="18"/>
                  <w:szCs w:val="18"/>
                </w:rPr>
                <w:t xml:space="preserve"> (ft.com)</w:t>
              </w:r>
            </w:hyperlink>
          </w:p>
        </w:tc>
      </w:tr>
      <w:tr w:rsidR="00111EC6" w:rsidRPr="00FA5CE5" w:rsidTr="009C6927">
        <w:trPr>
          <w:trHeight w:val="674"/>
        </w:trPr>
        <w:tc>
          <w:tcPr>
            <w:tcW w:w="859" w:type="dxa"/>
            <w:shd w:val="clear" w:color="auto" w:fill="auto"/>
            <w:tcMar>
              <w:top w:w="29" w:type="dxa"/>
              <w:left w:w="115" w:type="dxa"/>
              <w:bottom w:w="29" w:type="dxa"/>
              <w:right w:w="115" w:type="dxa"/>
            </w:tcMar>
          </w:tcPr>
          <w:p w:rsidR="00111EC6" w:rsidRPr="0087558B" w:rsidRDefault="00111EC6" w:rsidP="00FF4983">
            <w:pPr>
              <w:shd w:val="clear" w:color="auto" w:fill="FFFFFF"/>
              <w:spacing w:after="0" w:line="240" w:lineRule="auto"/>
              <w:jc w:val="both"/>
              <w:rPr>
                <w:rFonts w:ascii="Arial Narrow" w:eastAsia="Times New Roman" w:hAnsi="Arial Narrow" w:cs="Arial"/>
                <w:color w:val="0B0C0C"/>
                <w:sz w:val="24"/>
                <w:szCs w:val="24"/>
                <w:lang w:val="en-US"/>
              </w:rPr>
            </w:pPr>
            <w:r>
              <w:rPr>
                <w:rFonts w:ascii="Arial Narrow" w:eastAsia="Times New Roman" w:hAnsi="Arial Narrow" w:cs="Arial"/>
                <w:color w:val="0B0C0C"/>
                <w:sz w:val="24"/>
                <w:szCs w:val="24"/>
              </w:rPr>
              <w:t>05-30</w:t>
            </w:r>
          </w:p>
        </w:tc>
        <w:tc>
          <w:tcPr>
            <w:tcW w:w="11819" w:type="dxa"/>
            <w:shd w:val="clear" w:color="auto" w:fill="auto"/>
            <w:tcMar>
              <w:top w:w="29" w:type="dxa"/>
              <w:left w:w="115" w:type="dxa"/>
              <w:bottom w:w="29" w:type="dxa"/>
              <w:right w:w="115" w:type="dxa"/>
            </w:tcMar>
          </w:tcPr>
          <w:p w:rsidR="00111EC6" w:rsidRPr="00B57EB4" w:rsidRDefault="00BC51C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COP26 pirmininkas </w:t>
            </w:r>
            <w:proofErr w:type="spellStart"/>
            <w:r w:rsidRPr="00B57EB4">
              <w:rPr>
                <w:rFonts w:ascii="Arial Narrow" w:hAnsi="Arial Narrow" w:cs="Arial"/>
                <w:sz w:val="24"/>
                <w:szCs w:val="24"/>
              </w:rPr>
              <w:t>Alok</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Sharma</w:t>
            </w:r>
            <w:proofErr w:type="spellEnd"/>
            <w:r w:rsidRPr="00B57EB4">
              <w:rPr>
                <w:rFonts w:ascii="Arial Narrow" w:hAnsi="Arial Narrow" w:cs="Arial"/>
                <w:sz w:val="24"/>
                <w:szCs w:val="24"/>
              </w:rPr>
              <w:t xml:space="preserve"> ragino </w:t>
            </w:r>
            <w:proofErr w:type="spellStart"/>
            <w:r w:rsidRPr="00B57EB4">
              <w:rPr>
                <w:rFonts w:ascii="Arial Narrow" w:hAnsi="Arial Narrow" w:cs="Arial"/>
                <w:sz w:val="24"/>
                <w:szCs w:val="24"/>
              </w:rPr>
              <w:t>Glazgo</w:t>
            </w:r>
            <w:proofErr w:type="spellEnd"/>
            <w:r w:rsidRPr="00B57EB4">
              <w:rPr>
                <w:rFonts w:ascii="Arial Narrow" w:hAnsi="Arial Narrow" w:cs="Arial"/>
                <w:sz w:val="24"/>
                <w:szCs w:val="24"/>
              </w:rPr>
              <w:t xml:space="preserve"> klimato susitarimo valstybes stengtis įgyvendinti savo įsipareigojimus iki COP27 Egipte. Nepaisant šiandienos geopolitinių iššūkių (RU karas UA, infliacija, maisto krizė</w:t>
            </w:r>
            <w:r w:rsidR="00B57EB4">
              <w:rPr>
                <w:rFonts w:ascii="Arial Narrow" w:hAnsi="Arial Narrow" w:cs="Arial"/>
                <w:sz w:val="24"/>
                <w:szCs w:val="24"/>
              </w:rPr>
              <w:t>, pandemijos pasekmės), klimato</w:t>
            </w:r>
            <w:r w:rsidRPr="00B57EB4">
              <w:rPr>
                <w:rFonts w:ascii="Arial Narrow" w:hAnsi="Arial Narrow" w:cs="Arial"/>
                <w:sz w:val="24"/>
                <w:szCs w:val="24"/>
              </w:rPr>
              <w:t xml:space="preserve"> problemos niekur nedingo – jas būtina toliau spręsti.</w:t>
            </w:r>
          </w:p>
        </w:tc>
        <w:tc>
          <w:tcPr>
            <w:tcW w:w="2568" w:type="dxa"/>
            <w:shd w:val="clear" w:color="auto" w:fill="auto"/>
            <w:tcMar>
              <w:top w:w="29" w:type="dxa"/>
              <w:left w:w="115" w:type="dxa"/>
              <w:bottom w:w="29" w:type="dxa"/>
              <w:right w:w="115" w:type="dxa"/>
            </w:tcMar>
          </w:tcPr>
          <w:p w:rsidR="00111EC6" w:rsidRPr="00412F4C" w:rsidRDefault="00AD69C5" w:rsidP="00FF4983">
            <w:pPr>
              <w:spacing w:after="0"/>
              <w:rPr>
                <w:rFonts w:ascii="Arial Narrow" w:hAnsi="Arial Narrow" w:cs="Arial"/>
                <w:color w:val="0563C1"/>
                <w:sz w:val="18"/>
                <w:szCs w:val="18"/>
                <w:u w:val="single"/>
              </w:rPr>
            </w:pPr>
            <w:hyperlink r:id="rId38" w:history="1">
              <w:r w:rsidR="00111EC6" w:rsidRPr="00111EC6">
                <w:rPr>
                  <w:rStyle w:val="Hyperlink"/>
                  <w:rFonts w:ascii="Arial Narrow" w:hAnsi="Arial Narrow" w:cs="Arial"/>
                  <w:sz w:val="18"/>
                  <w:szCs w:val="18"/>
                </w:rPr>
                <w:t>COP President continues push for meaningful climate action ahead of COP27 - GOV.UK (www.gov.uk)</w:t>
              </w:r>
            </w:hyperlink>
          </w:p>
        </w:tc>
      </w:tr>
      <w:tr w:rsidR="005E6B38" w:rsidRPr="00FA5CE5" w:rsidTr="00BC51C6">
        <w:trPr>
          <w:trHeight w:val="717"/>
        </w:trPr>
        <w:tc>
          <w:tcPr>
            <w:tcW w:w="859" w:type="dxa"/>
            <w:shd w:val="clear" w:color="auto" w:fill="auto"/>
            <w:tcMar>
              <w:top w:w="29" w:type="dxa"/>
              <w:left w:w="115" w:type="dxa"/>
              <w:bottom w:w="29" w:type="dxa"/>
              <w:right w:w="115" w:type="dxa"/>
            </w:tcMar>
          </w:tcPr>
          <w:p w:rsidR="005E6B38" w:rsidRDefault="002243AA"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lastRenderedPageBreak/>
              <w:t>06-01</w:t>
            </w:r>
          </w:p>
        </w:tc>
        <w:tc>
          <w:tcPr>
            <w:tcW w:w="11819" w:type="dxa"/>
            <w:shd w:val="clear" w:color="auto" w:fill="auto"/>
            <w:tcMar>
              <w:top w:w="29" w:type="dxa"/>
              <w:left w:w="115" w:type="dxa"/>
              <w:bottom w:w="29" w:type="dxa"/>
              <w:right w:w="115" w:type="dxa"/>
            </w:tcMar>
          </w:tcPr>
          <w:p w:rsidR="005E6B38" w:rsidRPr="00B57EB4" w:rsidRDefault="00BC51C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avialinijų atstovai prašo Vyriausybės atlaisvinti imigracijos taisykles, kurios leistų ES aviacijos darbuotojams išduoti specialias vizas darbui JK. Darbuotojų perkėlimas iš bazių Europoje padėtų sumažinti didžiulį JK darbuotojų trūkumą avialinijų pramonėje. JK transporto sekretorius teigia, kad JK Vyriausybė šių prašymų patenkinti neketina ir sektorius šias problemas turi spręsti pats. </w:t>
            </w:r>
          </w:p>
        </w:tc>
        <w:tc>
          <w:tcPr>
            <w:tcW w:w="2568" w:type="dxa"/>
            <w:shd w:val="clear" w:color="auto" w:fill="auto"/>
            <w:tcMar>
              <w:top w:w="29" w:type="dxa"/>
              <w:left w:w="115" w:type="dxa"/>
              <w:bottom w:w="29" w:type="dxa"/>
              <w:right w:w="115" w:type="dxa"/>
            </w:tcMar>
          </w:tcPr>
          <w:p w:rsidR="005E6B38" w:rsidRDefault="00AD69C5" w:rsidP="00FF4983">
            <w:pPr>
              <w:spacing w:after="0" w:line="240" w:lineRule="auto"/>
            </w:pPr>
            <w:hyperlink r:id="rId39" w:history="1">
              <w:proofErr w:type="spellStart"/>
              <w:r w:rsidR="002243AA" w:rsidRPr="002243AA">
                <w:rPr>
                  <w:rStyle w:val="Hyperlink"/>
                  <w:rFonts w:ascii="Arial Narrow" w:hAnsi="Arial Narrow" w:cs="Arial"/>
                  <w:sz w:val="18"/>
                  <w:szCs w:val="18"/>
                </w:rPr>
                <w:t>Airlines</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call</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on</w:t>
              </w:r>
              <w:proofErr w:type="spellEnd"/>
              <w:r w:rsidR="002243AA" w:rsidRPr="002243AA">
                <w:rPr>
                  <w:rStyle w:val="Hyperlink"/>
                  <w:rFonts w:ascii="Arial Narrow" w:hAnsi="Arial Narrow" w:cs="Arial"/>
                  <w:sz w:val="18"/>
                  <w:szCs w:val="18"/>
                </w:rPr>
                <w:t xml:space="preserve"> UK to </w:t>
              </w:r>
              <w:proofErr w:type="spellStart"/>
              <w:r w:rsidR="002243AA" w:rsidRPr="002243AA">
                <w:rPr>
                  <w:rStyle w:val="Hyperlink"/>
                  <w:rFonts w:ascii="Arial Narrow" w:hAnsi="Arial Narrow" w:cs="Arial"/>
                  <w:sz w:val="18"/>
                  <w:szCs w:val="18"/>
                </w:rPr>
                <w:t>ease</w:t>
              </w:r>
              <w:proofErr w:type="spellEnd"/>
              <w:r w:rsidR="002243AA" w:rsidRPr="002243AA">
                <w:rPr>
                  <w:rStyle w:val="Hyperlink"/>
                  <w:rFonts w:ascii="Arial Narrow" w:hAnsi="Arial Narrow" w:cs="Arial"/>
                  <w:sz w:val="18"/>
                  <w:szCs w:val="18"/>
                </w:rPr>
                <w:t xml:space="preserve"> visa </w:t>
              </w:r>
              <w:proofErr w:type="spellStart"/>
              <w:r w:rsidR="002243AA" w:rsidRPr="002243AA">
                <w:rPr>
                  <w:rStyle w:val="Hyperlink"/>
                  <w:rFonts w:ascii="Arial Narrow" w:hAnsi="Arial Narrow" w:cs="Arial"/>
                  <w:sz w:val="18"/>
                  <w:szCs w:val="18"/>
                </w:rPr>
                <w:t>rules</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amid</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mounting</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travel</w:t>
              </w:r>
              <w:proofErr w:type="spellEnd"/>
              <w:r w:rsidR="002243AA" w:rsidRPr="002243AA">
                <w:rPr>
                  <w:rStyle w:val="Hyperlink"/>
                  <w:rFonts w:ascii="Arial Narrow" w:hAnsi="Arial Narrow" w:cs="Arial"/>
                  <w:sz w:val="18"/>
                  <w:szCs w:val="18"/>
                </w:rPr>
                <w:t xml:space="preserve"> </w:t>
              </w:r>
              <w:proofErr w:type="spellStart"/>
              <w:r w:rsidR="002243AA" w:rsidRPr="002243AA">
                <w:rPr>
                  <w:rStyle w:val="Hyperlink"/>
                  <w:rFonts w:ascii="Arial Narrow" w:hAnsi="Arial Narrow" w:cs="Arial"/>
                  <w:sz w:val="18"/>
                  <w:szCs w:val="18"/>
                </w:rPr>
                <w:t>chaos</w:t>
              </w:r>
              <w:proofErr w:type="spellEnd"/>
              <w:r w:rsidR="002243AA" w:rsidRPr="002243AA">
                <w:rPr>
                  <w:rStyle w:val="Hyperlink"/>
                  <w:rFonts w:ascii="Arial Narrow" w:hAnsi="Arial Narrow" w:cs="Arial"/>
                  <w:sz w:val="18"/>
                  <w:szCs w:val="18"/>
                </w:rPr>
                <w:t xml:space="preserve"> | Financial </w:t>
              </w:r>
              <w:proofErr w:type="spellStart"/>
              <w:r w:rsidR="002243AA" w:rsidRPr="002243AA">
                <w:rPr>
                  <w:rStyle w:val="Hyperlink"/>
                  <w:rFonts w:ascii="Arial Narrow" w:hAnsi="Arial Narrow" w:cs="Arial"/>
                  <w:sz w:val="18"/>
                  <w:szCs w:val="18"/>
                </w:rPr>
                <w:t>Times</w:t>
              </w:r>
              <w:proofErr w:type="spellEnd"/>
              <w:r w:rsidR="002243AA" w:rsidRPr="002243AA">
                <w:rPr>
                  <w:rStyle w:val="Hyperlink"/>
                  <w:rFonts w:ascii="Arial Narrow" w:hAnsi="Arial Narrow" w:cs="Arial"/>
                  <w:sz w:val="18"/>
                  <w:szCs w:val="18"/>
                </w:rPr>
                <w:t xml:space="preserve"> (ft.com)</w:t>
              </w:r>
            </w:hyperlink>
          </w:p>
        </w:tc>
      </w:tr>
      <w:tr w:rsidR="00630988" w:rsidRPr="00FA5CE5" w:rsidTr="00FF4983">
        <w:trPr>
          <w:trHeight w:val="618"/>
        </w:trPr>
        <w:tc>
          <w:tcPr>
            <w:tcW w:w="859" w:type="dxa"/>
            <w:shd w:val="clear" w:color="auto" w:fill="auto"/>
            <w:tcMar>
              <w:top w:w="29" w:type="dxa"/>
              <w:left w:w="115" w:type="dxa"/>
              <w:bottom w:w="29" w:type="dxa"/>
              <w:right w:w="115" w:type="dxa"/>
            </w:tcMar>
          </w:tcPr>
          <w:p w:rsidR="00630988" w:rsidRDefault="00630988"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05-19</w:t>
            </w:r>
          </w:p>
        </w:tc>
        <w:tc>
          <w:tcPr>
            <w:tcW w:w="11819" w:type="dxa"/>
            <w:shd w:val="clear" w:color="auto" w:fill="auto"/>
            <w:tcMar>
              <w:top w:w="29" w:type="dxa"/>
              <w:left w:w="115" w:type="dxa"/>
              <w:bottom w:w="29" w:type="dxa"/>
              <w:right w:w="115" w:type="dxa"/>
            </w:tcMar>
          </w:tcPr>
          <w:p w:rsidR="00630988" w:rsidRPr="00B57EB4" w:rsidRDefault="00630988"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JK Vyriausybė įvedė naujas sankcijas Rusijos oro linijų sektoriui. „</w:t>
            </w:r>
            <w:proofErr w:type="spellStart"/>
            <w:r w:rsidRPr="00B57EB4">
              <w:rPr>
                <w:rFonts w:ascii="Arial Narrow" w:hAnsi="Arial Narrow" w:cs="Arial"/>
                <w:sz w:val="24"/>
                <w:szCs w:val="24"/>
              </w:rPr>
              <w:t>Aeroflot</w:t>
            </w:r>
            <w:proofErr w:type="spellEnd"/>
            <w:r w:rsidRPr="00B57EB4">
              <w:rPr>
                <w:rFonts w:ascii="Arial Narrow" w:hAnsi="Arial Narrow" w:cs="Arial"/>
                <w:sz w:val="24"/>
                <w:szCs w:val="24"/>
              </w:rPr>
              <w:t>“, „</w:t>
            </w:r>
            <w:proofErr w:type="spellStart"/>
            <w:r w:rsidRPr="00B57EB4">
              <w:rPr>
                <w:rFonts w:ascii="Arial Narrow" w:hAnsi="Arial Narrow" w:cs="Arial"/>
                <w:sz w:val="24"/>
                <w:szCs w:val="24"/>
              </w:rPr>
              <w:t>Ural</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Airlines</w:t>
            </w:r>
            <w:proofErr w:type="spellEnd"/>
            <w:r w:rsidRPr="00B57EB4">
              <w:rPr>
                <w:rFonts w:ascii="Arial Narrow" w:hAnsi="Arial Narrow" w:cs="Arial"/>
                <w:sz w:val="24"/>
                <w:szCs w:val="24"/>
              </w:rPr>
              <w:t>“ ir „</w:t>
            </w:r>
            <w:proofErr w:type="spellStart"/>
            <w:r w:rsidRPr="00B57EB4">
              <w:rPr>
                <w:rFonts w:ascii="Arial Narrow" w:hAnsi="Arial Narrow" w:cs="Arial"/>
                <w:sz w:val="24"/>
                <w:szCs w:val="24"/>
              </w:rPr>
              <w:t>Rossiya</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Airlines</w:t>
            </w:r>
            <w:proofErr w:type="spellEnd"/>
            <w:r w:rsidRPr="00B57EB4">
              <w:rPr>
                <w:rFonts w:ascii="Arial Narrow" w:hAnsi="Arial Narrow" w:cs="Arial"/>
                <w:sz w:val="24"/>
                <w:szCs w:val="24"/>
              </w:rPr>
              <w:t>“ nebegalės parduoti savo nenaudojamų lėktuvų nusileidimo laikų/ vietų JK oro uostose, kurių vertė 50 mln. GBP.</w:t>
            </w:r>
          </w:p>
        </w:tc>
        <w:tc>
          <w:tcPr>
            <w:tcW w:w="2568" w:type="dxa"/>
            <w:shd w:val="clear" w:color="auto" w:fill="auto"/>
            <w:tcMar>
              <w:top w:w="29" w:type="dxa"/>
              <w:left w:w="115" w:type="dxa"/>
              <w:bottom w:w="29" w:type="dxa"/>
              <w:right w:w="115" w:type="dxa"/>
            </w:tcMar>
          </w:tcPr>
          <w:p w:rsidR="00630988" w:rsidRPr="002243AA" w:rsidRDefault="00AD69C5" w:rsidP="00FF4983">
            <w:pPr>
              <w:spacing w:after="0" w:line="240" w:lineRule="auto"/>
              <w:rPr>
                <w:rStyle w:val="Hyperlink"/>
                <w:rFonts w:ascii="Arial Narrow" w:hAnsi="Arial Narrow" w:cs="Arial"/>
                <w:sz w:val="18"/>
                <w:szCs w:val="18"/>
              </w:rPr>
            </w:pPr>
            <w:hyperlink r:id="rId40" w:history="1">
              <w:r w:rsidR="00630988" w:rsidRPr="00630988">
                <w:rPr>
                  <w:rStyle w:val="Hyperlink"/>
                  <w:rFonts w:ascii="Arial Narrow" w:hAnsi="Arial Narrow" w:cs="Arial"/>
                  <w:sz w:val="18"/>
                  <w:szCs w:val="18"/>
                </w:rPr>
                <w:t>UK targets Russian airlines with new sanctions - GOV.UK (www.gov.uk)</w:t>
              </w:r>
            </w:hyperlink>
          </w:p>
        </w:tc>
      </w:tr>
      <w:tr w:rsidR="00122FBE" w:rsidRPr="00FA5CE5" w:rsidTr="009C6927">
        <w:trPr>
          <w:trHeight w:val="674"/>
        </w:trPr>
        <w:tc>
          <w:tcPr>
            <w:tcW w:w="859" w:type="dxa"/>
            <w:shd w:val="clear" w:color="auto" w:fill="auto"/>
            <w:tcMar>
              <w:top w:w="29" w:type="dxa"/>
              <w:left w:w="115" w:type="dxa"/>
              <w:bottom w:w="29" w:type="dxa"/>
              <w:right w:w="115" w:type="dxa"/>
            </w:tcMar>
          </w:tcPr>
          <w:p w:rsidR="00122FBE" w:rsidRDefault="00BC51C6"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05-19</w:t>
            </w:r>
          </w:p>
        </w:tc>
        <w:tc>
          <w:tcPr>
            <w:tcW w:w="11819" w:type="dxa"/>
            <w:shd w:val="clear" w:color="auto" w:fill="auto"/>
            <w:tcMar>
              <w:top w:w="29" w:type="dxa"/>
              <w:left w:w="115" w:type="dxa"/>
              <w:bottom w:w="29" w:type="dxa"/>
              <w:right w:w="115" w:type="dxa"/>
            </w:tcMar>
          </w:tcPr>
          <w:p w:rsidR="00122FBE" w:rsidRPr="00B57EB4" w:rsidRDefault="00240DBE"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Dvi dujų jungtys, kurios jungia JK su Belgija ir Nyderlandais pastaruoju metu eksportuoja didžiulius kiekius dujų į kontinentinę Europą. JK Nacionalinė tinklų operatorė („</w:t>
            </w:r>
            <w:proofErr w:type="spellStart"/>
            <w:r w:rsidRPr="00B57EB4">
              <w:rPr>
                <w:rFonts w:ascii="Arial Narrow" w:hAnsi="Arial Narrow" w:cs="Arial"/>
                <w:sz w:val="24"/>
                <w:szCs w:val="24"/>
              </w:rPr>
              <w:t>National</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Grid</w:t>
            </w:r>
            <w:proofErr w:type="spellEnd"/>
            <w:r w:rsidRPr="00B57EB4">
              <w:rPr>
                <w:rFonts w:ascii="Arial Narrow" w:hAnsi="Arial Narrow" w:cs="Arial"/>
                <w:sz w:val="24"/>
                <w:szCs w:val="24"/>
              </w:rPr>
              <w:t>“) kreipėsi į JK tinklų reguliatorių su prašym</w:t>
            </w:r>
            <w:r w:rsidR="00F0280A">
              <w:rPr>
                <w:rFonts w:ascii="Arial Narrow" w:hAnsi="Arial Narrow" w:cs="Arial"/>
                <w:sz w:val="24"/>
                <w:szCs w:val="24"/>
              </w:rPr>
              <w:t>u</w:t>
            </w:r>
            <w:r w:rsidRPr="00B57EB4">
              <w:rPr>
                <w:rFonts w:ascii="Arial Narrow" w:hAnsi="Arial Narrow" w:cs="Arial"/>
                <w:sz w:val="24"/>
                <w:szCs w:val="24"/>
              </w:rPr>
              <w:t xml:space="preserve"> apriboti LNG tiekimą. Taip siekiama apsaugoti JK nacionalinį dujų tinklą nuo perkrovimo. </w:t>
            </w:r>
          </w:p>
        </w:tc>
        <w:tc>
          <w:tcPr>
            <w:tcW w:w="2568" w:type="dxa"/>
            <w:shd w:val="clear" w:color="auto" w:fill="auto"/>
            <w:tcMar>
              <w:top w:w="29" w:type="dxa"/>
              <w:left w:w="115" w:type="dxa"/>
              <w:bottom w:w="29" w:type="dxa"/>
              <w:right w:w="115" w:type="dxa"/>
            </w:tcMar>
          </w:tcPr>
          <w:p w:rsidR="00122FBE" w:rsidRPr="002243AA" w:rsidRDefault="00AD69C5" w:rsidP="00FF4983">
            <w:pPr>
              <w:spacing w:after="0" w:line="240" w:lineRule="auto"/>
              <w:rPr>
                <w:rStyle w:val="Hyperlink"/>
                <w:rFonts w:ascii="Arial Narrow" w:hAnsi="Arial Narrow" w:cs="Arial"/>
                <w:sz w:val="18"/>
                <w:szCs w:val="18"/>
              </w:rPr>
            </w:pPr>
            <w:hyperlink r:id="rId41" w:history="1">
              <w:proofErr w:type="spellStart"/>
              <w:r w:rsidR="00BC51C6" w:rsidRPr="00BC51C6">
                <w:rPr>
                  <w:rStyle w:val="Hyperlink"/>
                  <w:rFonts w:ascii="Arial Narrow" w:hAnsi="Arial Narrow" w:cs="Arial"/>
                  <w:sz w:val="18"/>
                  <w:szCs w:val="18"/>
                </w:rPr>
                <w:t>National</w:t>
              </w:r>
              <w:proofErr w:type="spellEnd"/>
              <w:r w:rsidR="00BC51C6" w:rsidRPr="00BC51C6">
                <w:rPr>
                  <w:rStyle w:val="Hyperlink"/>
                  <w:rFonts w:ascii="Arial Narrow" w:hAnsi="Arial Narrow" w:cs="Arial"/>
                  <w:sz w:val="18"/>
                  <w:szCs w:val="18"/>
                </w:rPr>
                <w:t xml:space="preserve"> </w:t>
              </w:r>
              <w:proofErr w:type="spellStart"/>
              <w:r w:rsidR="00BC51C6" w:rsidRPr="00BC51C6">
                <w:rPr>
                  <w:rStyle w:val="Hyperlink"/>
                  <w:rFonts w:ascii="Arial Narrow" w:hAnsi="Arial Narrow" w:cs="Arial"/>
                  <w:sz w:val="18"/>
                  <w:szCs w:val="18"/>
                </w:rPr>
                <w:t>Grid</w:t>
              </w:r>
              <w:proofErr w:type="spellEnd"/>
              <w:r w:rsidR="00BC51C6" w:rsidRPr="00BC51C6">
                <w:rPr>
                  <w:rStyle w:val="Hyperlink"/>
                  <w:rFonts w:ascii="Arial Narrow" w:hAnsi="Arial Narrow" w:cs="Arial"/>
                  <w:sz w:val="18"/>
                  <w:szCs w:val="18"/>
                </w:rPr>
                <w:t xml:space="preserve"> </w:t>
              </w:r>
              <w:proofErr w:type="spellStart"/>
              <w:r w:rsidR="00BC51C6" w:rsidRPr="00BC51C6">
                <w:rPr>
                  <w:rStyle w:val="Hyperlink"/>
                  <w:rFonts w:ascii="Arial Narrow" w:hAnsi="Arial Narrow" w:cs="Arial"/>
                  <w:sz w:val="18"/>
                  <w:szCs w:val="18"/>
                </w:rPr>
                <w:t>defends</w:t>
              </w:r>
              <w:proofErr w:type="spellEnd"/>
              <w:r w:rsidR="00BC51C6" w:rsidRPr="00BC51C6">
                <w:rPr>
                  <w:rStyle w:val="Hyperlink"/>
                  <w:rFonts w:ascii="Arial Narrow" w:hAnsi="Arial Narrow" w:cs="Arial"/>
                  <w:sz w:val="18"/>
                  <w:szCs w:val="18"/>
                </w:rPr>
                <w:t xml:space="preserve"> </w:t>
              </w:r>
              <w:proofErr w:type="spellStart"/>
              <w:r w:rsidR="00BC51C6" w:rsidRPr="00BC51C6">
                <w:rPr>
                  <w:rStyle w:val="Hyperlink"/>
                  <w:rFonts w:ascii="Arial Narrow" w:hAnsi="Arial Narrow" w:cs="Arial"/>
                  <w:sz w:val="18"/>
                  <w:szCs w:val="18"/>
                </w:rPr>
                <w:t>move</w:t>
              </w:r>
              <w:proofErr w:type="spellEnd"/>
              <w:r w:rsidR="00BC51C6" w:rsidRPr="00BC51C6">
                <w:rPr>
                  <w:rStyle w:val="Hyperlink"/>
                  <w:rFonts w:ascii="Arial Narrow" w:hAnsi="Arial Narrow" w:cs="Arial"/>
                  <w:sz w:val="18"/>
                  <w:szCs w:val="18"/>
                </w:rPr>
                <w:t xml:space="preserve"> to </w:t>
              </w:r>
              <w:proofErr w:type="spellStart"/>
              <w:r w:rsidR="00BC51C6" w:rsidRPr="00BC51C6">
                <w:rPr>
                  <w:rStyle w:val="Hyperlink"/>
                  <w:rFonts w:ascii="Arial Narrow" w:hAnsi="Arial Narrow" w:cs="Arial"/>
                  <w:sz w:val="18"/>
                  <w:szCs w:val="18"/>
                </w:rPr>
                <w:t>limit</w:t>
              </w:r>
              <w:proofErr w:type="spellEnd"/>
              <w:r w:rsidR="00BC51C6" w:rsidRPr="00BC51C6">
                <w:rPr>
                  <w:rStyle w:val="Hyperlink"/>
                  <w:rFonts w:ascii="Arial Narrow" w:hAnsi="Arial Narrow" w:cs="Arial"/>
                  <w:sz w:val="18"/>
                  <w:szCs w:val="18"/>
                </w:rPr>
                <w:t xml:space="preserve"> UK LNG </w:t>
              </w:r>
              <w:proofErr w:type="spellStart"/>
              <w:r w:rsidR="00BC51C6" w:rsidRPr="00BC51C6">
                <w:rPr>
                  <w:rStyle w:val="Hyperlink"/>
                  <w:rFonts w:ascii="Arial Narrow" w:hAnsi="Arial Narrow" w:cs="Arial"/>
                  <w:sz w:val="18"/>
                  <w:szCs w:val="18"/>
                </w:rPr>
                <w:t>imports</w:t>
              </w:r>
              <w:proofErr w:type="spellEnd"/>
              <w:r w:rsidR="00BC51C6" w:rsidRPr="00BC51C6">
                <w:rPr>
                  <w:rStyle w:val="Hyperlink"/>
                  <w:rFonts w:ascii="Arial Narrow" w:hAnsi="Arial Narrow" w:cs="Arial"/>
                  <w:sz w:val="18"/>
                  <w:szCs w:val="18"/>
                </w:rPr>
                <w:t xml:space="preserve"> | Financial </w:t>
              </w:r>
              <w:proofErr w:type="spellStart"/>
              <w:r w:rsidR="00BC51C6" w:rsidRPr="00BC51C6">
                <w:rPr>
                  <w:rStyle w:val="Hyperlink"/>
                  <w:rFonts w:ascii="Arial Narrow" w:hAnsi="Arial Narrow" w:cs="Arial"/>
                  <w:sz w:val="18"/>
                  <w:szCs w:val="18"/>
                </w:rPr>
                <w:t>Times</w:t>
              </w:r>
              <w:proofErr w:type="spellEnd"/>
              <w:r w:rsidR="00BC51C6" w:rsidRPr="00BC51C6">
                <w:rPr>
                  <w:rStyle w:val="Hyperlink"/>
                  <w:rFonts w:ascii="Arial Narrow" w:hAnsi="Arial Narrow" w:cs="Arial"/>
                  <w:sz w:val="18"/>
                  <w:szCs w:val="18"/>
                </w:rPr>
                <w:t xml:space="preserve"> (ft.com)</w:t>
              </w:r>
            </w:hyperlink>
          </w:p>
        </w:tc>
      </w:tr>
      <w:tr w:rsidR="00662137" w:rsidRPr="00FA5CE5" w:rsidTr="003E2D36">
        <w:trPr>
          <w:trHeight w:val="703"/>
        </w:trPr>
        <w:tc>
          <w:tcPr>
            <w:tcW w:w="859" w:type="dxa"/>
            <w:shd w:val="clear" w:color="auto" w:fill="auto"/>
            <w:tcMar>
              <w:top w:w="29" w:type="dxa"/>
              <w:left w:w="115" w:type="dxa"/>
              <w:bottom w:w="29" w:type="dxa"/>
              <w:right w:w="115" w:type="dxa"/>
            </w:tcMar>
          </w:tcPr>
          <w:p w:rsidR="00662137" w:rsidRDefault="00662137"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05-20</w:t>
            </w:r>
          </w:p>
          <w:p w:rsidR="00662137" w:rsidRDefault="00662137" w:rsidP="00FF4983">
            <w:pPr>
              <w:shd w:val="clear" w:color="auto" w:fill="FFFFFF"/>
              <w:spacing w:after="0" w:line="240" w:lineRule="auto"/>
              <w:jc w:val="both"/>
              <w:rPr>
                <w:rFonts w:ascii="Arial Narrow" w:eastAsia="Times New Roman" w:hAnsi="Arial Narrow" w:cs="Arial"/>
                <w:color w:val="0B0C0C"/>
                <w:sz w:val="24"/>
                <w:szCs w:val="24"/>
              </w:rPr>
            </w:pPr>
          </w:p>
        </w:tc>
        <w:tc>
          <w:tcPr>
            <w:tcW w:w="11819" w:type="dxa"/>
            <w:shd w:val="clear" w:color="auto" w:fill="auto"/>
            <w:tcMar>
              <w:top w:w="29" w:type="dxa"/>
              <w:left w:w="115" w:type="dxa"/>
              <w:bottom w:w="29" w:type="dxa"/>
              <w:right w:w="115" w:type="dxa"/>
            </w:tcMar>
          </w:tcPr>
          <w:p w:rsidR="00662137" w:rsidRPr="00B57EB4" w:rsidRDefault="00662137"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Dėl tiekimo grandinių sutrikimų naujai statomos AE “</w:t>
            </w:r>
            <w:proofErr w:type="spellStart"/>
            <w:r w:rsidRPr="00B57EB4">
              <w:rPr>
                <w:rFonts w:ascii="Arial Narrow" w:hAnsi="Arial Narrow" w:cs="Arial"/>
                <w:sz w:val="24"/>
                <w:szCs w:val="24"/>
              </w:rPr>
              <w:t>Hinkley</w:t>
            </w:r>
            <w:proofErr w:type="spellEnd"/>
            <w:r w:rsidRPr="00B57EB4">
              <w:rPr>
                <w:rFonts w:ascii="Arial Narrow" w:hAnsi="Arial Narrow" w:cs="Arial"/>
                <w:sz w:val="24"/>
                <w:szCs w:val="24"/>
              </w:rPr>
              <w:t xml:space="preserve"> Point C” statybos </w:t>
            </w:r>
            <w:r w:rsidR="00406119" w:rsidRPr="00B57EB4">
              <w:rPr>
                <w:rFonts w:ascii="Arial Narrow" w:hAnsi="Arial Narrow" w:cs="Arial"/>
                <w:sz w:val="24"/>
                <w:szCs w:val="24"/>
              </w:rPr>
              <w:t xml:space="preserve">kainuos 25-26 </w:t>
            </w:r>
            <w:r w:rsidRPr="00B57EB4">
              <w:rPr>
                <w:rFonts w:ascii="Arial Narrow" w:hAnsi="Arial Narrow" w:cs="Arial"/>
                <w:sz w:val="24"/>
                <w:szCs w:val="24"/>
              </w:rPr>
              <w:t xml:space="preserve">mlrd. GBP nuo </w:t>
            </w:r>
            <w:r w:rsidR="00406119" w:rsidRPr="00B57EB4">
              <w:rPr>
                <w:rFonts w:ascii="Arial Narrow" w:hAnsi="Arial Narrow" w:cs="Arial"/>
                <w:sz w:val="24"/>
                <w:szCs w:val="24"/>
              </w:rPr>
              <w:t xml:space="preserve">2016 m. </w:t>
            </w:r>
            <w:r w:rsidRPr="00B57EB4">
              <w:rPr>
                <w:rFonts w:ascii="Arial Narrow" w:hAnsi="Arial Narrow" w:cs="Arial"/>
                <w:sz w:val="24"/>
                <w:szCs w:val="24"/>
              </w:rPr>
              <w:t>planuotų 18 mlrd. GBP.</w:t>
            </w:r>
            <w:r w:rsidR="00406119" w:rsidRPr="00B57EB4">
              <w:rPr>
                <w:rFonts w:ascii="Arial Narrow" w:hAnsi="Arial Narrow" w:cs="Arial"/>
                <w:sz w:val="24"/>
                <w:szCs w:val="24"/>
              </w:rPr>
              <w:t xml:space="preserve"> Naujoji AE pradės generuoti elektrą 2027 m. </w:t>
            </w:r>
            <w:proofErr w:type="spellStart"/>
            <w:r w:rsidR="00406119" w:rsidRPr="00B57EB4">
              <w:rPr>
                <w:rFonts w:ascii="Arial Narrow" w:hAnsi="Arial Narrow" w:cs="Arial"/>
                <w:sz w:val="24"/>
                <w:szCs w:val="24"/>
              </w:rPr>
              <w:t>t.y</w:t>
            </w:r>
            <w:proofErr w:type="spellEnd"/>
            <w:r w:rsidR="00406119" w:rsidRPr="00B57EB4">
              <w:rPr>
                <w:rFonts w:ascii="Arial Narrow" w:hAnsi="Arial Narrow" w:cs="Arial"/>
                <w:sz w:val="24"/>
                <w:szCs w:val="24"/>
              </w:rPr>
              <w:t>. metai vėliau nei planuota.</w:t>
            </w:r>
          </w:p>
        </w:tc>
        <w:tc>
          <w:tcPr>
            <w:tcW w:w="2568" w:type="dxa"/>
            <w:shd w:val="clear" w:color="auto" w:fill="auto"/>
            <w:tcMar>
              <w:top w:w="29" w:type="dxa"/>
              <w:left w:w="115" w:type="dxa"/>
              <w:bottom w:w="29" w:type="dxa"/>
              <w:right w:w="115" w:type="dxa"/>
            </w:tcMar>
          </w:tcPr>
          <w:p w:rsidR="00662137" w:rsidRPr="002243AA" w:rsidRDefault="00AD69C5" w:rsidP="00FF4983">
            <w:pPr>
              <w:spacing w:after="0" w:line="240" w:lineRule="auto"/>
              <w:rPr>
                <w:rStyle w:val="Hyperlink"/>
                <w:rFonts w:ascii="Arial Narrow" w:hAnsi="Arial Narrow" w:cs="Arial"/>
                <w:sz w:val="18"/>
                <w:szCs w:val="18"/>
              </w:rPr>
            </w:pPr>
            <w:hyperlink r:id="rId42" w:history="1">
              <w:proofErr w:type="spellStart"/>
              <w:r w:rsidR="00662137" w:rsidRPr="00662137">
                <w:rPr>
                  <w:rStyle w:val="Hyperlink"/>
                  <w:rFonts w:ascii="Arial Narrow" w:hAnsi="Arial Narrow" w:cs="Arial"/>
                  <w:sz w:val="18"/>
                  <w:szCs w:val="18"/>
                </w:rPr>
                <w:t>Hinkley</w:t>
              </w:r>
              <w:proofErr w:type="spellEnd"/>
              <w:r w:rsidR="00662137" w:rsidRPr="00662137">
                <w:rPr>
                  <w:rStyle w:val="Hyperlink"/>
                  <w:rFonts w:ascii="Arial Narrow" w:hAnsi="Arial Narrow" w:cs="Arial"/>
                  <w:sz w:val="18"/>
                  <w:szCs w:val="18"/>
                </w:rPr>
                <w:t xml:space="preserve"> Point C </w:t>
              </w:r>
              <w:proofErr w:type="spellStart"/>
              <w:r w:rsidR="00662137" w:rsidRPr="00662137">
                <w:rPr>
                  <w:rStyle w:val="Hyperlink"/>
                  <w:rFonts w:ascii="Arial Narrow" w:hAnsi="Arial Narrow" w:cs="Arial"/>
                  <w:sz w:val="18"/>
                  <w:szCs w:val="18"/>
                </w:rPr>
                <w:t>costs</w:t>
              </w:r>
              <w:proofErr w:type="spellEnd"/>
              <w:r w:rsidR="00662137" w:rsidRPr="00662137">
                <w:rPr>
                  <w:rStyle w:val="Hyperlink"/>
                  <w:rFonts w:ascii="Arial Narrow" w:hAnsi="Arial Narrow" w:cs="Arial"/>
                  <w:sz w:val="18"/>
                  <w:szCs w:val="18"/>
                </w:rPr>
                <w:t xml:space="preserve"> </w:t>
              </w:r>
              <w:proofErr w:type="spellStart"/>
              <w:r w:rsidR="00662137" w:rsidRPr="00662137">
                <w:rPr>
                  <w:rStyle w:val="Hyperlink"/>
                  <w:rFonts w:ascii="Arial Narrow" w:hAnsi="Arial Narrow" w:cs="Arial"/>
                  <w:sz w:val="18"/>
                  <w:szCs w:val="18"/>
                </w:rPr>
                <w:t>set</w:t>
              </w:r>
              <w:proofErr w:type="spellEnd"/>
              <w:r w:rsidR="00662137" w:rsidRPr="00662137">
                <w:rPr>
                  <w:rStyle w:val="Hyperlink"/>
                  <w:rFonts w:ascii="Arial Narrow" w:hAnsi="Arial Narrow" w:cs="Arial"/>
                  <w:sz w:val="18"/>
                  <w:szCs w:val="18"/>
                </w:rPr>
                <w:t xml:space="preserve"> to </w:t>
              </w:r>
              <w:proofErr w:type="spellStart"/>
              <w:r w:rsidR="00662137" w:rsidRPr="00662137">
                <w:rPr>
                  <w:rStyle w:val="Hyperlink"/>
                  <w:rFonts w:ascii="Arial Narrow" w:hAnsi="Arial Narrow" w:cs="Arial"/>
                  <w:sz w:val="18"/>
                  <w:szCs w:val="18"/>
                </w:rPr>
                <w:t>soar</w:t>
              </w:r>
              <w:proofErr w:type="spellEnd"/>
              <w:r w:rsidR="00662137" w:rsidRPr="00662137">
                <w:rPr>
                  <w:rStyle w:val="Hyperlink"/>
                  <w:rFonts w:ascii="Arial Narrow" w:hAnsi="Arial Narrow" w:cs="Arial"/>
                  <w:sz w:val="18"/>
                  <w:szCs w:val="18"/>
                </w:rPr>
                <w:t xml:space="preserve"> </w:t>
              </w:r>
              <w:proofErr w:type="spellStart"/>
              <w:r w:rsidR="00662137" w:rsidRPr="00662137">
                <w:rPr>
                  <w:rStyle w:val="Hyperlink"/>
                  <w:rFonts w:ascii="Arial Narrow" w:hAnsi="Arial Narrow" w:cs="Arial"/>
                  <w:sz w:val="18"/>
                  <w:szCs w:val="18"/>
                </w:rPr>
                <w:t>by</w:t>
              </w:r>
              <w:proofErr w:type="spellEnd"/>
              <w:r w:rsidR="00662137" w:rsidRPr="00662137">
                <w:rPr>
                  <w:rStyle w:val="Hyperlink"/>
                  <w:rFonts w:ascii="Arial Narrow" w:hAnsi="Arial Narrow" w:cs="Arial"/>
                  <w:sz w:val="18"/>
                  <w:szCs w:val="18"/>
                </w:rPr>
                <w:t xml:space="preserve"> </w:t>
              </w:r>
              <w:proofErr w:type="spellStart"/>
              <w:r w:rsidR="00662137" w:rsidRPr="00662137">
                <w:rPr>
                  <w:rStyle w:val="Hyperlink"/>
                  <w:rFonts w:ascii="Arial Narrow" w:hAnsi="Arial Narrow" w:cs="Arial"/>
                  <w:sz w:val="18"/>
                  <w:szCs w:val="18"/>
                </w:rPr>
                <w:t>another</w:t>
              </w:r>
              <w:proofErr w:type="spellEnd"/>
              <w:r w:rsidR="00662137" w:rsidRPr="00662137">
                <w:rPr>
                  <w:rStyle w:val="Hyperlink"/>
                  <w:rFonts w:ascii="Arial Narrow" w:hAnsi="Arial Narrow" w:cs="Arial"/>
                  <w:sz w:val="18"/>
                  <w:szCs w:val="18"/>
                </w:rPr>
                <w:t xml:space="preserve"> £3bn, </w:t>
              </w:r>
              <w:proofErr w:type="spellStart"/>
              <w:r w:rsidR="00662137" w:rsidRPr="00662137">
                <w:rPr>
                  <w:rStyle w:val="Hyperlink"/>
                  <w:rFonts w:ascii="Arial Narrow" w:hAnsi="Arial Narrow" w:cs="Arial"/>
                  <w:sz w:val="18"/>
                  <w:szCs w:val="18"/>
                </w:rPr>
                <w:t>warns</w:t>
              </w:r>
              <w:proofErr w:type="spellEnd"/>
              <w:r w:rsidR="00662137" w:rsidRPr="00662137">
                <w:rPr>
                  <w:rStyle w:val="Hyperlink"/>
                  <w:rFonts w:ascii="Arial Narrow" w:hAnsi="Arial Narrow" w:cs="Arial"/>
                  <w:sz w:val="18"/>
                  <w:szCs w:val="18"/>
                </w:rPr>
                <w:t xml:space="preserve"> EDF | Financial </w:t>
              </w:r>
              <w:proofErr w:type="spellStart"/>
              <w:r w:rsidR="00662137" w:rsidRPr="00662137">
                <w:rPr>
                  <w:rStyle w:val="Hyperlink"/>
                  <w:rFonts w:ascii="Arial Narrow" w:hAnsi="Arial Narrow" w:cs="Arial"/>
                  <w:sz w:val="18"/>
                  <w:szCs w:val="18"/>
                </w:rPr>
                <w:t>Times</w:t>
              </w:r>
              <w:proofErr w:type="spellEnd"/>
              <w:r w:rsidR="00662137" w:rsidRPr="00662137">
                <w:rPr>
                  <w:rStyle w:val="Hyperlink"/>
                  <w:rFonts w:ascii="Arial Narrow" w:hAnsi="Arial Narrow" w:cs="Arial"/>
                  <w:sz w:val="18"/>
                  <w:szCs w:val="18"/>
                </w:rPr>
                <w:t xml:space="preserve"> (ft.com)</w:t>
              </w:r>
            </w:hyperlink>
          </w:p>
        </w:tc>
      </w:tr>
      <w:tr w:rsidR="006E26D8" w:rsidRPr="00FA5CE5" w:rsidTr="009C6927">
        <w:trPr>
          <w:trHeight w:val="674"/>
        </w:trPr>
        <w:tc>
          <w:tcPr>
            <w:tcW w:w="859" w:type="dxa"/>
            <w:shd w:val="clear" w:color="auto" w:fill="auto"/>
            <w:tcMar>
              <w:top w:w="29" w:type="dxa"/>
              <w:left w:w="115" w:type="dxa"/>
              <w:bottom w:w="29" w:type="dxa"/>
              <w:right w:w="115" w:type="dxa"/>
            </w:tcMar>
          </w:tcPr>
          <w:p w:rsidR="006E26D8" w:rsidRDefault="006E26D8"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05-10</w:t>
            </w:r>
          </w:p>
        </w:tc>
        <w:tc>
          <w:tcPr>
            <w:tcW w:w="11819" w:type="dxa"/>
            <w:shd w:val="clear" w:color="auto" w:fill="auto"/>
            <w:tcMar>
              <w:top w:w="29" w:type="dxa"/>
              <w:left w:w="115" w:type="dxa"/>
              <w:bottom w:w="29" w:type="dxa"/>
              <w:right w:w="115" w:type="dxa"/>
            </w:tcMar>
          </w:tcPr>
          <w:p w:rsidR="006E26D8" w:rsidRPr="00B57EB4" w:rsidRDefault="006E26D8"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Vyriausybė paskelbė planus sumažinti šalies priklausomybę nuo naftos ir dujų pastatydama aštuonis naujus AE reaktorius. Iki 2050 m. siekis pasiekti 24 GW elektros iš AE – 25 proc. JK </w:t>
            </w:r>
            <w:r w:rsidR="0068349F" w:rsidRPr="00B57EB4">
              <w:rPr>
                <w:rFonts w:ascii="Arial Narrow" w:hAnsi="Arial Narrow" w:cs="Arial"/>
                <w:sz w:val="24"/>
                <w:szCs w:val="24"/>
              </w:rPr>
              <w:t xml:space="preserve">elektros poreikio. </w:t>
            </w:r>
          </w:p>
        </w:tc>
        <w:tc>
          <w:tcPr>
            <w:tcW w:w="2568" w:type="dxa"/>
            <w:shd w:val="clear" w:color="auto" w:fill="auto"/>
            <w:tcMar>
              <w:top w:w="29" w:type="dxa"/>
              <w:left w:w="115" w:type="dxa"/>
              <w:bottom w:w="29" w:type="dxa"/>
              <w:right w:w="115" w:type="dxa"/>
            </w:tcMar>
          </w:tcPr>
          <w:p w:rsidR="006E26D8" w:rsidRPr="00662137" w:rsidRDefault="00AD69C5" w:rsidP="00FF4983">
            <w:pPr>
              <w:spacing w:after="0" w:line="240" w:lineRule="auto"/>
              <w:rPr>
                <w:rFonts w:ascii="Arial Narrow" w:hAnsi="Arial Narrow" w:cs="Arial"/>
                <w:color w:val="0563C1"/>
                <w:sz w:val="18"/>
                <w:szCs w:val="18"/>
                <w:u w:val="single"/>
              </w:rPr>
            </w:pPr>
            <w:hyperlink r:id="rId43" w:history="1">
              <w:proofErr w:type="spellStart"/>
              <w:r w:rsidR="006E26D8" w:rsidRPr="006E26D8">
                <w:rPr>
                  <w:rStyle w:val="Hyperlink"/>
                  <w:rFonts w:ascii="Arial Narrow" w:hAnsi="Arial Narrow" w:cs="Arial"/>
                  <w:sz w:val="18"/>
                  <w:szCs w:val="18"/>
                </w:rPr>
                <w:t>How</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much</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nuclear</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power</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does</w:t>
              </w:r>
              <w:proofErr w:type="spellEnd"/>
              <w:r w:rsidR="006E26D8" w:rsidRPr="006E26D8">
                <w:rPr>
                  <w:rStyle w:val="Hyperlink"/>
                  <w:rFonts w:ascii="Arial Narrow" w:hAnsi="Arial Narrow" w:cs="Arial"/>
                  <w:sz w:val="18"/>
                  <w:szCs w:val="18"/>
                </w:rPr>
                <w:t xml:space="preserve"> the UK </w:t>
              </w:r>
              <w:proofErr w:type="spellStart"/>
              <w:r w:rsidR="006E26D8" w:rsidRPr="006E26D8">
                <w:rPr>
                  <w:rStyle w:val="Hyperlink"/>
                  <w:rFonts w:ascii="Arial Narrow" w:hAnsi="Arial Narrow" w:cs="Arial"/>
                  <w:sz w:val="18"/>
                  <w:szCs w:val="18"/>
                </w:rPr>
                <w:t>use</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and</w:t>
              </w:r>
              <w:proofErr w:type="spellEnd"/>
              <w:r w:rsidR="006E26D8" w:rsidRPr="006E26D8">
                <w:rPr>
                  <w:rStyle w:val="Hyperlink"/>
                  <w:rFonts w:ascii="Arial Narrow" w:hAnsi="Arial Narrow" w:cs="Arial"/>
                  <w:sz w:val="18"/>
                  <w:szCs w:val="18"/>
                </w:rPr>
                <w:t xml:space="preserve"> </w:t>
              </w:r>
              <w:proofErr w:type="spellStart"/>
              <w:r w:rsidR="006E26D8" w:rsidRPr="006E26D8">
                <w:rPr>
                  <w:rStyle w:val="Hyperlink"/>
                  <w:rFonts w:ascii="Arial Narrow" w:hAnsi="Arial Narrow" w:cs="Arial"/>
                  <w:sz w:val="18"/>
                  <w:szCs w:val="18"/>
                </w:rPr>
                <w:t>is</w:t>
              </w:r>
              <w:proofErr w:type="spellEnd"/>
              <w:r w:rsidR="006E26D8" w:rsidRPr="006E26D8">
                <w:rPr>
                  <w:rStyle w:val="Hyperlink"/>
                  <w:rFonts w:ascii="Arial Narrow" w:hAnsi="Arial Narrow" w:cs="Arial"/>
                  <w:sz w:val="18"/>
                  <w:szCs w:val="18"/>
                </w:rPr>
                <w:t xml:space="preserve"> it </w:t>
              </w:r>
              <w:proofErr w:type="spellStart"/>
              <w:r w:rsidR="006E26D8" w:rsidRPr="006E26D8">
                <w:rPr>
                  <w:rStyle w:val="Hyperlink"/>
                  <w:rFonts w:ascii="Arial Narrow" w:hAnsi="Arial Narrow" w:cs="Arial"/>
                  <w:sz w:val="18"/>
                  <w:szCs w:val="18"/>
                </w:rPr>
                <w:t>safe</w:t>
              </w:r>
              <w:proofErr w:type="spellEnd"/>
              <w:r w:rsidR="006E26D8" w:rsidRPr="006E26D8">
                <w:rPr>
                  <w:rStyle w:val="Hyperlink"/>
                  <w:rFonts w:ascii="Arial Narrow" w:hAnsi="Arial Narrow" w:cs="Arial"/>
                  <w:sz w:val="18"/>
                  <w:szCs w:val="18"/>
                </w:rPr>
                <w:t xml:space="preserve">? - BBC </w:t>
              </w:r>
              <w:proofErr w:type="spellStart"/>
              <w:r w:rsidR="006E26D8" w:rsidRPr="006E26D8">
                <w:rPr>
                  <w:rStyle w:val="Hyperlink"/>
                  <w:rFonts w:ascii="Arial Narrow" w:hAnsi="Arial Narrow" w:cs="Arial"/>
                  <w:sz w:val="18"/>
                  <w:szCs w:val="18"/>
                </w:rPr>
                <w:t>News</w:t>
              </w:r>
              <w:proofErr w:type="spellEnd"/>
            </w:hyperlink>
          </w:p>
        </w:tc>
      </w:tr>
      <w:tr w:rsidR="003E2D36" w:rsidRPr="00FA5CE5" w:rsidTr="009C6927">
        <w:trPr>
          <w:trHeight w:val="674"/>
        </w:trPr>
        <w:tc>
          <w:tcPr>
            <w:tcW w:w="859" w:type="dxa"/>
            <w:shd w:val="clear" w:color="auto" w:fill="auto"/>
            <w:tcMar>
              <w:top w:w="29" w:type="dxa"/>
              <w:left w:w="115" w:type="dxa"/>
              <w:bottom w:w="29" w:type="dxa"/>
              <w:right w:w="115" w:type="dxa"/>
            </w:tcMar>
          </w:tcPr>
          <w:p w:rsidR="003E2D36" w:rsidRDefault="003E2D36" w:rsidP="00FF4983">
            <w:pPr>
              <w:shd w:val="clear" w:color="auto" w:fill="FFFFFF"/>
              <w:spacing w:after="0" w:line="240" w:lineRule="auto"/>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t>05-26</w:t>
            </w:r>
          </w:p>
        </w:tc>
        <w:tc>
          <w:tcPr>
            <w:tcW w:w="11819" w:type="dxa"/>
            <w:shd w:val="clear" w:color="auto" w:fill="auto"/>
            <w:tcMar>
              <w:top w:w="29" w:type="dxa"/>
              <w:left w:w="115" w:type="dxa"/>
              <w:bottom w:w="29" w:type="dxa"/>
              <w:right w:w="115" w:type="dxa"/>
            </w:tcMar>
          </w:tcPr>
          <w:p w:rsidR="003E2D36" w:rsidRPr="00B57EB4" w:rsidRDefault="001B4BBD"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Šiaurės jūros naftos ir dujų operatoriai, įskaitant BP, priešinasi JK kanclerio </w:t>
            </w:r>
            <w:proofErr w:type="spellStart"/>
            <w:r w:rsidRPr="00B57EB4">
              <w:rPr>
                <w:rFonts w:ascii="Arial Narrow" w:hAnsi="Arial Narrow" w:cs="Arial"/>
                <w:sz w:val="24"/>
                <w:szCs w:val="24"/>
              </w:rPr>
              <w:t>Rishi</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Sunak</w:t>
            </w:r>
            <w:proofErr w:type="spellEnd"/>
            <w:r w:rsidRPr="00B57EB4">
              <w:rPr>
                <w:rFonts w:ascii="Arial Narrow" w:hAnsi="Arial Narrow" w:cs="Arial"/>
                <w:sz w:val="24"/>
                <w:szCs w:val="24"/>
              </w:rPr>
              <w:t xml:space="preserve"> 5 mlrd.</w:t>
            </w:r>
            <w:r w:rsidR="00F0280A">
              <w:rPr>
                <w:rFonts w:ascii="Arial Narrow" w:hAnsi="Arial Narrow" w:cs="Arial"/>
                <w:sz w:val="24"/>
                <w:szCs w:val="24"/>
              </w:rPr>
              <w:t xml:space="preserve"> GBP vertės mokesčiui („</w:t>
            </w:r>
            <w:proofErr w:type="spellStart"/>
            <w:r w:rsidR="00F0280A">
              <w:rPr>
                <w:rFonts w:ascii="Arial Narrow" w:hAnsi="Arial Narrow" w:cs="Arial"/>
                <w:sz w:val="24"/>
                <w:szCs w:val="24"/>
              </w:rPr>
              <w:t>windfall</w:t>
            </w:r>
            <w:proofErr w:type="spellEnd"/>
            <w:r w:rsidR="00F0280A">
              <w:rPr>
                <w:rFonts w:ascii="Arial Narrow" w:hAnsi="Arial Narrow" w:cs="Arial"/>
                <w:sz w:val="24"/>
                <w:szCs w:val="24"/>
              </w:rPr>
              <w:t xml:space="preserve"> </w:t>
            </w:r>
            <w:proofErr w:type="spellStart"/>
            <w:r w:rsidR="00F0280A">
              <w:rPr>
                <w:rFonts w:ascii="Arial Narrow" w:hAnsi="Arial Narrow" w:cs="Arial"/>
                <w:sz w:val="24"/>
                <w:szCs w:val="24"/>
              </w:rPr>
              <w:t>tax</w:t>
            </w:r>
            <w:proofErr w:type="spellEnd"/>
            <w:r w:rsidR="00F0280A">
              <w:rPr>
                <w:rFonts w:ascii="Arial Narrow" w:hAnsi="Arial Narrow" w:cs="Arial"/>
                <w:sz w:val="24"/>
                <w:szCs w:val="24"/>
              </w:rPr>
              <w:t>“) teigdami</w:t>
            </w:r>
            <w:r w:rsidRPr="00B57EB4">
              <w:rPr>
                <w:rFonts w:ascii="Arial Narrow" w:hAnsi="Arial Narrow" w:cs="Arial"/>
                <w:sz w:val="24"/>
                <w:szCs w:val="24"/>
              </w:rPr>
              <w:t xml:space="preserve">, kad tai atbaidys investuotojus ir sumažins produkciją. </w:t>
            </w:r>
            <w:r w:rsidR="00F0280A">
              <w:rPr>
                <w:rFonts w:ascii="Arial Narrow" w:hAnsi="Arial Narrow" w:cs="Arial"/>
                <w:sz w:val="24"/>
                <w:szCs w:val="24"/>
              </w:rPr>
              <w:t>Šiais metais JK energetikos kompanijos fiksuoja rekordinius pelnus</w:t>
            </w:r>
            <w:r w:rsidRPr="00B57EB4">
              <w:rPr>
                <w:rFonts w:ascii="Arial Narrow" w:hAnsi="Arial Narrow" w:cs="Arial"/>
                <w:sz w:val="24"/>
                <w:szCs w:val="24"/>
              </w:rPr>
              <w:t xml:space="preserve">, </w:t>
            </w:r>
            <w:r w:rsidR="00F0280A">
              <w:rPr>
                <w:rFonts w:ascii="Arial Narrow" w:hAnsi="Arial Narrow" w:cs="Arial"/>
                <w:sz w:val="24"/>
                <w:szCs w:val="24"/>
              </w:rPr>
              <w:t xml:space="preserve">tad papildomas apmokestinimas padėtų Vyriausybei finansuoti </w:t>
            </w:r>
            <w:r w:rsidRPr="00B57EB4">
              <w:rPr>
                <w:rFonts w:ascii="Arial Narrow" w:hAnsi="Arial Narrow" w:cs="Arial"/>
                <w:sz w:val="24"/>
                <w:szCs w:val="24"/>
              </w:rPr>
              <w:t xml:space="preserve">15 mlrd. GBP vertės pagalbos paketą JK namų ūkiams. </w:t>
            </w:r>
          </w:p>
        </w:tc>
        <w:tc>
          <w:tcPr>
            <w:tcW w:w="2568" w:type="dxa"/>
            <w:shd w:val="clear" w:color="auto" w:fill="auto"/>
            <w:tcMar>
              <w:top w:w="29" w:type="dxa"/>
              <w:left w:w="115" w:type="dxa"/>
              <w:bottom w:w="29" w:type="dxa"/>
              <w:right w:w="115" w:type="dxa"/>
            </w:tcMar>
          </w:tcPr>
          <w:p w:rsidR="003E2D36" w:rsidRPr="006E26D8" w:rsidRDefault="00AD69C5" w:rsidP="00FF4983">
            <w:pPr>
              <w:spacing w:after="0" w:line="240" w:lineRule="auto"/>
              <w:rPr>
                <w:rStyle w:val="Hyperlink"/>
                <w:rFonts w:ascii="Arial Narrow" w:hAnsi="Arial Narrow" w:cs="Arial"/>
                <w:sz w:val="18"/>
                <w:szCs w:val="18"/>
              </w:rPr>
            </w:pPr>
            <w:hyperlink r:id="rId44" w:history="1">
              <w:proofErr w:type="spellStart"/>
              <w:r w:rsidR="003E2D36" w:rsidRPr="003E2D36">
                <w:rPr>
                  <w:rStyle w:val="Hyperlink"/>
                  <w:rFonts w:ascii="Arial Narrow" w:hAnsi="Arial Narrow" w:cs="Arial"/>
                  <w:sz w:val="18"/>
                  <w:szCs w:val="18"/>
                </w:rPr>
                <w:t>North</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Sea</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oil</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and</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gas</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producers</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hit</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back</w:t>
              </w:r>
              <w:proofErr w:type="spellEnd"/>
              <w:r w:rsidR="003E2D36" w:rsidRPr="003E2D36">
                <w:rPr>
                  <w:rStyle w:val="Hyperlink"/>
                  <w:rFonts w:ascii="Arial Narrow" w:hAnsi="Arial Narrow" w:cs="Arial"/>
                  <w:sz w:val="18"/>
                  <w:szCs w:val="18"/>
                </w:rPr>
                <w:t xml:space="preserve"> at </w:t>
              </w:r>
              <w:proofErr w:type="spellStart"/>
              <w:r w:rsidR="003E2D36" w:rsidRPr="003E2D36">
                <w:rPr>
                  <w:rStyle w:val="Hyperlink"/>
                  <w:rFonts w:ascii="Arial Narrow" w:hAnsi="Arial Narrow" w:cs="Arial"/>
                  <w:sz w:val="18"/>
                  <w:szCs w:val="18"/>
                </w:rPr>
                <w:t>Sunak’s</w:t>
              </w:r>
              <w:proofErr w:type="spellEnd"/>
              <w:r w:rsidR="003E2D36" w:rsidRPr="003E2D36">
                <w:rPr>
                  <w:rStyle w:val="Hyperlink"/>
                  <w:rFonts w:ascii="Arial Narrow" w:hAnsi="Arial Narrow" w:cs="Arial"/>
                  <w:sz w:val="18"/>
                  <w:szCs w:val="18"/>
                </w:rPr>
                <w:t xml:space="preserve"> £5bn </w:t>
              </w:r>
              <w:proofErr w:type="spellStart"/>
              <w:r w:rsidR="003E2D36" w:rsidRPr="003E2D36">
                <w:rPr>
                  <w:rStyle w:val="Hyperlink"/>
                  <w:rFonts w:ascii="Arial Narrow" w:hAnsi="Arial Narrow" w:cs="Arial"/>
                  <w:sz w:val="18"/>
                  <w:szCs w:val="18"/>
                </w:rPr>
                <w:t>windfall</w:t>
              </w:r>
              <w:proofErr w:type="spellEnd"/>
              <w:r w:rsidR="003E2D36" w:rsidRPr="003E2D36">
                <w:rPr>
                  <w:rStyle w:val="Hyperlink"/>
                  <w:rFonts w:ascii="Arial Narrow" w:hAnsi="Arial Narrow" w:cs="Arial"/>
                  <w:sz w:val="18"/>
                  <w:szCs w:val="18"/>
                </w:rPr>
                <w:t xml:space="preserve"> </w:t>
              </w:r>
              <w:proofErr w:type="spellStart"/>
              <w:r w:rsidR="003E2D36" w:rsidRPr="003E2D36">
                <w:rPr>
                  <w:rStyle w:val="Hyperlink"/>
                  <w:rFonts w:ascii="Arial Narrow" w:hAnsi="Arial Narrow" w:cs="Arial"/>
                  <w:sz w:val="18"/>
                  <w:szCs w:val="18"/>
                </w:rPr>
                <w:t>tax</w:t>
              </w:r>
              <w:proofErr w:type="spellEnd"/>
              <w:r w:rsidR="003E2D36" w:rsidRPr="003E2D36">
                <w:rPr>
                  <w:rStyle w:val="Hyperlink"/>
                  <w:rFonts w:ascii="Arial Narrow" w:hAnsi="Arial Narrow" w:cs="Arial"/>
                  <w:sz w:val="18"/>
                  <w:szCs w:val="18"/>
                </w:rPr>
                <w:t xml:space="preserve"> | Financial </w:t>
              </w:r>
              <w:proofErr w:type="spellStart"/>
              <w:r w:rsidR="003E2D36" w:rsidRPr="003E2D36">
                <w:rPr>
                  <w:rStyle w:val="Hyperlink"/>
                  <w:rFonts w:ascii="Arial Narrow" w:hAnsi="Arial Narrow" w:cs="Arial"/>
                  <w:sz w:val="18"/>
                  <w:szCs w:val="18"/>
                </w:rPr>
                <w:t>Times</w:t>
              </w:r>
              <w:proofErr w:type="spellEnd"/>
              <w:r w:rsidR="003E2D36" w:rsidRPr="003E2D36">
                <w:rPr>
                  <w:rStyle w:val="Hyperlink"/>
                  <w:rFonts w:ascii="Arial Narrow" w:hAnsi="Arial Narrow" w:cs="Arial"/>
                  <w:sz w:val="18"/>
                  <w:szCs w:val="18"/>
                </w:rPr>
                <w:t xml:space="preserve"> (ft.com)</w:t>
              </w:r>
            </w:hyperlink>
          </w:p>
        </w:tc>
      </w:tr>
      <w:tr w:rsidR="00160ED3" w:rsidRPr="00FA5CE5" w:rsidTr="009C6927">
        <w:trPr>
          <w:trHeight w:val="41"/>
        </w:trPr>
        <w:tc>
          <w:tcPr>
            <w:tcW w:w="15246" w:type="dxa"/>
            <w:gridSpan w:val="3"/>
            <w:shd w:val="clear" w:color="auto" w:fill="DEEAF6"/>
            <w:tcMar>
              <w:top w:w="29" w:type="dxa"/>
              <w:left w:w="115" w:type="dxa"/>
              <w:bottom w:w="29" w:type="dxa"/>
              <w:right w:w="115" w:type="dxa"/>
            </w:tcMar>
          </w:tcPr>
          <w:p w:rsidR="00160ED3" w:rsidRPr="00FA5CE5" w:rsidRDefault="00160ED3" w:rsidP="00FF4983">
            <w:pPr>
              <w:spacing w:after="0" w:line="240" w:lineRule="auto"/>
              <w:jc w:val="both"/>
              <w:rPr>
                <w:rFonts w:ascii="Arial Narrow" w:hAnsi="Arial Narrow" w:cs="Arial"/>
                <w:b/>
                <w:sz w:val="24"/>
                <w:szCs w:val="18"/>
              </w:rPr>
            </w:pPr>
            <w:proofErr w:type="spellStart"/>
            <w:r w:rsidRPr="00FA5CE5">
              <w:rPr>
                <w:rFonts w:ascii="Arial Narrow" w:hAnsi="Arial Narrow" w:cs="Arial"/>
                <w:b/>
                <w:sz w:val="24"/>
                <w:szCs w:val="18"/>
              </w:rPr>
              <w:t>Startuoliai</w:t>
            </w:r>
            <w:proofErr w:type="spellEnd"/>
            <w:r w:rsidRPr="00FA5CE5">
              <w:rPr>
                <w:rFonts w:ascii="Arial Narrow" w:hAnsi="Arial Narrow" w:cs="Arial"/>
                <w:b/>
                <w:sz w:val="24"/>
                <w:szCs w:val="18"/>
              </w:rPr>
              <w:t xml:space="preserve">, rizikos kapitalas, </w:t>
            </w:r>
            <w:proofErr w:type="spellStart"/>
            <w:r w:rsidRPr="00FA5CE5">
              <w:rPr>
                <w:rFonts w:ascii="Arial Narrow" w:hAnsi="Arial Narrow" w:cs="Arial"/>
                <w:b/>
                <w:sz w:val="24"/>
                <w:szCs w:val="18"/>
              </w:rPr>
              <w:t>fintech</w:t>
            </w:r>
            <w:proofErr w:type="spellEnd"/>
            <w:r w:rsidRPr="00FA5CE5">
              <w:rPr>
                <w:rFonts w:ascii="Arial Narrow" w:hAnsi="Arial Narrow" w:cs="Arial"/>
                <w:b/>
                <w:sz w:val="24"/>
                <w:szCs w:val="18"/>
              </w:rPr>
              <w:t xml:space="preserve">, informacinės ir ryšių technologijos, inžinerija, </w:t>
            </w:r>
            <w:proofErr w:type="spellStart"/>
            <w:r w:rsidRPr="00FA5CE5">
              <w:rPr>
                <w:rFonts w:ascii="Arial Narrow" w:hAnsi="Arial Narrow" w:cs="Arial"/>
                <w:b/>
                <w:sz w:val="24"/>
                <w:szCs w:val="18"/>
              </w:rPr>
              <w:t>robotika</w:t>
            </w:r>
            <w:proofErr w:type="spellEnd"/>
            <w:r w:rsidRPr="00FA5CE5">
              <w:rPr>
                <w:rFonts w:ascii="Arial Narrow" w:hAnsi="Arial Narrow" w:cs="Arial"/>
                <w:b/>
                <w:sz w:val="24"/>
                <w:szCs w:val="18"/>
              </w:rPr>
              <w:t xml:space="preserve">, nanotechnologijos, </w:t>
            </w:r>
            <w:proofErr w:type="spellStart"/>
            <w:r w:rsidRPr="00FA5CE5">
              <w:rPr>
                <w:rFonts w:ascii="Arial Narrow" w:hAnsi="Arial Narrow" w:cs="Arial"/>
                <w:b/>
                <w:sz w:val="24"/>
                <w:szCs w:val="18"/>
              </w:rPr>
              <w:t>fotonika</w:t>
            </w:r>
            <w:proofErr w:type="spellEnd"/>
          </w:p>
        </w:tc>
      </w:tr>
      <w:tr w:rsidR="00160ED3" w:rsidRPr="00FA5CE5" w:rsidTr="00FF4983">
        <w:trPr>
          <w:trHeight w:val="755"/>
        </w:trPr>
        <w:tc>
          <w:tcPr>
            <w:tcW w:w="859" w:type="dxa"/>
            <w:shd w:val="clear" w:color="auto" w:fill="auto"/>
            <w:tcMar>
              <w:top w:w="29" w:type="dxa"/>
              <w:left w:w="115" w:type="dxa"/>
              <w:bottom w:w="29" w:type="dxa"/>
              <w:right w:w="115" w:type="dxa"/>
            </w:tcMar>
          </w:tcPr>
          <w:p w:rsidR="00160ED3" w:rsidRPr="00FA5CE5" w:rsidRDefault="00412F4C" w:rsidP="00FF4983">
            <w:pPr>
              <w:spacing w:after="0" w:line="240" w:lineRule="auto"/>
              <w:rPr>
                <w:rFonts w:ascii="Arial Narrow" w:hAnsi="Arial Narrow" w:cs="Arial"/>
                <w:sz w:val="24"/>
                <w:szCs w:val="24"/>
              </w:rPr>
            </w:pPr>
            <w:r>
              <w:rPr>
                <w:rFonts w:ascii="Arial Narrow" w:hAnsi="Arial Narrow" w:cs="Arial"/>
                <w:sz w:val="24"/>
                <w:szCs w:val="24"/>
              </w:rPr>
              <w:t>05-26</w:t>
            </w:r>
          </w:p>
        </w:tc>
        <w:tc>
          <w:tcPr>
            <w:tcW w:w="11819" w:type="dxa"/>
            <w:shd w:val="clear" w:color="auto" w:fill="auto"/>
            <w:tcMar>
              <w:top w:w="29" w:type="dxa"/>
              <w:left w:w="115" w:type="dxa"/>
              <w:bottom w:w="29" w:type="dxa"/>
              <w:right w:w="115" w:type="dxa"/>
            </w:tcMar>
          </w:tcPr>
          <w:p w:rsidR="00160ABC" w:rsidRPr="00B57EB4" w:rsidRDefault="00412F4C"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Pasinaudodamas naujomis Nacionalinio saugumo įstatymo galiomis, energetikos ir pramonės strategijos sekretorius K. </w:t>
            </w:r>
            <w:proofErr w:type="spellStart"/>
            <w:r w:rsidRPr="00B57EB4">
              <w:rPr>
                <w:rFonts w:ascii="Arial Narrow" w:hAnsi="Arial Narrow" w:cs="Arial"/>
                <w:sz w:val="24"/>
                <w:szCs w:val="24"/>
              </w:rPr>
              <w:t>Kwarteng</w:t>
            </w:r>
            <w:proofErr w:type="spellEnd"/>
            <w:r w:rsidRPr="00B57EB4">
              <w:rPr>
                <w:rFonts w:ascii="Arial Narrow" w:hAnsi="Arial Narrow" w:cs="Arial"/>
                <w:sz w:val="24"/>
                <w:szCs w:val="24"/>
              </w:rPr>
              <w:t xml:space="preserve"> inicijavo peržiūrą dėl prancūziškos telekomunikacijų kompanijos „</w:t>
            </w:r>
            <w:proofErr w:type="spellStart"/>
            <w:r w:rsidRPr="00B57EB4">
              <w:rPr>
                <w:rFonts w:ascii="Arial Narrow" w:hAnsi="Arial Narrow" w:cs="Arial"/>
                <w:sz w:val="24"/>
                <w:szCs w:val="24"/>
              </w:rPr>
              <w:t>Altice</w:t>
            </w:r>
            <w:proofErr w:type="spellEnd"/>
            <w:r w:rsidRPr="00B57EB4">
              <w:rPr>
                <w:rFonts w:ascii="Arial Narrow" w:hAnsi="Arial Narrow" w:cs="Arial"/>
                <w:sz w:val="24"/>
                <w:szCs w:val="24"/>
              </w:rPr>
              <w:t>“ įsigyto 18</w:t>
            </w:r>
            <w:r w:rsidR="00F0280A">
              <w:rPr>
                <w:rFonts w:ascii="Arial Narrow" w:hAnsi="Arial Narrow" w:cs="Arial"/>
                <w:sz w:val="24"/>
                <w:szCs w:val="24"/>
              </w:rPr>
              <w:t xml:space="preserve"> proc. </w:t>
            </w:r>
            <w:r w:rsidRPr="00B57EB4">
              <w:rPr>
                <w:rFonts w:ascii="Arial Narrow" w:hAnsi="Arial Narrow" w:cs="Arial"/>
                <w:sz w:val="24"/>
                <w:szCs w:val="24"/>
              </w:rPr>
              <w:t>akcijos paketo „BT”. Bus žiūrima, ar „</w:t>
            </w:r>
            <w:proofErr w:type="spellStart"/>
            <w:r w:rsidRPr="00B57EB4">
              <w:rPr>
                <w:rFonts w:ascii="Arial Narrow" w:hAnsi="Arial Narrow" w:cs="Arial"/>
                <w:sz w:val="24"/>
                <w:szCs w:val="24"/>
              </w:rPr>
              <w:t>Altice</w:t>
            </w:r>
            <w:proofErr w:type="spellEnd"/>
            <w:r w:rsidRPr="00B57EB4">
              <w:rPr>
                <w:rFonts w:ascii="Arial Narrow" w:hAnsi="Arial Narrow" w:cs="Arial"/>
                <w:sz w:val="24"/>
                <w:szCs w:val="24"/>
              </w:rPr>
              <w:t>“ pirmininkas nesiekia „BT“ bendrovės perėmimo.</w:t>
            </w:r>
            <w:hyperlink r:id="rId45" w:history="1">
              <w:r w:rsidRPr="00B57EB4">
                <w:rPr>
                  <w:rFonts w:ascii="Arial Narrow" w:hAnsi="Arial Narrow" w:cs="Arial"/>
                  <w:sz w:val="24"/>
                  <w:szCs w:val="24"/>
                </w:rPr>
                <w:t> </w:t>
              </w:r>
            </w:hyperlink>
            <w:r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Fonts w:ascii="Arial Narrow" w:hAnsi="Arial Narrow" w:cs="Arial"/>
                <w:sz w:val="18"/>
                <w:szCs w:val="18"/>
              </w:rPr>
            </w:pPr>
            <w:hyperlink r:id="rId46" w:history="1">
              <w:r w:rsidR="00412F4C" w:rsidRPr="00412F4C">
                <w:rPr>
                  <w:rStyle w:val="Hyperlink"/>
                  <w:rFonts w:ascii="Arial Narrow" w:hAnsi="Arial Narrow" w:cs="Arial"/>
                  <w:sz w:val="18"/>
                  <w:szCs w:val="18"/>
                </w:rPr>
                <w:t xml:space="preserve">UK to </w:t>
              </w:r>
              <w:proofErr w:type="spellStart"/>
              <w:r w:rsidR="00412F4C" w:rsidRPr="00412F4C">
                <w:rPr>
                  <w:rStyle w:val="Hyperlink"/>
                  <w:rFonts w:ascii="Arial Narrow" w:hAnsi="Arial Narrow" w:cs="Arial"/>
                  <w:sz w:val="18"/>
                  <w:szCs w:val="18"/>
                </w:rPr>
                <w:t>review</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Altice's</w:t>
              </w:r>
              <w:proofErr w:type="spellEnd"/>
              <w:r w:rsidR="00412F4C" w:rsidRPr="00412F4C">
                <w:rPr>
                  <w:rStyle w:val="Hyperlink"/>
                  <w:rFonts w:ascii="Arial Narrow" w:hAnsi="Arial Narrow" w:cs="Arial"/>
                  <w:sz w:val="18"/>
                  <w:szCs w:val="18"/>
                </w:rPr>
                <w:t xml:space="preserve"> 18 per </w:t>
              </w:r>
              <w:proofErr w:type="spellStart"/>
              <w:r w:rsidR="00412F4C" w:rsidRPr="00412F4C">
                <w:rPr>
                  <w:rStyle w:val="Hyperlink"/>
                  <w:rFonts w:ascii="Arial Narrow" w:hAnsi="Arial Narrow" w:cs="Arial"/>
                  <w:sz w:val="18"/>
                  <w:szCs w:val="18"/>
                </w:rPr>
                <w:t>cent</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stake</w:t>
              </w:r>
              <w:proofErr w:type="spellEnd"/>
              <w:r w:rsidR="00412F4C" w:rsidRPr="00412F4C">
                <w:rPr>
                  <w:rStyle w:val="Hyperlink"/>
                  <w:rFonts w:ascii="Arial Narrow" w:hAnsi="Arial Narrow" w:cs="Arial"/>
                  <w:sz w:val="18"/>
                  <w:szCs w:val="18"/>
                </w:rPr>
                <w:t xml:space="preserve"> in BT </w:t>
              </w:r>
              <w:proofErr w:type="spellStart"/>
              <w:r w:rsidR="00412F4C" w:rsidRPr="00412F4C">
                <w:rPr>
                  <w:rStyle w:val="Hyperlink"/>
                  <w:rFonts w:ascii="Arial Narrow" w:hAnsi="Arial Narrow" w:cs="Arial"/>
                  <w:sz w:val="18"/>
                  <w:szCs w:val="18"/>
                </w:rPr>
                <w:t>on</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national</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security</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grounds</w:t>
              </w:r>
              <w:proofErr w:type="spellEnd"/>
              <w:r w:rsidR="00412F4C" w:rsidRPr="00412F4C">
                <w:rPr>
                  <w:rStyle w:val="Hyperlink"/>
                  <w:rFonts w:ascii="Arial Narrow" w:hAnsi="Arial Narrow" w:cs="Arial"/>
                  <w:sz w:val="18"/>
                  <w:szCs w:val="18"/>
                </w:rPr>
                <w:t xml:space="preserve"> (cityam.com)</w:t>
              </w:r>
            </w:hyperlink>
          </w:p>
        </w:tc>
      </w:tr>
      <w:tr w:rsidR="00160ED3" w:rsidRPr="00FA5CE5" w:rsidTr="009C6927">
        <w:trPr>
          <w:trHeight w:val="41"/>
        </w:trPr>
        <w:tc>
          <w:tcPr>
            <w:tcW w:w="859" w:type="dxa"/>
            <w:shd w:val="clear" w:color="auto" w:fill="auto"/>
            <w:tcMar>
              <w:top w:w="29" w:type="dxa"/>
              <w:left w:w="115" w:type="dxa"/>
              <w:bottom w:w="29" w:type="dxa"/>
              <w:right w:w="115" w:type="dxa"/>
            </w:tcMar>
          </w:tcPr>
          <w:p w:rsidR="00160ED3" w:rsidRPr="00FA5CE5" w:rsidRDefault="00240DBE" w:rsidP="00FF4983">
            <w:pPr>
              <w:spacing w:after="0" w:line="240" w:lineRule="auto"/>
              <w:rPr>
                <w:rFonts w:ascii="Arial Narrow" w:hAnsi="Arial Narrow" w:cs="Arial"/>
                <w:sz w:val="24"/>
                <w:szCs w:val="24"/>
              </w:rPr>
            </w:pPr>
            <w:r>
              <w:rPr>
                <w:rFonts w:ascii="Arial Narrow" w:hAnsi="Arial Narrow" w:cs="Arial"/>
                <w:sz w:val="24"/>
                <w:szCs w:val="24"/>
              </w:rPr>
              <w:t>05-31</w:t>
            </w:r>
          </w:p>
        </w:tc>
        <w:tc>
          <w:tcPr>
            <w:tcW w:w="11819" w:type="dxa"/>
            <w:shd w:val="clear" w:color="auto" w:fill="auto"/>
            <w:tcMar>
              <w:top w:w="29" w:type="dxa"/>
              <w:left w:w="115" w:type="dxa"/>
              <w:bottom w:w="29" w:type="dxa"/>
              <w:right w:w="115" w:type="dxa"/>
            </w:tcMar>
          </w:tcPr>
          <w:p w:rsidR="00160ED3" w:rsidRPr="00B57EB4" w:rsidRDefault="00240DBE"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ir ES susitarė dėl </w:t>
            </w:r>
            <w:r w:rsidR="007D1F50">
              <w:rPr>
                <w:rFonts w:ascii="Arial Narrow" w:hAnsi="Arial Narrow" w:cs="Arial"/>
                <w:sz w:val="24"/>
                <w:szCs w:val="24"/>
              </w:rPr>
              <w:t>vieningo</w:t>
            </w:r>
            <w:r w:rsidRPr="00B57EB4">
              <w:rPr>
                <w:rFonts w:ascii="Arial Narrow" w:hAnsi="Arial Narrow" w:cs="Arial"/>
                <w:sz w:val="24"/>
                <w:szCs w:val="24"/>
              </w:rPr>
              <w:t xml:space="preserve"> draudimo apdrausti rusišką naftą gabenančius tanklaivius. Tokiu būdu bus atimta RU galimybė patekti į didžiausią Londono </w:t>
            </w:r>
            <w:r w:rsidR="00B57EB4">
              <w:rPr>
                <w:rFonts w:ascii="Arial Narrow" w:hAnsi="Arial Narrow" w:cs="Arial"/>
                <w:sz w:val="24"/>
                <w:szCs w:val="24"/>
              </w:rPr>
              <w:t>„</w:t>
            </w:r>
            <w:proofErr w:type="spellStart"/>
            <w:r w:rsidR="00B57EB4">
              <w:rPr>
                <w:rFonts w:ascii="Arial Narrow" w:hAnsi="Arial Narrow" w:cs="Arial"/>
                <w:sz w:val="24"/>
                <w:szCs w:val="24"/>
              </w:rPr>
              <w:t>Lloyd‘</w:t>
            </w:r>
            <w:r w:rsidRPr="00B57EB4">
              <w:rPr>
                <w:rFonts w:ascii="Arial Narrow" w:hAnsi="Arial Narrow" w:cs="Arial"/>
                <w:sz w:val="24"/>
                <w:szCs w:val="24"/>
              </w:rPr>
              <w:t>s</w:t>
            </w:r>
            <w:proofErr w:type="spellEnd"/>
            <w:r w:rsidRPr="00B57EB4">
              <w:rPr>
                <w:rFonts w:ascii="Arial Narrow" w:hAnsi="Arial Narrow" w:cs="Arial"/>
                <w:sz w:val="24"/>
                <w:szCs w:val="24"/>
              </w:rPr>
              <w:t xml:space="preserve">“ draudimo rinką ir stipriai apribos naftos eksporto galimybes. Tikimasi, kad per 6 mėn. panašų sprendimą priims ir visos G7 šalys. Kitas žingsnis šia kryptimi galėtų būti draudimas drausti visus laivus, išplaukiančius iš konkrečių RU uostų. </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Fonts w:ascii="Arial Narrow" w:hAnsi="Arial Narrow" w:cs="Arial"/>
                <w:sz w:val="18"/>
                <w:szCs w:val="18"/>
              </w:rPr>
            </w:pPr>
            <w:hyperlink r:id="rId47" w:history="1">
              <w:r w:rsidR="00240DBE" w:rsidRPr="00240DBE">
                <w:rPr>
                  <w:rStyle w:val="Hyperlink"/>
                  <w:rFonts w:ascii="Arial Narrow" w:hAnsi="Arial Narrow" w:cs="Arial"/>
                  <w:sz w:val="18"/>
                  <w:szCs w:val="18"/>
                </w:rPr>
                <w:t xml:space="preserve">UK </w:t>
              </w:r>
              <w:proofErr w:type="spellStart"/>
              <w:r w:rsidR="00240DBE" w:rsidRPr="00240DBE">
                <w:rPr>
                  <w:rStyle w:val="Hyperlink"/>
                  <w:rFonts w:ascii="Arial Narrow" w:hAnsi="Arial Narrow" w:cs="Arial"/>
                  <w:sz w:val="18"/>
                  <w:szCs w:val="18"/>
                </w:rPr>
                <w:t>and</w:t>
              </w:r>
              <w:proofErr w:type="spellEnd"/>
              <w:r w:rsidR="00240DBE" w:rsidRPr="00240DBE">
                <w:rPr>
                  <w:rStyle w:val="Hyperlink"/>
                  <w:rFonts w:ascii="Arial Narrow" w:hAnsi="Arial Narrow" w:cs="Arial"/>
                  <w:sz w:val="18"/>
                  <w:szCs w:val="18"/>
                </w:rPr>
                <w:t xml:space="preserve"> EU </w:t>
              </w:r>
              <w:proofErr w:type="spellStart"/>
              <w:r w:rsidR="00240DBE" w:rsidRPr="00240DBE">
                <w:rPr>
                  <w:rStyle w:val="Hyperlink"/>
                  <w:rFonts w:ascii="Arial Narrow" w:hAnsi="Arial Narrow" w:cs="Arial"/>
                  <w:sz w:val="18"/>
                  <w:szCs w:val="18"/>
                </w:rPr>
                <w:t>hit</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Russian</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oil</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cargoes</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with</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insurance</w:t>
              </w:r>
              <w:proofErr w:type="spellEnd"/>
              <w:r w:rsidR="00240DBE" w:rsidRPr="00240DBE">
                <w:rPr>
                  <w:rStyle w:val="Hyperlink"/>
                  <w:rFonts w:ascii="Arial Narrow" w:hAnsi="Arial Narrow" w:cs="Arial"/>
                  <w:sz w:val="18"/>
                  <w:szCs w:val="18"/>
                </w:rPr>
                <w:t xml:space="preserve"> </w:t>
              </w:r>
              <w:proofErr w:type="spellStart"/>
              <w:r w:rsidR="00240DBE" w:rsidRPr="00240DBE">
                <w:rPr>
                  <w:rStyle w:val="Hyperlink"/>
                  <w:rFonts w:ascii="Arial Narrow" w:hAnsi="Arial Narrow" w:cs="Arial"/>
                  <w:sz w:val="18"/>
                  <w:szCs w:val="18"/>
                </w:rPr>
                <w:t>ban</w:t>
              </w:r>
              <w:proofErr w:type="spellEnd"/>
              <w:r w:rsidR="00240DBE" w:rsidRPr="00240DBE">
                <w:rPr>
                  <w:rStyle w:val="Hyperlink"/>
                  <w:rFonts w:ascii="Arial Narrow" w:hAnsi="Arial Narrow" w:cs="Arial"/>
                  <w:sz w:val="18"/>
                  <w:szCs w:val="18"/>
                </w:rPr>
                <w:t xml:space="preserve"> | Financial </w:t>
              </w:r>
              <w:proofErr w:type="spellStart"/>
              <w:r w:rsidR="00240DBE" w:rsidRPr="00240DBE">
                <w:rPr>
                  <w:rStyle w:val="Hyperlink"/>
                  <w:rFonts w:ascii="Arial Narrow" w:hAnsi="Arial Narrow" w:cs="Arial"/>
                  <w:sz w:val="18"/>
                  <w:szCs w:val="18"/>
                </w:rPr>
                <w:t>Times</w:t>
              </w:r>
              <w:proofErr w:type="spellEnd"/>
              <w:r w:rsidR="00240DBE" w:rsidRPr="00240DBE">
                <w:rPr>
                  <w:rStyle w:val="Hyperlink"/>
                  <w:rFonts w:ascii="Arial Narrow" w:hAnsi="Arial Narrow" w:cs="Arial"/>
                  <w:sz w:val="18"/>
                  <w:szCs w:val="18"/>
                </w:rPr>
                <w:t xml:space="preserve"> (ft.com)</w:t>
              </w:r>
            </w:hyperlink>
          </w:p>
        </w:tc>
      </w:tr>
      <w:tr w:rsidR="00160ED3" w:rsidRPr="00FA5CE5" w:rsidTr="009C6927">
        <w:trPr>
          <w:trHeight w:val="41"/>
        </w:trPr>
        <w:tc>
          <w:tcPr>
            <w:tcW w:w="859" w:type="dxa"/>
            <w:shd w:val="clear" w:color="auto" w:fill="auto"/>
            <w:tcMar>
              <w:top w:w="29" w:type="dxa"/>
              <w:left w:w="115" w:type="dxa"/>
              <w:bottom w:w="29" w:type="dxa"/>
              <w:right w:w="115" w:type="dxa"/>
            </w:tcMar>
          </w:tcPr>
          <w:p w:rsidR="00160ED3" w:rsidRDefault="00C40283" w:rsidP="00FF4983">
            <w:pPr>
              <w:spacing w:after="0" w:line="240" w:lineRule="auto"/>
              <w:rPr>
                <w:rFonts w:ascii="Arial Narrow" w:hAnsi="Arial Narrow" w:cs="Arial"/>
                <w:sz w:val="24"/>
                <w:szCs w:val="24"/>
              </w:rPr>
            </w:pPr>
            <w:r>
              <w:rPr>
                <w:rFonts w:ascii="Arial Narrow" w:hAnsi="Arial Narrow" w:cs="Arial"/>
                <w:sz w:val="24"/>
                <w:szCs w:val="24"/>
              </w:rPr>
              <w:t>05-10</w:t>
            </w:r>
          </w:p>
        </w:tc>
        <w:tc>
          <w:tcPr>
            <w:tcW w:w="11819" w:type="dxa"/>
            <w:shd w:val="clear" w:color="auto" w:fill="auto"/>
            <w:tcMar>
              <w:top w:w="29" w:type="dxa"/>
              <w:left w:w="115" w:type="dxa"/>
              <w:bottom w:w="29" w:type="dxa"/>
              <w:right w:w="115" w:type="dxa"/>
            </w:tcMar>
          </w:tcPr>
          <w:p w:rsidR="00160ED3" w:rsidRPr="00B57EB4" w:rsidRDefault="00C40283"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Šią vasarą įvyks pirmas palydovo paleidimas iš JK.  Prometheus-2 misija bus vykdoma iš </w:t>
            </w:r>
            <w:r w:rsidR="00240DBE" w:rsidRPr="00B57EB4">
              <w:rPr>
                <w:rFonts w:ascii="Arial Narrow" w:hAnsi="Arial Narrow" w:cs="Arial"/>
                <w:sz w:val="24"/>
                <w:szCs w:val="24"/>
              </w:rPr>
              <w:t>„</w:t>
            </w:r>
            <w:proofErr w:type="spellStart"/>
            <w:r w:rsidRPr="00B57EB4">
              <w:rPr>
                <w:rFonts w:ascii="Arial Narrow" w:hAnsi="Arial Narrow" w:cs="Arial"/>
                <w:sz w:val="24"/>
                <w:szCs w:val="24"/>
              </w:rPr>
              <w:t>Spaceport</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Cornwall</w:t>
            </w:r>
            <w:proofErr w:type="spellEnd"/>
            <w:r w:rsidR="00240DBE" w:rsidRPr="00B57EB4">
              <w:rPr>
                <w:rFonts w:ascii="Arial Narrow" w:hAnsi="Arial Narrow" w:cs="Arial"/>
                <w:sz w:val="24"/>
                <w:szCs w:val="24"/>
              </w:rPr>
              <w:t>“</w:t>
            </w:r>
            <w:r w:rsidRPr="00B57EB4">
              <w:rPr>
                <w:rFonts w:ascii="Arial Narrow" w:hAnsi="Arial Narrow" w:cs="Arial"/>
                <w:sz w:val="24"/>
                <w:szCs w:val="24"/>
              </w:rPr>
              <w:t xml:space="preserve">.  Prometheus-2 yra bendradarbiavimas tarp </w:t>
            </w:r>
            <w:proofErr w:type="spellStart"/>
            <w:r w:rsidRPr="00B57EB4">
              <w:rPr>
                <w:rFonts w:ascii="Arial Narrow" w:hAnsi="Arial Narrow" w:cs="Arial"/>
                <w:sz w:val="24"/>
                <w:szCs w:val="24"/>
              </w:rPr>
              <w:t>tarp</w:t>
            </w:r>
            <w:proofErr w:type="spellEnd"/>
            <w:r w:rsidRPr="00B57EB4">
              <w:rPr>
                <w:rFonts w:ascii="Arial Narrow" w:hAnsi="Arial Narrow" w:cs="Arial"/>
                <w:sz w:val="24"/>
                <w:szCs w:val="24"/>
              </w:rPr>
              <w:t xml:space="preserve"> JK Gynybos ministerijos ir tarptautinių partnerių, įskaitant JAV Nacionalinį žvalgybos ofisą (NRO).  </w:t>
            </w:r>
          </w:p>
        </w:tc>
        <w:tc>
          <w:tcPr>
            <w:tcW w:w="2568" w:type="dxa"/>
            <w:shd w:val="clear" w:color="auto" w:fill="auto"/>
            <w:tcMar>
              <w:top w:w="29" w:type="dxa"/>
              <w:left w:w="115" w:type="dxa"/>
              <w:bottom w:w="29" w:type="dxa"/>
              <w:right w:w="115" w:type="dxa"/>
            </w:tcMar>
          </w:tcPr>
          <w:p w:rsidR="00160ED3" w:rsidRPr="00195892" w:rsidRDefault="00AD69C5" w:rsidP="00FF4983">
            <w:pPr>
              <w:spacing w:after="0" w:line="240" w:lineRule="auto"/>
              <w:rPr>
                <w:rFonts w:ascii="Arial Narrow" w:hAnsi="Arial Narrow" w:cs="Arial"/>
                <w:sz w:val="18"/>
                <w:szCs w:val="18"/>
              </w:rPr>
            </w:pPr>
            <w:hyperlink r:id="rId48" w:history="1">
              <w:r w:rsidR="00C40283" w:rsidRPr="00C40283">
                <w:rPr>
                  <w:rStyle w:val="Hyperlink"/>
                  <w:rFonts w:ascii="Arial Narrow" w:hAnsi="Arial Narrow" w:cs="Arial"/>
                  <w:sz w:val="18"/>
                  <w:szCs w:val="18"/>
                </w:rPr>
                <w:t>First UK satellite launch in summer 2022 - GOV.UK (www.gov.uk)</w:t>
              </w:r>
            </w:hyperlink>
          </w:p>
        </w:tc>
      </w:tr>
      <w:tr w:rsidR="00391B8E" w:rsidRPr="00FA5CE5" w:rsidTr="009C6927">
        <w:trPr>
          <w:trHeight w:val="41"/>
        </w:trPr>
        <w:tc>
          <w:tcPr>
            <w:tcW w:w="859" w:type="dxa"/>
            <w:shd w:val="clear" w:color="auto" w:fill="auto"/>
            <w:tcMar>
              <w:top w:w="29" w:type="dxa"/>
              <w:left w:w="115" w:type="dxa"/>
              <w:bottom w:w="29" w:type="dxa"/>
              <w:right w:w="115" w:type="dxa"/>
            </w:tcMar>
          </w:tcPr>
          <w:p w:rsidR="00391B8E" w:rsidRDefault="00391B8E" w:rsidP="00FF4983">
            <w:pPr>
              <w:spacing w:after="0" w:line="240" w:lineRule="auto"/>
              <w:rPr>
                <w:rFonts w:ascii="Arial Narrow" w:hAnsi="Arial Narrow" w:cs="Arial"/>
                <w:sz w:val="24"/>
                <w:szCs w:val="24"/>
              </w:rPr>
            </w:pPr>
            <w:r>
              <w:rPr>
                <w:rFonts w:ascii="Arial Narrow" w:hAnsi="Arial Narrow" w:cs="Arial"/>
                <w:sz w:val="24"/>
                <w:szCs w:val="24"/>
              </w:rPr>
              <w:t>05-26</w:t>
            </w:r>
          </w:p>
          <w:p w:rsidR="009A70B5" w:rsidRDefault="009A70B5" w:rsidP="00FF4983">
            <w:pPr>
              <w:spacing w:after="0" w:line="240" w:lineRule="auto"/>
              <w:rPr>
                <w:rFonts w:ascii="Arial Narrow" w:hAnsi="Arial Narrow" w:cs="Arial"/>
                <w:sz w:val="24"/>
                <w:szCs w:val="24"/>
              </w:rPr>
            </w:pPr>
          </w:p>
          <w:p w:rsidR="009A70B5" w:rsidRDefault="009A70B5" w:rsidP="00FF4983">
            <w:pPr>
              <w:spacing w:after="0" w:line="240" w:lineRule="auto"/>
              <w:rPr>
                <w:rFonts w:ascii="Arial Narrow" w:hAnsi="Arial Narrow" w:cs="Arial"/>
                <w:sz w:val="24"/>
                <w:szCs w:val="24"/>
              </w:rPr>
            </w:pPr>
            <w:r>
              <w:rPr>
                <w:rFonts w:ascii="Arial Narrow" w:hAnsi="Arial Narrow" w:cs="Arial"/>
                <w:sz w:val="24"/>
                <w:szCs w:val="24"/>
              </w:rPr>
              <w:t>05-20</w:t>
            </w:r>
          </w:p>
        </w:tc>
        <w:tc>
          <w:tcPr>
            <w:tcW w:w="11819" w:type="dxa"/>
            <w:shd w:val="clear" w:color="auto" w:fill="auto"/>
            <w:tcMar>
              <w:top w:w="29" w:type="dxa"/>
              <w:left w:w="115" w:type="dxa"/>
              <w:bottom w:w="29" w:type="dxa"/>
              <w:right w:w="115" w:type="dxa"/>
            </w:tcMar>
          </w:tcPr>
          <w:p w:rsidR="009A70B5" w:rsidRPr="00B57EB4" w:rsidRDefault="009A70B5"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2022 m. balandžio 1 d. JK Vyriausybė patvirtino didžiausios JK puslaidininkių gamintojos „</w:t>
            </w:r>
            <w:proofErr w:type="spellStart"/>
            <w:r w:rsidRPr="00B57EB4">
              <w:rPr>
                <w:rFonts w:ascii="Arial Narrow" w:hAnsi="Arial Narrow" w:cs="Arial"/>
                <w:sz w:val="24"/>
                <w:szCs w:val="24"/>
              </w:rPr>
              <w:t>Newport</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Wafer</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Fab</w:t>
            </w:r>
            <w:proofErr w:type="spellEnd"/>
            <w:r w:rsidRPr="00B57EB4">
              <w:rPr>
                <w:rFonts w:ascii="Arial Narrow" w:hAnsi="Arial Narrow" w:cs="Arial"/>
                <w:sz w:val="24"/>
                <w:szCs w:val="24"/>
              </w:rPr>
              <w:t>” pardavimą Kinijos įmonei. „</w:t>
            </w:r>
            <w:proofErr w:type="spellStart"/>
            <w:r w:rsidRPr="00B57EB4">
              <w:rPr>
                <w:rFonts w:ascii="Arial Narrow" w:hAnsi="Arial Narrow" w:cs="Arial"/>
                <w:sz w:val="24"/>
                <w:szCs w:val="24"/>
              </w:rPr>
              <w:t>Newport</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Wafer</w:t>
            </w:r>
            <w:proofErr w:type="spellEnd"/>
            <w:r w:rsidRPr="00B57EB4">
              <w:rPr>
                <w:rFonts w:ascii="Arial Narrow" w:hAnsi="Arial Narrow" w:cs="Arial"/>
                <w:sz w:val="24"/>
                <w:szCs w:val="24"/>
              </w:rPr>
              <w:t xml:space="preserve"> </w:t>
            </w:r>
            <w:proofErr w:type="spellStart"/>
            <w:r w:rsidRPr="00B57EB4">
              <w:rPr>
                <w:rFonts w:ascii="Arial Narrow" w:hAnsi="Arial Narrow" w:cs="Arial"/>
                <w:sz w:val="24"/>
                <w:szCs w:val="24"/>
              </w:rPr>
              <w:t>Fab</w:t>
            </w:r>
            <w:proofErr w:type="spellEnd"/>
            <w:r w:rsidRPr="00B57EB4">
              <w:rPr>
                <w:rFonts w:ascii="Arial Narrow" w:hAnsi="Arial Narrow" w:cs="Arial"/>
                <w:sz w:val="24"/>
                <w:szCs w:val="24"/>
              </w:rPr>
              <w:t>” kartu su kompanijomis IQE, „SPTS Technologies“ ir „</w:t>
            </w:r>
            <w:proofErr w:type="spellStart"/>
            <w:r w:rsidRPr="00B57EB4">
              <w:rPr>
                <w:rFonts w:ascii="Arial Narrow" w:hAnsi="Arial Narrow" w:cs="Arial"/>
                <w:sz w:val="24"/>
                <w:szCs w:val="24"/>
              </w:rPr>
              <w:t>Microchip</w:t>
            </w:r>
            <w:proofErr w:type="spellEnd"/>
            <w:r w:rsidRPr="00B57EB4">
              <w:rPr>
                <w:rFonts w:ascii="Arial Narrow" w:hAnsi="Arial Narrow" w:cs="Arial"/>
                <w:sz w:val="24"/>
                <w:szCs w:val="24"/>
              </w:rPr>
              <w:t>“ sudaro strateginį Velso puslaidininkių klasterį. Kritikuojama, kad JK institucijoms nepavyko apsaugoti strateginės JK pramonės įmonės nuo pardavimo priešiškai valstybei. Teisinamasi, kad nebuvo pakankamai priežasčių sandorį blokuoti. JK verslo sekretorius pasinaudodamas naujomis nacionalinėmis saugumo gal</w:t>
            </w:r>
            <w:r w:rsidR="007D1F50">
              <w:rPr>
                <w:rFonts w:ascii="Arial Narrow" w:hAnsi="Arial Narrow" w:cs="Arial"/>
                <w:sz w:val="24"/>
                <w:szCs w:val="24"/>
              </w:rPr>
              <w:t>imybėmis</w:t>
            </w:r>
            <w:r w:rsidRPr="00B57EB4">
              <w:rPr>
                <w:rFonts w:ascii="Arial Narrow" w:hAnsi="Arial Narrow" w:cs="Arial"/>
                <w:sz w:val="24"/>
                <w:szCs w:val="24"/>
              </w:rPr>
              <w:t xml:space="preserve"> gali iki </w:t>
            </w:r>
            <w:proofErr w:type="spellStart"/>
            <w:r w:rsidRPr="00B57EB4">
              <w:rPr>
                <w:rFonts w:ascii="Arial Narrow" w:hAnsi="Arial Narrow" w:cs="Arial"/>
                <w:sz w:val="24"/>
                <w:szCs w:val="24"/>
              </w:rPr>
              <w:t>š.m</w:t>
            </w:r>
            <w:proofErr w:type="spellEnd"/>
            <w:r w:rsidRPr="00B57EB4">
              <w:rPr>
                <w:rFonts w:ascii="Arial Narrow" w:hAnsi="Arial Narrow" w:cs="Arial"/>
                <w:sz w:val="24"/>
                <w:szCs w:val="24"/>
              </w:rPr>
              <w:t xml:space="preserve">. birželio </w:t>
            </w:r>
            <w:proofErr w:type="spellStart"/>
            <w:r w:rsidRPr="00B57EB4">
              <w:rPr>
                <w:rFonts w:ascii="Arial Narrow" w:hAnsi="Arial Narrow" w:cs="Arial"/>
                <w:sz w:val="24"/>
                <w:szCs w:val="24"/>
              </w:rPr>
              <w:t>pab</w:t>
            </w:r>
            <w:proofErr w:type="spellEnd"/>
            <w:r w:rsidRPr="00B57EB4">
              <w:rPr>
                <w:rFonts w:ascii="Arial Narrow" w:hAnsi="Arial Narrow" w:cs="Arial"/>
                <w:sz w:val="24"/>
                <w:szCs w:val="24"/>
              </w:rPr>
              <w:t xml:space="preserve">. sandorį atšaukti. </w:t>
            </w:r>
          </w:p>
        </w:tc>
        <w:tc>
          <w:tcPr>
            <w:tcW w:w="2568" w:type="dxa"/>
            <w:shd w:val="clear" w:color="auto" w:fill="auto"/>
            <w:tcMar>
              <w:top w:w="29" w:type="dxa"/>
              <w:left w:w="115" w:type="dxa"/>
              <w:bottom w:w="29" w:type="dxa"/>
              <w:right w:w="115" w:type="dxa"/>
            </w:tcMar>
          </w:tcPr>
          <w:p w:rsidR="00391B8E" w:rsidRDefault="00AD69C5" w:rsidP="00FF4983">
            <w:pPr>
              <w:spacing w:after="0" w:line="240" w:lineRule="auto"/>
              <w:rPr>
                <w:rStyle w:val="Hyperlink"/>
                <w:rFonts w:ascii="Arial Narrow" w:hAnsi="Arial Narrow" w:cs="Arial"/>
                <w:sz w:val="18"/>
                <w:szCs w:val="18"/>
              </w:rPr>
            </w:pPr>
            <w:hyperlink r:id="rId49" w:history="1">
              <w:proofErr w:type="spellStart"/>
              <w:r w:rsidR="00391B8E" w:rsidRPr="00391B8E">
                <w:rPr>
                  <w:rStyle w:val="Hyperlink"/>
                  <w:rFonts w:ascii="Arial Narrow" w:hAnsi="Arial Narrow" w:cs="Arial"/>
                  <w:sz w:val="18"/>
                  <w:szCs w:val="18"/>
                </w:rPr>
                <w:t>Newport</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plant</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critical</w:t>
              </w:r>
              <w:proofErr w:type="spellEnd"/>
              <w:r w:rsidR="00391B8E" w:rsidRPr="00391B8E">
                <w:rPr>
                  <w:rStyle w:val="Hyperlink"/>
                  <w:rFonts w:ascii="Arial Narrow" w:hAnsi="Arial Narrow" w:cs="Arial"/>
                  <w:sz w:val="18"/>
                  <w:szCs w:val="18"/>
                </w:rPr>
                <w:t xml:space="preserve"> to </w:t>
              </w:r>
              <w:proofErr w:type="spellStart"/>
              <w:r w:rsidR="00391B8E" w:rsidRPr="00391B8E">
                <w:rPr>
                  <w:rStyle w:val="Hyperlink"/>
                  <w:rFonts w:ascii="Arial Narrow" w:hAnsi="Arial Narrow" w:cs="Arial"/>
                  <w:sz w:val="18"/>
                  <w:szCs w:val="18"/>
                </w:rPr>
                <w:t>easing</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microchip</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shortage</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says</w:t>
              </w:r>
              <w:proofErr w:type="spellEnd"/>
              <w:r w:rsidR="00391B8E" w:rsidRPr="00391B8E">
                <w:rPr>
                  <w:rStyle w:val="Hyperlink"/>
                  <w:rFonts w:ascii="Arial Narrow" w:hAnsi="Arial Narrow" w:cs="Arial"/>
                  <w:sz w:val="18"/>
                  <w:szCs w:val="18"/>
                </w:rPr>
                <w:t xml:space="preserve"> </w:t>
              </w:r>
              <w:proofErr w:type="spellStart"/>
              <w:r w:rsidR="00391B8E" w:rsidRPr="00391B8E">
                <w:rPr>
                  <w:rStyle w:val="Hyperlink"/>
                  <w:rFonts w:ascii="Arial Narrow" w:hAnsi="Arial Narrow" w:cs="Arial"/>
                  <w:sz w:val="18"/>
                  <w:szCs w:val="18"/>
                </w:rPr>
                <w:t>boss</w:t>
              </w:r>
              <w:proofErr w:type="spellEnd"/>
              <w:r w:rsidR="00391B8E" w:rsidRPr="00391B8E">
                <w:rPr>
                  <w:rStyle w:val="Hyperlink"/>
                  <w:rFonts w:ascii="Arial Narrow" w:hAnsi="Arial Narrow" w:cs="Arial"/>
                  <w:sz w:val="18"/>
                  <w:szCs w:val="18"/>
                </w:rPr>
                <w:t xml:space="preserve"> - BBC </w:t>
              </w:r>
              <w:proofErr w:type="spellStart"/>
              <w:r w:rsidR="00391B8E" w:rsidRPr="00391B8E">
                <w:rPr>
                  <w:rStyle w:val="Hyperlink"/>
                  <w:rFonts w:ascii="Arial Narrow" w:hAnsi="Arial Narrow" w:cs="Arial"/>
                  <w:sz w:val="18"/>
                  <w:szCs w:val="18"/>
                </w:rPr>
                <w:t>News</w:t>
              </w:r>
              <w:proofErr w:type="spellEnd"/>
            </w:hyperlink>
          </w:p>
          <w:p w:rsidR="009A70B5" w:rsidRDefault="009A70B5" w:rsidP="00FF4983">
            <w:pPr>
              <w:spacing w:after="0" w:line="240" w:lineRule="auto"/>
              <w:rPr>
                <w:rStyle w:val="Hyperlink"/>
                <w:rFonts w:ascii="Arial Narrow" w:hAnsi="Arial Narrow" w:cs="Arial"/>
                <w:sz w:val="18"/>
                <w:szCs w:val="18"/>
              </w:rPr>
            </w:pPr>
          </w:p>
          <w:p w:rsidR="009A70B5" w:rsidRPr="00C40283" w:rsidRDefault="00AD69C5" w:rsidP="00FF4983">
            <w:pPr>
              <w:spacing w:after="0" w:line="240" w:lineRule="auto"/>
              <w:rPr>
                <w:rFonts w:ascii="Arial Narrow" w:hAnsi="Arial Narrow" w:cs="Arial"/>
                <w:sz w:val="18"/>
                <w:szCs w:val="18"/>
              </w:rPr>
            </w:pPr>
            <w:hyperlink r:id="rId50" w:history="1">
              <w:r w:rsidR="009A70B5" w:rsidRPr="009A70B5">
                <w:rPr>
                  <w:rStyle w:val="Hyperlink"/>
                  <w:rFonts w:ascii="Arial Narrow" w:hAnsi="Arial Narrow" w:cs="Arial"/>
                  <w:sz w:val="18"/>
                  <w:szCs w:val="18"/>
                </w:rPr>
                <w:t xml:space="preserve">UK </w:t>
              </w:r>
              <w:proofErr w:type="spellStart"/>
              <w:r w:rsidR="009A70B5" w:rsidRPr="009A70B5">
                <w:rPr>
                  <w:rStyle w:val="Hyperlink"/>
                  <w:rFonts w:ascii="Arial Narrow" w:hAnsi="Arial Narrow" w:cs="Arial"/>
                  <w:sz w:val="18"/>
                  <w:szCs w:val="18"/>
                </w:rPr>
                <w:t>government</w:t>
              </w:r>
              <w:proofErr w:type="spellEnd"/>
              <w:r w:rsidR="009A70B5" w:rsidRPr="009A70B5">
                <w:rPr>
                  <w:rStyle w:val="Hyperlink"/>
                  <w:rFonts w:ascii="Arial Narrow" w:hAnsi="Arial Narrow" w:cs="Arial"/>
                  <w:sz w:val="18"/>
                  <w:szCs w:val="18"/>
                </w:rPr>
                <w:t xml:space="preserve"> </w:t>
              </w:r>
              <w:proofErr w:type="spellStart"/>
              <w:r w:rsidR="009A70B5" w:rsidRPr="009A70B5">
                <w:rPr>
                  <w:rStyle w:val="Hyperlink"/>
                  <w:rFonts w:ascii="Arial Narrow" w:hAnsi="Arial Narrow" w:cs="Arial"/>
                  <w:sz w:val="18"/>
                  <w:szCs w:val="18"/>
                </w:rPr>
                <w:t>is</w:t>
              </w:r>
              <w:proofErr w:type="spellEnd"/>
              <w:r w:rsidR="009A70B5" w:rsidRPr="009A70B5">
                <w:rPr>
                  <w:rStyle w:val="Hyperlink"/>
                  <w:rFonts w:ascii="Arial Narrow" w:hAnsi="Arial Narrow" w:cs="Arial"/>
                  <w:sz w:val="18"/>
                  <w:szCs w:val="18"/>
                </w:rPr>
                <w:t xml:space="preserve"> in </w:t>
              </w:r>
              <w:proofErr w:type="spellStart"/>
              <w:r w:rsidR="009A70B5" w:rsidRPr="009A70B5">
                <w:rPr>
                  <w:rStyle w:val="Hyperlink"/>
                  <w:rFonts w:ascii="Arial Narrow" w:hAnsi="Arial Narrow" w:cs="Arial"/>
                  <w:sz w:val="18"/>
                  <w:szCs w:val="18"/>
                </w:rPr>
                <w:t>semiconductor</w:t>
              </w:r>
              <w:proofErr w:type="spellEnd"/>
              <w:r w:rsidR="009A70B5" w:rsidRPr="009A70B5">
                <w:rPr>
                  <w:rStyle w:val="Hyperlink"/>
                  <w:rFonts w:ascii="Arial Narrow" w:hAnsi="Arial Narrow" w:cs="Arial"/>
                  <w:sz w:val="18"/>
                  <w:szCs w:val="18"/>
                </w:rPr>
                <w:t xml:space="preserve"> </w:t>
              </w:r>
              <w:proofErr w:type="spellStart"/>
              <w:r w:rsidR="009A70B5" w:rsidRPr="009A70B5">
                <w:rPr>
                  <w:rStyle w:val="Hyperlink"/>
                  <w:rFonts w:ascii="Arial Narrow" w:hAnsi="Arial Narrow" w:cs="Arial"/>
                  <w:sz w:val="18"/>
                  <w:szCs w:val="18"/>
                </w:rPr>
                <w:t>mess</w:t>
              </w:r>
              <w:proofErr w:type="spellEnd"/>
              <w:r w:rsidR="009A70B5" w:rsidRPr="009A70B5">
                <w:rPr>
                  <w:rStyle w:val="Hyperlink"/>
                  <w:rFonts w:ascii="Arial Narrow" w:hAnsi="Arial Narrow" w:cs="Arial"/>
                  <w:sz w:val="18"/>
                  <w:szCs w:val="18"/>
                </w:rPr>
                <w:t xml:space="preserve"> of </w:t>
              </w:r>
              <w:proofErr w:type="spellStart"/>
              <w:r w:rsidR="009A70B5" w:rsidRPr="009A70B5">
                <w:rPr>
                  <w:rStyle w:val="Hyperlink"/>
                  <w:rFonts w:ascii="Arial Narrow" w:hAnsi="Arial Narrow" w:cs="Arial"/>
                  <w:sz w:val="18"/>
                  <w:szCs w:val="18"/>
                </w:rPr>
                <w:t>its</w:t>
              </w:r>
              <w:proofErr w:type="spellEnd"/>
              <w:r w:rsidR="009A70B5" w:rsidRPr="009A70B5">
                <w:rPr>
                  <w:rStyle w:val="Hyperlink"/>
                  <w:rFonts w:ascii="Arial Narrow" w:hAnsi="Arial Narrow" w:cs="Arial"/>
                  <w:sz w:val="18"/>
                  <w:szCs w:val="18"/>
                </w:rPr>
                <w:t xml:space="preserve"> </w:t>
              </w:r>
              <w:proofErr w:type="spellStart"/>
              <w:r w:rsidR="009A70B5" w:rsidRPr="009A70B5">
                <w:rPr>
                  <w:rStyle w:val="Hyperlink"/>
                  <w:rFonts w:ascii="Arial Narrow" w:hAnsi="Arial Narrow" w:cs="Arial"/>
                  <w:sz w:val="18"/>
                  <w:szCs w:val="18"/>
                </w:rPr>
                <w:t>own</w:t>
              </w:r>
              <w:proofErr w:type="spellEnd"/>
              <w:r w:rsidR="009A70B5" w:rsidRPr="009A70B5">
                <w:rPr>
                  <w:rStyle w:val="Hyperlink"/>
                  <w:rFonts w:ascii="Arial Narrow" w:hAnsi="Arial Narrow" w:cs="Arial"/>
                  <w:sz w:val="18"/>
                  <w:szCs w:val="18"/>
                </w:rPr>
                <w:t xml:space="preserve"> </w:t>
              </w:r>
              <w:proofErr w:type="spellStart"/>
              <w:r w:rsidR="009A70B5" w:rsidRPr="009A70B5">
                <w:rPr>
                  <w:rStyle w:val="Hyperlink"/>
                  <w:rFonts w:ascii="Arial Narrow" w:hAnsi="Arial Narrow" w:cs="Arial"/>
                  <w:sz w:val="18"/>
                  <w:szCs w:val="18"/>
                </w:rPr>
                <w:t>making</w:t>
              </w:r>
              <w:proofErr w:type="spellEnd"/>
              <w:r w:rsidR="009A70B5" w:rsidRPr="009A70B5">
                <w:rPr>
                  <w:rStyle w:val="Hyperlink"/>
                  <w:rFonts w:ascii="Arial Narrow" w:hAnsi="Arial Narrow" w:cs="Arial"/>
                  <w:sz w:val="18"/>
                  <w:szCs w:val="18"/>
                </w:rPr>
                <w:t xml:space="preserve"> | Financial </w:t>
              </w:r>
              <w:proofErr w:type="spellStart"/>
              <w:r w:rsidR="009A70B5" w:rsidRPr="009A70B5">
                <w:rPr>
                  <w:rStyle w:val="Hyperlink"/>
                  <w:rFonts w:ascii="Arial Narrow" w:hAnsi="Arial Narrow" w:cs="Arial"/>
                  <w:sz w:val="18"/>
                  <w:szCs w:val="18"/>
                </w:rPr>
                <w:t>Times</w:t>
              </w:r>
              <w:proofErr w:type="spellEnd"/>
              <w:r w:rsidR="009A70B5" w:rsidRPr="009A70B5">
                <w:rPr>
                  <w:rStyle w:val="Hyperlink"/>
                  <w:rFonts w:ascii="Arial Narrow" w:hAnsi="Arial Narrow" w:cs="Arial"/>
                  <w:sz w:val="18"/>
                  <w:szCs w:val="18"/>
                </w:rPr>
                <w:t xml:space="preserve"> (ft.com)</w:t>
              </w:r>
            </w:hyperlink>
          </w:p>
        </w:tc>
      </w:tr>
      <w:tr w:rsidR="00160ED3" w:rsidRPr="00FA5CE5" w:rsidTr="009C6927">
        <w:trPr>
          <w:trHeight w:val="428"/>
        </w:trPr>
        <w:tc>
          <w:tcPr>
            <w:tcW w:w="15246" w:type="dxa"/>
            <w:gridSpan w:val="3"/>
            <w:shd w:val="clear" w:color="auto" w:fill="DEEAF6"/>
            <w:tcMar>
              <w:top w:w="29" w:type="dxa"/>
              <w:left w:w="115" w:type="dxa"/>
              <w:bottom w:w="29" w:type="dxa"/>
              <w:right w:w="115" w:type="dxa"/>
            </w:tcMar>
          </w:tcPr>
          <w:p w:rsidR="00160ED3" w:rsidRPr="00FA5CE5" w:rsidRDefault="00160ED3" w:rsidP="00FF4983">
            <w:pPr>
              <w:spacing w:after="0" w:line="240" w:lineRule="auto"/>
              <w:jc w:val="both"/>
              <w:rPr>
                <w:rFonts w:ascii="Arial Narrow" w:hAnsi="Arial Narrow" w:cs="Arial"/>
                <w:b/>
                <w:sz w:val="24"/>
                <w:szCs w:val="18"/>
              </w:rPr>
            </w:pPr>
            <w:r w:rsidRPr="00FA5CE5">
              <w:rPr>
                <w:rFonts w:ascii="Arial Narrow" w:hAnsi="Arial Narrow" w:cs="Arial"/>
                <w:b/>
                <w:sz w:val="24"/>
                <w:szCs w:val="18"/>
              </w:rPr>
              <w:t xml:space="preserve">Bendra ekonominė informacija </w:t>
            </w:r>
          </w:p>
          <w:p w:rsidR="00160ED3" w:rsidRPr="00FA5CE5" w:rsidRDefault="00160ED3" w:rsidP="00FF4983">
            <w:pPr>
              <w:spacing w:after="0" w:line="240" w:lineRule="auto"/>
              <w:jc w:val="both"/>
              <w:rPr>
                <w:rFonts w:ascii="Arial Narrow" w:hAnsi="Arial Narrow" w:cs="Arial"/>
                <w:b/>
                <w:sz w:val="24"/>
                <w:szCs w:val="18"/>
              </w:rPr>
            </w:pPr>
          </w:p>
        </w:tc>
      </w:tr>
      <w:tr w:rsidR="00160ED3" w:rsidRPr="00FA5CE5" w:rsidTr="009C6927">
        <w:trPr>
          <w:trHeight w:val="41"/>
        </w:trPr>
        <w:tc>
          <w:tcPr>
            <w:tcW w:w="859" w:type="dxa"/>
            <w:shd w:val="clear" w:color="auto" w:fill="auto"/>
            <w:tcMar>
              <w:top w:w="29" w:type="dxa"/>
              <w:left w:w="115" w:type="dxa"/>
              <w:bottom w:w="29" w:type="dxa"/>
              <w:right w:w="115" w:type="dxa"/>
            </w:tcMar>
          </w:tcPr>
          <w:p w:rsidR="00160ED3" w:rsidRPr="00FA5CE5" w:rsidRDefault="00160ED3" w:rsidP="00FF4983">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160ED3" w:rsidRPr="00B57EB4" w:rsidRDefault="00160ED3"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JK prekybos ir investicijų statistika (eksportas, importas, prekyba, investicijos ir kt.).</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Fonts w:ascii="Arial Narrow" w:hAnsi="Arial Narrow" w:cs="Arial"/>
                <w:sz w:val="18"/>
                <w:szCs w:val="18"/>
              </w:rPr>
            </w:pPr>
            <w:hyperlink r:id="rId51" w:history="1">
              <w:r w:rsidR="00160ED3" w:rsidRPr="00FA5CE5">
                <w:rPr>
                  <w:rStyle w:val="Hyperlink"/>
                  <w:rFonts w:ascii="Arial Narrow" w:hAnsi="Arial Narrow" w:cs="Arial"/>
                  <w:sz w:val="18"/>
                  <w:szCs w:val="18"/>
                </w:rPr>
                <w:t>Official statistics overview: Trade and investment core statistics book - GOV.UK (www.gov.uk)</w:t>
              </w:r>
            </w:hyperlink>
          </w:p>
        </w:tc>
      </w:tr>
      <w:tr w:rsidR="00160ED3" w:rsidRPr="00FA5CE5" w:rsidTr="009C6927">
        <w:trPr>
          <w:trHeight w:val="41"/>
        </w:trPr>
        <w:tc>
          <w:tcPr>
            <w:tcW w:w="859" w:type="dxa"/>
            <w:shd w:val="clear" w:color="auto" w:fill="auto"/>
            <w:tcMar>
              <w:top w:w="29" w:type="dxa"/>
              <w:left w:w="115" w:type="dxa"/>
              <w:bottom w:w="29" w:type="dxa"/>
              <w:right w:w="115" w:type="dxa"/>
            </w:tcMar>
          </w:tcPr>
          <w:p w:rsidR="00160ED3" w:rsidRPr="00FA5CE5" w:rsidRDefault="00160ED3" w:rsidP="00FF4983">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160ED3" w:rsidRPr="00B57EB4" w:rsidRDefault="00160ED3"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2022 m. </w:t>
            </w:r>
            <w:r w:rsidR="00240DBE" w:rsidRPr="00B57EB4">
              <w:rPr>
                <w:rFonts w:ascii="Arial Narrow" w:hAnsi="Arial Narrow" w:cs="Arial"/>
                <w:sz w:val="24"/>
                <w:szCs w:val="24"/>
              </w:rPr>
              <w:t>kovo</w:t>
            </w:r>
            <w:r w:rsidRPr="00B57EB4">
              <w:rPr>
                <w:rFonts w:ascii="Arial Narrow" w:hAnsi="Arial Narrow" w:cs="Arial"/>
                <w:sz w:val="24"/>
                <w:szCs w:val="24"/>
              </w:rPr>
              <w:t xml:space="preserve"> mėn. JK prekybos statistika.</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Fonts w:ascii="Arial Narrow" w:hAnsi="Arial Narrow" w:cs="Arial"/>
                <w:sz w:val="18"/>
                <w:szCs w:val="18"/>
              </w:rPr>
            </w:pPr>
            <w:hyperlink r:id="rId52" w:history="1">
              <w:r w:rsidR="00160ED3" w:rsidRPr="00C66BDA">
                <w:rPr>
                  <w:rStyle w:val="Hyperlink"/>
                  <w:rFonts w:ascii="Arial Narrow" w:hAnsi="Arial Narrow" w:cs="Arial"/>
                  <w:sz w:val="18"/>
                  <w:szCs w:val="18"/>
                </w:rPr>
                <w:t>UK trade in numbers (web version) - GOV.UK (www.gov.uk)</w:t>
              </w:r>
            </w:hyperlink>
          </w:p>
        </w:tc>
      </w:tr>
      <w:tr w:rsidR="00412F4C" w:rsidRPr="00FA5CE5" w:rsidTr="00FF4983">
        <w:trPr>
          <w:trHeight w:val="1588"/>
        </w:trPr>
        <w:tc>
          <w:tcPr>
            <w:tcW w:w="859" w:type="dxa"/>
            <w:shd w:val="clear" w:color="auto" w:fill="auto"/>
            <w:tcMar>
              <w:top w:w="29" w:type="dxa"/>
              <w:left w:w="115" w:type="dxa"/>
              <w:bottom w:w="29" w:type="dxa"/>
              <w:right w:w="115" w:type="dxa"/>
            </w:tcMar>
          </w:tcPr>
          <w:p w:rsidR="00412F4C" w:rsidRDefault="00412F4C" w:rsidP="00FF4983">
            <w:pPr>
              <w:spacing w:after="0"/>
              <w:jc w:val="both"/>
              <w:rPr>
                <w:rFonts w:ascii="Arial Narrow" w:hAnsi="Arial Narrow" w:cs="Arial"/>
                <w:sz w:val="24"/>
                <w:szCs w:val="24"/>
                <w:lang w:val="en-US"/>
              </w:rPr>
            </w:pPr>
            <w:r>
              <w:rPr>
                <w:rFonts w:ascii="Arial Narrow" w:hAnsi="Arial Narrow" w:cs="Arial"/>
                <w:sz w:val="24"/>
                <w:szCs w:val="24"/>
                <w:lang w:val="en-US"/>
              </w:rPr>
              <w:t>05-26</w:t>
            </w:r>
          </w:p>
        </w:tc>
        <w:tc>
          <w:tcPr>
            <w:tcW w:w="11819" w:type="dxa"/>
            <w:shd w:val="clear" w:color="auto" w:fill="auto"/>
            <w:tcMar>
              <w:top w:w="29" w:type="dxa"/>
              <w:left w:w="115" w:type="dxa"/>
              <w:bottom w:w="29" w:type="dxa"/>
              <w:right w:w="115" w:type="dxa"/>
            </w:tcMar>
          </w:tcPr>
          <w:p w:rsidR="00412F4C" w:rsidRPr="00B57EB4" w:rsidRDefault="00412F4C"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Atsižvelgiant į besikomplikuojančią pragyvenimo sąlygų situaciją, JK kancleris R. </w:t>
            </w:r>
            <w:proofErr w:type="spellStart"/>
            <w:r w:rsidRPr="00B57EB4">
              <w:rPr>
                <w:rFonts w:ascii="Arial Narrow" w:hAnsi="Arial Narrow" w:cs="Arial"/>
                <w:sz w:val="24"/>
                <w:szCs w:val="24"/>
              </w:rPr>
              <w:t>Sunak</w:t>
            </w:r>
            <w:proofErr w:type="spellEnd"/>
            <w:r w:rsidRPr="00B57EB4">
              <w:rPr>
                <w:rFonts w:ascii="Arial Narrow" w:hAnsi="Arial Narrow" w:cs="Arial"/>
                <w:sz w:val="24"/>
                <w:szCs w:val="24"/>
              </w:rPr>
              <w:t xml:space="preserve"> paskelbė 15 mlrd. GBP finansinės paramos namų ūkiams paketą, kuris bus dalinai finansuojamas iš 5 mlrd. GBP fondo (šią sumą tikimasi surinkti per laikinai 12 mėnesių JK energetikos įmonėms įvedamą papildomą 25</w:t>
            </w:r>
            <w:r w:rsidR="00F0280A">
              <w:rPr>
                <w:rFonts w:ascii="Arial Narrow" w:hAnsi="Arial Narrow" w:cs="Arial"/>
                <w:sz w:val="24"/>
                <w:szCs w:val="24"/>
              </w:rPr>
              <w:t xml:space="preserve"> proc.</w:t>
            </w:r>
            <w:r w:rsidRPr="00B57EB4">
              <w:rPr>
                <w:rFonts w:ascii="Arial Narrow" w:hAnsi="Arial Narrow" w:cs="Arial"/>
                <w:sz w:val="24"/>
                <w:szCs w:val="24"/>
              </w:rPr>
              <w:t xml:space="preserve"> mokestį ). Socialinę paramą gaunančios šeimos galės tikėtis vienkartinės 650 GBP (8 mln. namų ūkių), bei papildomus 400 GBP visiems energijos sąs</w:t>
            </w:r>
            <w:r w:rsidR="0025348F" w:rsidRPr="00B57EB4">
              <w:rPr>
                <w:rFonts w:ascii="Arial Narrow" w:hAnsi="Arial Narrow" w:cs="Arial"/>
                <w:sz w:val="24"/>
                <w:szCs w:val="24"/>
              </w:rPr>
              <w:t xml:space="preserve">kaitų mokėtojams. </w:t>
            </w:r>
          </w:p>
        </w:tc>
        <w:tc>
          <w:tcPr>
            <w:tcW w:w="2568" w:type="dxa"/>
            <w:shd w:val="clear" w:color="auto" w:fill="auto"/>
            <w:tcMar>
              <w:top w:w="29" w:type="dxa"/>
              <w:left w:w="115" w:type="dxa"/>
              <w:bottom w:w="29" w:type="dxa"/>
              <w:right w:w="115" w:type="dxa"/>
            </w:tcMar>
          </w:tcPr>
          <w:p w:rsidR="00412F4C" w:rsidRDefault="00AD69C5" w:rsidP="00FF4983">
            <w:pPr>
              <w:spacing w:after="0"/>
              <w:jc w:val="both"/>
              <w:rPr>
                <w:rStyle w:val="Hyperlink"/>
                <w:rFonts w:ascii="Arial Narrow" w:hAnsi="Arial Narrow" w:cs="Arial"/>
                <w:sz w:val="18"/>
                <w:szCs w:val="18"/>
              </w:rPr>
            </w:pPr>
            <w:hyperlink r:id="rId53" w:history="1">
              <w:proofErr w:type="spellStart"/>
              <w:r w:rsidR="00412F4C" w:rsidRPr="00412F4C">
                <w:rPr>
                  <w:rStyle w:val="Hyperlink"/>
                  <w:rFonts w:ascii="Arial Narrow" w:hAnsi="Arial Narrow" w:cs="Arial"/>
                  <w:sz w:val="18"/>
                  <w:szCs w:val="18"/>
                </w:rPr>
                <w:t>Rishi</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Sunak</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announces</w:t>
              </w:r>
              <w:proofErr w:type="spellEnd"/>
              <w:r w:rsidR="00412F4C" w:rsidRPr="00412F4C">
                <w:rPr>
                  <w:rStyle w:val="Hyperlink"/>
                  <w:rFonts w:ascii="Arial Narrow" w:hAnsi="Arial Narrow" w:cs="Arial"/>
                  <w:sz w:val="18"/>
                  <w:szCs w:val="18"/>
                </w:rPr>
                <w:t xml:space="preserve"> £5bn </w:t>
              </w:r>
              <w:proofErr w:type="spellStart"/>
              <w:r w:rsidR="00412F4C" w:rsidRPr="00412F4C">
                <w:rPr>
                  <w:rStyle w:val="Hyperlink"/>
                  <w:rFonts w:ascii="Arial Narrow" w:hAnsi="Arial Narrow" w:cs="Arial"/>
                  <w:sz w:val="18"/>
                  <w:szCs w:val="18"/>
                </w:rPr>
                <w:t>windfall</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tax</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on</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energy</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firms</w:t>
              </w:r>
              <w:proofErr w:type="spellEnd"/>
              <w:r w:rsidR="00412F4C" w:rsidRPr="00412F4C">
                <w:rPr>
                  <w:rStyle w:val="Hyperlink"/>
                  <w:rFonts w:ascii="Arial Narrow" w:hAnsi="Arial Narrow" w:cs="Arial"/>
                  <w:sz w:val="18"/>
                  <w:szCs w:val="18"/>
                </w:rPr>
                <w:t xml:space="preserve"> | </w:t>
              </w:r>
              <w:proofErr w:type="spellStart"/>
              <w:r w:rsidR="00412F4C" w:rsidRPr="00412F4C">
                <w:rPr>
                  <w:rStyle w:val="Hyperlink"/>
                  <w:rFonts w:ascii="Arial Narrow" w:hAnsi="Arial Narrow" w:cs="Arial"/>
                  <w:sz w:val="18"/>
                  <w:szCs w:val="18"/>
                </w:rPr>
                <w:t>Rishi</w:t>
              </w:r>
              <w:proofErr w:type="spellEnd"/>
              <w:r w:rsidR="00412F4C" w:rsidRPr="00412F4C">
                <w:rPr>
                  <w:rStyle w:val="Hyperlink"/>
                  <w:rFonts w:ascii="Arial Narrow" w:hAnsi="Arial Narrow" w:cs="Arial"/>
                  <w:sz w:val="18"/>
                  <w:szCs w:val="18"/>
                </w:rPr>
                <w:t xml:space="preserve"> </w:t>
              </w:r>
              <w:proofErr w:type="spellStart"/>
              <w:r w:rsidR="00412F4C" w:rsidRPr="00412F4C">
                <w:rPr>
                  <w:rStyle w:val="Hyperlink"/>
                  <w:rFonts w:ascii="Arial Narrow" w:hAnsi="Arial Narrow" w:cs="Arial"/>
                  <w:sz w:val="18"/>
                  <w:szCs w:val="18"/>
                </w:rPr>
                <w:t>Sunak</w:t>
              </w:r>
              <w:proofErr w:type="spellEnd"/>
              <w:r w:rsidR="00412F4C" w:rsidRPr="00412F4C">
                <w:rPr>
                  <w:rStyle w:val="Hyperlink"/>
                  <w:rFonts w:ascii="Arial Narrow" w:hAnsi="Arial Narrow" w:cs="Arial"/>
                  <w:sz w:val="18"/>
                  <w:szCs w:val="18"/>
                </w:rPr>
                <w:t xml:space="preserve"> | The </w:t>
              </w:r>
              <w:proofErr w:type="spellStart"/>
              <w:r w:rsidR="00412F4C" w:rsidRPr="00412F4C">
                <w:rPr>
                  <w:rStyle w:val="Hyperlink"/>
                  <w:rFonts w:ascii="Arial Narrow" w:hAnsi="Arial Narrow" w:cs="Arial"/>
                  <w:sz w:val="18"/>
                  <w:szCs w:val="18"/>
                </w:rPr>
                <w:t>Guardian</w:t>
              </w:r>
              <w:proofErr w:type="spellEnd"/>
            </w:hyperlink>
          </w:p>
          <w:p w:rsidR="00FF4983" w:rsidRDefault="00FF4983" w:rsidP="00FF4983">
            <w:pPr>
              <w:spacing w:after="0"/>
              <w:jc w:val="both"/>
              <w:rPr>
                <w:rStyle w:val="Hyperlink"/>
                <w:rFonts w:ascii="Arial Narrow" w:hAnsi="Arial Narrow" w:cs="Arial"/>
                <w:sz w:val="18"/>
                <w:szCs w:val="18"/>
              </w:rPr>
            </w:pPr>
          </w:p>
          <w:p w:rsidR="00771FFB" w:rsidRPr="00771FFB" w:rsidRDefault="00AD69C5" w:rsidP="00FF4983">
            <w:pPr>
              <w:spacing w:after="0"/>
              <w:jc w:val="both"/>
              <w:rPr>
                <w:rStyle w:val="Hyperlink"/>
                <w:rFonts w:ascii="Arial Narrow" w:hAnsi="Arial Narrow" w:cs="Arial"/>
                <w:sz w:val="18"/>
                <w:szCs w:val="18"/>
              </w:rPr>
            </w:pPr>
            <w:hyperlink r:id="rId54" w:history="1">
              <w:proofErr w:type="spellStart"/>
              <w:r w:rsidR="00771FFB" w:rsidRPr="00771FFB">
                <w:rPr>
                  <w:rStyle w:val="Hyperlink"/>
                  <w:rFonts w:ascii="Arial Narrow" w:hAnsi="Arial Narrow" w:cs="Arial"/>
                  <w:sz w:val="18"/>
                  <w:szCs w:val="18"/>
                </w:rPr>
                <w:t>Every</w:t>
              </w:r>
              <w:proofErr w:type="spellEnd"/>
              <w:r w:rsidR="00771FFB" w:rsidRPr="00771FFB">
                <w:rPr>
                  <w:rStyle w:val="Hyperlink"/>
                  <w:rFonts w:ascii="Arial Narrow" w:hAnsi="Arial Narrow" w:cs="Arial"/>
                  <w:sz w:val="18"/>
                  <w:szCs w:val="18"/>
                </w:rPr>
                <w:t xml:space="preserve"> </w:t>
              </w:r>
              <w:proofErr w:type="spellStart"/>
              <w:r w:rsidR="00771FFB" w:rsidRPr="00771FFB">
                <w:rPr>
                  <w:rStyle w:val="Hyperlink"/>
                  <w:rFonts w:ascii="Arial Narrow" w:hAnsi="Arial Narrow" w:cs="Arial"/>
                  <w:sz w:val="18"/>
                  <w:szCs w:val="18"/>
                </w:rPr>
                <w:t>household</w:t>
              </w:r>
              <w:proofErr w:type="spellEnd"/>
              <w:r w:rsidR="00771FFB" w:rsidRPr="00771FFB">
                <w:rPr>
                  <w:rStyle w:val="Hyperlink"/>
                  <w:rFonts w:ascii="Arial Narrow" w:hAnsi="Arial Narrow" w:cs="Arial"/>
                  <w:sz w:val="18"/>
                  <w:szCs w:val="18"/>
                </w:rPr>
                <w:t xml:space="preserve"> to </w:t>
              </w:r>
              <w:proofErr w:type="spellStart"/>
              <w:r w:rsidR="00771FFB" w:rsidRPr="00771FFB">
                <w:rPr>
                  <w:rStyle w:val="Hyperlink"/>
                  <w:rFonts w:ascii="Arial Narrow" w:hAnsi="Arial Narrow" w:cs="Arial"/>
                  <w:sz w:val="18"/>
                  <w:szCs w:val="18"/>
                </w:rPr>
                <w:t>get</w:t>
              </w:r>
              <w:proofErr w:type="spellEnd"/>
              <w:r w:rsidR="00771FFB" w:rsidRPr="00771FFB">
                <w:rPr>
                  <w:rStyle w:val="Hyperlink"/>
                  <w:rFonts w:ascii="Arial Narrow" w:hAnsi="Arial Narrow" w:cs="Arial"/>
                  <w:sz w:val="18"/>
                  <w:szCs w:val="18"/>
                </w:rPr>
                <w:t xml:space="preserve"> </w:t>
              </w:r>
              <w:proofErr w:type="spellStart"/>
              <w:r w:rsidR="00771FFB" w:rsidRPr="00771FFB">
                <w:rPr>
                  <w:rStyle w:val="Hyperlink"/>
                  <w:rFonts w:ascii="Arial Narrow" w:hAnsi="Arial Narrow" w:cs="Arial"/>
                  <w:sz w:val="18"/>
                  <w:szCs w:val="18"/>
                </w:rPr>
                <w:t>energy</w:t>
              </w:r>
              <w:proofErr w:type="spellEnd"/>
              <w:r w:rsidR="00771FFB" w:rsidRPr="00771FFB">
                <w:rPr>
                  <w:rStyle w:val="Hyperlink"/>
                  <w:rFonts w:ascii="Arial Narrow" w:hAnsi="Arial Narrow" w:cs="Arial"/>
                  <w:sz w:val="18"/>
                  <w:szCs w:val="18"/>
                </w:rPr>
                <w:t xml:space="preserve"> </w:t>
              </w:r>
              <w:proofErr w:type="spellStart"/>
              <w:r w:rsidR="00771FFB" w:rsidRPr="00771FFB">
                <w:rPr>
                  <w:rStyle w:val="Hyperlink"/>
                  <w:rFonts w:ascii="Arial Narrow" w:hAnsi="Arial Narrow" w:cs="Arial"/>
                  <w:sz w:val="18"/>
                  <w:szCs w:val="18"/>
                </w:rPr>
                <w:t>bill</w:t>
              </w:r>
              <w:proofErr w:type="spellEnd"/>
              <w:r w:rsidR="00771FFB" w:rsidRPr="00771FFB">
                <w:rPr>
                  <w:rStyle w:val="Hyperlink"/>
                  <w:rFonts w:ascii="Arial Narrow" w:hAnsi="Arial Narrow" w:cs="Arial"/>
                  <w:sz w:val="18"/>
                  <w:szCs w:val="18"/>
                </w:rPr>
                <w:t xml:space="preserve"> </w:t>
              </w:r>
              <w:proofErr w:type="spellStart"/>
              <w:r w:rsidR="00771FFB" w:rsidRPr="00771FFB">
                <w:rPr>
                  <w:rStyle w:val="Hyperlink"/>
                  <w:rFonts w:ascii="Arial Narrow" w:hAnsi="Arial Narrow" w:cs="Arial"/>
                  <w:sz w:val="18"/>
                  <w:szCs w:val="18"/>
                </w:rPr>
                <w:t>discounts</w:t>
              </w:r>
              <w:proofErr w:type="spellEnd"/>
              <w:r w:rsidR="00771FFB" w:rsidRPr="00771FFB">
                <w:rPr>
                  <w:rStyle w:val="Hyperlink"/>
                  <w:rFonts w:ascii="Arial Narrow" w:hAnsi="Arial Narrow" w:cs="Arial"/>
                  <w:sz w:val="18"/>
                  <w:szCs w:val="18"/>
                </w:rPr>
                <w:t xml:space="preserve"> of £400 </w:t>
              </w:r>
              <w:proofErr w:type="spellStart"/>
              <w:r w:rsidR="00771FFB" w:rsidRPr="00771FFB">
                <w:rPr>
                  <w:rStyle w:val="Hyperlink"/>
                  <w:rFonts w:ascii="Arial Narrow" w:hAnsi="Arial Narrow" w:cs="Arial"/>
                  <w:sz w:val="18"/>
                  <w:szCs w:val="18"/>
                </w:rPr>
                <w:t>this</w:t>
              </w:r>
              <w:proofErr w:type="spellEnd"/>
              <w:r w:rsidR="00771FFB" w:rsidRPr="00771FFB">
                <w:rPr>
                  <w:rStyle w:val="Hyperlink"/>
                  <w:rFonts w:ascii="Arial Narrow" w:hAnsi="Arial Narrow" w:cs="Arial"/>
                  <w:sz w:val="18"/>
                  <w:szCs w:val="18"/>
                </w:rPr>
                <w:t xml:space="preserve"> </w:t>
              </w:r>
              <w:proofErr w:type="spellStart"/>
              <w:r w:rsidR="00771FFB" w:rsidRPr="00771FFB">
                <w:rPr>
                  <w:rStyle w:val="Hyperlink"/>
                  <w:rFonts w:ascii="Arial Narrow" w:hAnsi="Arial Narrow" w:cs="Arial"/>
                  <w:sz w:val="18"/>
                  <w:szCs w:val="18"/>
                </w:rPr>
                <w:t>autumn</w:t>
              </w:r>
              <w:proofErr w:type="spellEnd"/>
              <w:r w:rsidR="00771FFB" w:rsidRPr="00771FFB">
                <w:rPr>
                  <w:rStyle w:val="Hyperlink"/>
                  <w:rFonts w:ascii="Arial Narrow" w:hAnsi="Arial Narrow" w:cs="Arial"/>
                  <w:sz w:val="18"/>
                  <w:szCs w:val="18"/>
                </w:rPr>
                <w:t xml:space="preserve"> - BBC </w:t>
              </w:r>
              <w:proofErr w:type="spellStart"/>
              <w:r w:rsidR="00771FFB" w:rsidRPr="00771FFB">
                <w:rPr>
                  <w:rStyle w:val="Hyperlink"/>
                  <w:rFonts w:ascii="Arial Narrow" w:hAnsi="Arial Narrow" w:cs="Arial"/>
                  <w:sz w:val="18"/>
                  <w:szCs w:val="18"/>
                </w:rPr>
                <w:t>News</w:t>
              </w:r>
              <w:proofErr w:type="spellEnd"/>
            </w:hyperlink>
          </w:p>
        </w:tc>
      </w:tr>
      <w:tr w:rsidR="00160ED3" w:rsidRPr="00FA5CE5" w:rsidTr="006F01F0">
        <w:trPr>
          <w:trHeight w:val="837"/>
        </w:trPr>
        <w:tc>
          <w:tcPr>
            <w:tcW w:w="859" w:type="dxa"/>
            <w:shd w:val="clear" w:color="auto" w:fill="auto"/>
            <w:tcMar>
              <w:top w:w="29" w:type="dxa"/>
              <w:left w:w="115" w:type="dxa"/>
              <w:bottom w:w="29" w:type="dxa"/>
              <w:right w:w="115" w:type="dxa"/>
            </w:tcMar>
          </w:tcPr>
          <w:p w:rsidR="00160ED3" w:rsidRPr="005F6B9D" w:rsidRDefault="001F70C1" w:rsidP="00FF4983">
            <w:pPr>
              <w:spacing w:after="0"/>
              <w:jc w:val="both"/>
              <w:rPr>
                <w:rFonts w:ascii="Arial Narrow" w:hAnsi="Arial Narrow" w:cs="Arial"/>
                <w:sz w:val="24"/>
                <w:szCs w:val="24"/>
                <w:lang w:val="en-US"/>
              </w:rPr>
            </w:pPr>
            <w:r>
              <w:rPr>
                <w:rFonts w:ascii="Arial Narrow" w:hAnsi="Arial Narrow" w:cs="Arial"/>
                <w:sz w:val="24"/>
                <w:szCs w:val="24"/>
                <w:lang w:val="en-US"/>
              </w:rPr>
              <w:t>05-05</w:t>
            </w:r>
          </w:p>
        </w:tc>
        <w:tc>
          <w:tcPr>
            <w:tcW w:w="11819" w:type="dxa"/>
            <w:shd w:val="clear" w:color="auto" w:fill="auto"/>
            <w:tcMar>
              <w:top w:w="29" w:type="dxa"/>
              <w:left w:w="115" w:type="dxa"/>
              <w:bottom w:w="29" w:type="dxa"/>
              <w:right w:w="115" w:type="dxa"/>
            </w:tcMar>
          </w:tcPr>
          <w:p w:rsidR="00160ED3" w:rsidRPr="00B57EB4" w:rsidRDefault="001F70C1"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Anglijos bankas prognozuoja, kad JK ekonomika šiais metais patirs recesiją. Dėl aukštų energijos kainų infliacija viršys 10 proc. Anglijos bankas taip pat pakėlė palūkanų normą nuo 0,5 proc. iki 1 proc., </w:t>
            </w:r>
            <w:proofErr w:type="spellStart"/>
            <w:r w:rsidRPr="00B57EB4">
              <w:rPr>
                <w:rFonts w:ascii="Arial Narrow" w:hAnsi="Arial Narrow" w:cs="Arial"/>
                <w:sz w:val="24"/>
                <w:szCs w:val="24"/>
              </w:rPr>
              <w:t>t.y</w:t>
            </w:r>
            <w:proofErr w:type="spellEnd"/>
            <w:r w:rsidRPr="00B57EB4">
              <w:rPr>
                <w:rFonts w:ascii="Arial Narrow" w:hAnsi="Arial Narrow" w:cs="Arial"/>
                <w:sz w:val="24"/>
                <w:szCs w:val="24"/>
              </w:rPr>
              <w:t xml:space="preserve">. aukščiausia palūkanų norma nuo 2009 m. vasario mėn. </w:t>
            </w:r>
          </w:p>
        </w:tc>
        <w:tc>
          <w:tcPr>
            <w:tcW w:w="2568" w:type="dxa"/>
            <w:shd w:val="clear" w:color="auto" w:fill="auto"/>
            <w:tcMar>
              <w:top w:w="29" w:type="dxa"/>
              <w:left w:w="115" w:type="dxa"/>
              <w:bottom w:w="29" w:type="dxa"/>
              <w:right w:w="115" w:type="dxa"/>
            </w:tcMar>
          </w:tcPr>
          <w:p w:rsidR="00160ED3" w:rsidRPr="00F6271F" w:rsidRDefault="00AD69C5" w:rsidP="00FF4983">
            <w:pPr>
              <w:spacing w:after="0"/>
              <w:jc w:val="both"/>
              <w:rPr>
                <w:rStyle w:val="Hyperlink"/>
                <w:rFonts w:ascii="Arial Narrow" w:hAnsi="Arial Narrow" w:cs="Arial"/>
                <w:sz w:val="18"/>
                <w:szCs w:val="18"/>
              </w:rPr>
            </w:pPr>
            <w:hyperlink r:id="rId55" w:history="1">
              <w:r w:rsidR="001F70C1" w:rsidRPr="001F70C1">
                <w:rPr>
                  <w:rStyle w:val="Hyperlink"/>
                  <w:rFonts w:ascii="Arial Narrow" w:hAnsi="Arial Narrow" w:cs="Arial"/>
                  <w:sz w:val="18"/>
                  <w:szCs w:val="18"/>
                </w:rPr>
                <w:t xml:space="preserve">Bank of </w:t>
              </w:r>
              <w:proofErr w:type="spellStart"/>
              <w:r w:rsidR="001F70C1" w:rsidRPr="001F70C1">
                <w:rPr>
                  <w:rStyle w:val="Hyperlink"/>
                  <w:rFonts w:ascii="Arial Narrow" w:hAnsi="Arial Narrow" w:cs="Arial"/>
                  <w:sz w:val="18"/>
                  <w:szCs w:val="18"/>
                </w:rPr>
                <w:t>England</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warns</w:t>
              </w:r>
              <w:proofErr w:type="spellEnd"/>
              <w:r w:rsidR="001F70C1" w:rsidRPr="001F70C1">
                <w:rPr>
                  <w:rStyle w:val="Hyperlink"/>
                  <w:rFonts w:ascii="Arial Narrow" w:hAnsi="Arial Narrow" w:cs="Arial"/>
                  <w:sz w:val="18"/>
                  <w:szCs w:val="18"/>
                </w:rPr>
                <w:t xml:space="preserve"> of UK </w:t>
              </w:r>
              <w:proofErr w:type="spellStart"/>
              <w:r w:rsidR="001F70C1" w:rsidRPr="001F70C1">
                <w:rPr>
                  <w:rStyle w:val="Hyperlink"/>
                  <w:rFonts w:ascii="Arial Narrow" w:hAnsi="Arial Narrow" w:cs="Arial"/>
                  <w:sz w:val="18"/>
                  <w:szCs w:val="18"/>
                </w:rPr>
                <w:t>recession</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this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year</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as</w:t>
              </w:r>
              <w:proofErr w:type="spellEnd"/>
              <w:r w:rsidR="001F70C1" w:rsidRPr="001F70C1">
                <w:rPr>
                  <w:rStyle w:val="Hyperlink"/>
                  <w:rFonts w:ascii="Arial Narrow" w:hAnsi="Arial Narrow" w:cs="Arial"/>
                  <w:sz w:val="18"/>
                  <w:szCs w:val="18"/>
                </w:rPr>
                <w:t xml:space="preserve"> it </w:t>
              </w:r>
              <w:proofErr w:type="spellStart"/>
              <w:r w:rsidR="001F70C1" w:rsidRPr="001F70C1">
                <w:rPr>
                  <w:rStyle w:val="Hyperlink"/>
                  <w:rFonts w:ascii="Arial Narrow" w:hAnsi="Arial Narrow" w:cs="Arial"/>
                  <w:sz w:val="18"/>
                  <w:szCs w:val="18"/>
                </w:rPr>
                <w:t>lifts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interest</w:t>
              </w:r>
              <w:proofErr w:type="spellEnd"/>
              <w:r w:rsidR="001F70C1" w:rsidRPr="001F70C1">
                <w:rPr>
                  <w:rStyle w:val="Hyperlink"/>
                  <w:rFonts w:ascii="Arial Narrow" w:hAnsi="Arial Narrow" w:cs="Arial"/>
                  <w:sz w:val="18"/>
                  <w:szCs w:val="18"/>
                </w:rPr>
                <w:t xml:space="preserve"> rate | Financial </w:t>
              </w:r>
              <w:proofErr w:type="spellStart"/>
              <w:r w:rsidR="001F70C1" w:rsidRPr="001F70C1">
                <w:rPr>
                  <w:rStyle w:val="Hyperlink"/>
                  <w:rFonts w:ascii="Arial Narrow" w:hAnsi="Arial Narrow" w:cs="Arial"/>
                  <w:sz w:val="18"/>
                  <w:szCs w:val="18"/>
                </w:rPr>
                <w:t>Times</w:t>
              </w:r>
              <w:proofErr w:type="spellEnd"/>
            </w:hyperlink>
          </w:p>
        </w:tc>
      </w:tr>
      <w:tr w:rsidR="001F70C1" w:rsidRPr="00FA5CE5" w:rsidTr="006F01F0">
        <w:trPr>
          <w:trHeight w:val="837"/>
        </w:trPr>
        <w:tc>
          <w:tcPr>
            <w:tcW w:w="859" w:type="dxa"/>
            <w:shd w:val="clear" w:color="auto" w:fill="auto"/>
            <w:tcMar>
              <w:top w:w="29" w:type="dxa"/>
              <w:left w:w="115" w:type="dxa"/>
              <w:bottom w:w="29" w:type="dxa"/>
              <w:right w:w="115" w:type="dxa"/>
            </w:tcMar>
          </w:tcPr>
          <w:p w:rsidR="001F70C1" w:rsidRDefault="001F70C1" w:rsidP="00FF4983">
            <w:pPr>
              <w:spacing w:after="0"/>
              <w:jc w:val="both"/>
              <w:rPr>
                <w:rFonts w:ascii="Arial Narrow" w:hAnsi="Arial Narrow" w:cs="Arial"/>
                <w:sz w:val="24"/>
                <w:szCs w:val="24"/>
                <w:lang w:val="en-US"/>
              </w:rPr>
            </w:pPr>
            <w:r>
              <w:rPr>
                <w:rFonts w:ascii="Arial Narrow" w:hAnsi="Arial Narrow" w:cs="Arial"/>
                <w:sz w:val="24"/>
                <w:szCs w:val="24"/>
                <w:lang w:val="en-US"/>
              </w:rPr>
              <w:t>05-10</w:t>
            </w:r>
          </w:p>
        </w:tc>
        <w:tc>
          <w:tcPr>
            <w:tcW w:w="11819" w:type="dxa"/>
            <w:shd w:val="clear" w:color="auto" w:fill="auto"/>
            <w:tcMar>
              <w:top w:w="29" w:type="dxa"/>
              <w:left w:w="115" w:type="dxa"/>
              <w:bottom w:w="29" w:type="dxa"/>
              <w:right w:w="115" w:type="dxa"/>
            </w:tcMar>
          </w:tcPr>
          <w:p w:rsidR="001F70C1" w:rsidRPr="00B57EB4" w:rsidRDefault="0025348F"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Anglijos bankas turės didinti palūkanas iki 2,5 proc. ir laikyti jas iki dešimtmečio vidurio, k</w:t>
            </w:r>
            <w:r w:rsidR="006F01F0" w:rsidRPr="00B57EB4">
              <w:rPr>
                <w:rFonts w:ascii="Arial Narrow" w:hAnsi="Arial Narrow" w:cs="Arial"/>
                <w:sz w:val="24"/>
                <w:szCs w:val="24"/>
              </w:rPr>
              <w:t>ad galėtų suvaldyti infliaciją, prognozuoja Nacionalinis ekonomikos ir socialinių tyrimų institutas.</w:t>
            </w:r>
          </w:p>
        </w:tc>
        <w:tc>
          <w:tcPr>
            <w:tcW w:w="2568" w:type="dxa"/>
            <w:shd w:val="clear" w:color="auto" w:fill="auto"/>
            <w:tcMar>
              <w:top w:w="29" w:type="dxa"/>
              <w:left w:w="115" w:type="dxa"/>
              <w:bottom w:w="29" w:type="dxa"/>
              <w:right w:w="115" w:type="dxa"/>
            </w:tcMar>
          </w:tcPr>
          <w:p w:rsidR="001F70C1" w:rsidRPr="001F70C1" w:rsidRDefault="00AD69C5" w:rsidP="00FF4983">
            <w:pPr>
              <w:spacing w:after="0"/>
              <w:jc w:val="both"/>
              <w:rPr>
                <w:rStyle w:val="Hyperlink"/>
                <w:rFonts w:ascii="Arial Narrow" w:hAnsi="Arial Narrow" w:cs="Arial"/>
                <w:sz w:val="18"/>
                <w:szCs w:val="18"/>
              </w:rPr>
            </w:pPr>
            <w:hyperlink r:id="rId56" w:history="1">
              <w:proofErr w:type="spellStart"/>
              <w:r w:rsidR="001F70C1" w:rsidRPr="001F70C1">
                <w:rPr>
                  <w:rStyle w:val="Hyperlink"/>
                  <w:rFonts w:ascii="Arial Narrow" w:hAnsi="Arial Narrow" w:cs="Arial"/>
                  <w:sz w:val="18"/>
                  <w:szCs w:val="18"/>
                </w:rPr>
                <w:t>BoE</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must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raise</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rates</w:t>
              </w:r>
              <w:proofErr w:type="spellEnd"/>
              <w:r w:rsidR="001F70C1" w:rsidRPr="001F70C1">
                <w:rPr>
                  <w:rStyle w:val="Hyperlink"/>
                  <w:rFonts w:ascii="Arial Narrow" w:hAnsi="Arial Narrow" w:cs="Arial"/>
                  <w:sz w:val="18"/>
                  <w:szCs w:val="18"/>
                </w:rPr>
                <w:t xml:space="preserve"> to 2.5% </w:t>
              </w:r>
              <w:proofErr w:type="spellStart"/>
              <w:r w:rsidR="001F70C1" w:rsidRPr="001F70C1">
                <w:rPr>
                  <w:rStyle w:val="Hyperlink"/>
                  <w:rFonts w:ascii="Arial Narrow" w:hAnsi="Arial Narrow" w:cs="Arial"/>
                  <w:sz w:val="18"/>
                  <w:szCs w:val="18"/>
                </w:rPr>
                <w:t>next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year</w:t>
              </w:r>
              <w:proofErr w:type="spellEnd"/>
              <w:r w:rsidR="001F70C1" w:rsidRPr="001F70C1">
                <w:rPr>
                  <w:rStyle w:val="Hyperlink"/>
                  <w:rFonts w:ascii="Arial Narrow" w:hAnsi="Arial Narrow" w:cs="Arial"/>
                  <w:sz w:val="18"/>
                  <w:szCs w:val="18"/>
                </w:rPr>
                <w:t xml:space="preserve"> to </w:t>
              </w:r>
              <w:proofErr w:type="spellStart"/>
              <w:r w:rsidR="001F70C1" w:rsidRPr="001F70C1">
                <w:rPr>
                  <w:rStyle w:val="Hyperlink"/>
                  <w:rFonts w:ascii="Arial Narrow" w:hAnsi="Arial Narrow" w:cs="Arial"/>
                  <w:sz w:val="18"/>
                  <w:szCs w:val="18"/>
                </w:rPr>
                <w:t>curb</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inflation</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says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think-tank</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tc>
      </w:tr>
      <w:tr w:rsidR="0004107A" w:rsidRPr="00FA5CE5" w:rsidTr="006F01F0">
        <w:trPr>
          <w:trHeight w:val="837"/>
        </w:trPr>
        <w:tc>
          <w:tcPr>
            <w:tcW w:w="859" w:type="dxa"/>
            <w:shd w:val="clear" w:color="auto" w:fill="auto"/>
            <w:tcMar>
              <w:top w:w="29" w:type="dxa"/>
              <w:left w:w="115" w:type="dxa"/>
              <w:bottom w:w="29" w:type="dxa"/>
              <w:right w:w="115" w:type="dxa"/>
            </w:tcMar>
          </w:tcPr>
          <w:p w:rsidR="0004107A" w:rsidRDefault="0004107A" w:rsidP="00FF4983">
            <w:pPr>
              <w:spacing w:after="0" w:line="240" w:lineRule="auto"/>
              <w:jc w:val="both"/>
              <w:rPr>
                <w:rFonts w:ascii="Arial Narrow" w:hAnsi="Arial Narrow" w:cs="Arial"/>
                <w:sz w:val="24"/>
                <w:szCs w:val="24"/>
              </w:rPr>
            </w:pPr>
            <w:r>
              <w:rPr>
                <w:rFonts w:ascii="Arial Narrow" w:hAnsi="Arial Narrow" w:cs="Arial"/>
                <w:sz w:val="24"/>
                <w:szCs w:val="24"/>
              </w:rPr>
              <w:t>05-18</w:t>
            </w:r>
          </w:p>
        </w:tc>
        <w:tc>
          <w:tcPr>
            <w:tcW w:w="11819" w:type="dxa"/>
            <w:shd w:val="clear" w:color="auto" w:fill="auto"/>
            <w:tcMar>
              <w:top w:w="29" w:type="dxa"/>
              <w:left w:w="115" w:type="dxa"/>
              <w:bottom w:w="29" w:type="dxa"/>
              <w:right w:w="115" w:type="dxa"/>
            </w:tcMar>
          </w:tcPr>
          <w:p w:rsidR="0004107A" w:rsidRPr="00B57EB4" w:rsidRDefault="0086004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I</w:t>
            </w:r>
            <w:r w:rsidR="0004107A" w:rsidRPr="00B57EB4">
              <w:rPr>
                <w:rFonts w:ascii="Arial Narrow" w:hAnsi="Arial Narrow" w:cs="Arial"/>
                <w:sz w:val="24"/>
                <w:szCs w:val="24"/>
              </w:rPr>
              <w:t>nfliacija</w:t>
            </w:r>
            <w:r w:rsidRPr="00B57EB4">
              <w:rPr>
                <w:rFonts w:ascii="Arial Narrow" w:hAnsi="Arial Narrow" w:cs="Arial"/>
                <w:sz w:val="24"/>
                <w:szCs w:val="24"/>
              </w:rPr>
              <w:t xml:space="preserve"> JK </w:t>
            </w:r>
            <w:r w:rsidR="0004107A" w:rsidRPr="00B57EB4">
              <w:rPr>
                <w:rFonts w:ascii="Arial Narrow" w:hAnsi="Arial Narrow" w:cs="Arial"/>
                <w:sz w:val="24"/>
                <w:szCs w:val="24"/>
              </w:rPr>
              <w:t>per 12 mėnesių iki balandžio mėnesio šoktelėjo iki 9</w:t>
            </w:r>
            <w:r w:rsidR="00F0280A">
              <w:rPr>
                <w:rFonts w:ascii="Arial Narrow" w:hAnsi="Arial Narrow" w:cs="Arial"/>
                <w:sz w:val="24"/>
                <w:szCs w:val="24"/>
              </w:rPr>
              <w:t xml:space="preserve"> proc.,</w:t>
            </w:r>
            <w:r w:rsidR="0004107A" w:rsidRPr="00B57EB4">
              <w:rPr>
                <w:rFonts w:ascii="Arial Narrow" w:hAnsi="Arial Narrow" w:cs="Arial"/>
                <w:sz w:val="24"/>
                <w:szCs w:val="24"/>
              </w:rPr>
              <w:t xml:space="preserve"> o kovo mėnesį buvo 7</w:t>
            </w:r>
            <w:r w:rsidR="00F0280A">
              <w:rPr>
                <w:rFonts w:ascii="Arial Narrow" w:hAnsi="Arial Narrow" w:cs="Arial"/>
                <w:sz w:val="24"/>
                <w:szCs w:val="24"/>
              </w:rPr>
              <w:t xml:space="preserve"> proc.</w:t>
            </w:r>
            <w:r w:rsidR="0004107A" w:rsidRPr="00B57EB4">
              <w:rPr>
                <w:rFonts w:ascii="Arial Narrow" w:hAnsi="Arial Narrow" w:cs="Arial"/>
                <w:sz w:val="24"/>
                <w:szCs w:val="24"/>
              </w:rPr>
              <w:t xml:space="preserve"> </w:t>
            </w:r>
            <w:r w:rsidR="002B4CC3" w:rsidRPr="00B57EB4">
              <w:rPr>
                <w:rFonts w:ascii="Arial Narrow" w:hAnsi="Arial Narrow" w:cs="Arial"/>
                <w:sz w:val="24"/>
                <w:szCs w:val="24"/>
              </w:rPr>
              <w:t xml:space="preserve">Tai yra didžiausias kainų šuolis JK per 4️0️ metų. </w:t>
            </w:r>
            <w:r w:rsidR="0004107A" w:rsidRPr="00B57EB4">
              <w:rPr>
                <w:rFonts w:ascii="Arial Narrow" w:hAnsi="Arial Narrow" w:cs="Arial"/>
                <w:sz w:val="24"/>
                <w:szCs w:val="24"/>
              </w:rPr>
              <w:t>Dėl Ukrainos karo nulemtos aukštesnės degalų ir maisto kainos taip pat didina pragyvenimo išlaidas, šiais metais infliacija ir toliau augs.</w:t>
            </w:r>
            <w:r w:rsidR="002B4CC3"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04107A" w:rsidRDefault="00AD69C5" w:rsidP="00FF4983">
            <w:pPr>
              <w:spacing w:after="0" w:line="240" w:lineRule="auto"/>
              <w:rPr>
                <w:rFonts w:ascii="Times New Roman" w:hAnsi="Times New Roman"/>
              </w:rPr>
            </w:pPr>
            <w:hyperlink r:id="rId57" w:history="1">
              <w:r w:rsidR="0004107A" w:rsidRPr="0004107A">
                <w:rPr>
                  <w:rStyle w:val="Hyperlink"/>
                  <w:rFonts w:ascii="Arial Narrow" w:hAnsi="Arial Narrow" w:cs="Arial"/>
                  <w:sz w:val="18"/>
                  <w:szCs w:val="18"/>
                </w:rPr>
                <w:t xml:space="preserve">UK </w:t>
              </w:r>
              <w:proofErr w:type="spellStart"/>
              <w:r w:rsidR="0004107A" w:rsidRPr="0004107A">
                <w:rPr>
                  <w:rStyle w:val="Hyperlink"/>
                  <w:rFonts w:ascii="Arial Narrow" w:hAnsi="Arial Narrow" w:cs="Arial"/>
                  <w:sz w:val="18"/>
                  <w:szCs w:val="18"/>
                </w:rPr>
                <w:t>inflation</w:t>
              </w:r>
              <w:proofErr w:type="spellEnd"/>
              <w:r w:rsidR="0004107A" w:rsidRPr="0004107A">
                <w:rPr>
                  <w:rStyle w:val="Hyperlink"/>
                  <w:rFonts w:ascii="Arial Narrow" w:hAnsi="Arial Narrow" w:cs="Arial"/>
                  <w:sz w:val="18"/>
                  <w:szCs w:val="18"/>
                </w:rPr>
                <w:t xml:space="preserve"> </w:t>
              </w:r>
              <w:proofErr w:type="spellStart"/>
              <w:r w:rsidR="0004107A" w:rsidRPr="0004107A">
                <w:rPr>
                  <w:rStyle w:val="Hyperlink"/>
                  <w:rFonts w:ascii="Arial Narrow" w:hAnsi="Arial Narrow" w:cs="Arial"/>
                  <w:sz w:val="18"/>
                  <w:szCs w:val="18"/>
                </w:rPr>
                <w:t>hits</w:t>
              </w:r>
              <w:proofErr w:type="spellEnd"/>
              <w:r w:rsidR="0004107A" w:rsidRPr="0004107A">
                <w:rPr>
                  <w:rStyle w:val="Hyperlink"/>
                  <w:rFonts w:ascii="Arial Narrow" w:hAnsi="Arial Narrow" w:cs="Arial"/>
                  <w:sz w:val="18"/>
                  <w:szCs w:val="18"/>
                </w:rPr>
                <w:t xml:space="preserve"> 40-year </w:t>
              </w:r>
              <w:proofErr w:type="spellStart"/>
              <w:r w:rsidR="0004107A" w:rsidRPr="0004107A">
                <w:rPr>
                  <w:rStyle w:val="Hyperlink"/>
                  <w:rFonts w:ascii="Arial Narrow" w:hAnsi="Arial Narrow" w:cs="Arial"/>
                  <w:sz w:val="18"/>
                  <w:szCs w:val="18"/>
                </w:rPr>
                <w:t>high</w:t>
              </w:r>
              <w:proofErr w:type="spellEnd"/>
              <w:r w:rsidR="0004107A" w:rsidRPr="0004107A">
                <w:rPr>
                  <w:rStyle w:val="Hyperlink"/>
                  <w:rFonts w:ascii="Arial Narrow" w:hAnsi="Arial Narrow" w:cs="Arial"/>
                  <w:sz w:val="18"/>
                  <w:szCs w:val="18"/>
                </w:rPr>
                <w:t xml:space="preserve"> of 9% </w:t>
              </w:r>
              <w:proofErr w:type="spellStart"/>
              <w:r w:rsidR="0004107A" w:rsidRPr="0004107A">
                <w:rPr>
                  <w:rStyle w:val="Hyperlink"/>
                  <w:rFonts w:ascii="Arial Narrow" w:hAnsi="Arial Narrow" w:cs="Arial"/>
                  <w:sz w:val="18"/>
                  <w:szCs w:val="18"/>
                </w:rPr>
                <w:t>as</w:t>
              </w:r>
              <w:proofErr w:type="spellEnd"/>
              <w:r w:rsidR="0004107A" w:rsidRPr="0004107A">
                <w:rPr>
                  <w:rStyle w:val="Hyperlink"/>
                  <w:rFonts w:ascii="Arial Narrow" w:hAnsi="Arial Narrow" w:cs="Arial"/>
                  <w:sz w:val="18"/>
                  <w:szCs w:val="18"/>
                </w:rPr>
                <w:t xml:space="preserve"> </w:t>
              </w:r>
              <w:proofErr w:type="spellStart"/>
              <w:r w:rsidR="0004107A" w:rsidRPr="0004107A">
                <w:rPr>
                  <w:rStyle w:val="Hyperlink"/>
                  <w:rFonts w:ascii="Arial Narrow" w:hAnsi="Arial Narrow" w:cs="Arial"/>
                  <w:sz w:val="18"/>
                  <w:szCs w:val="18"/>
                </w:rPr>
                <w:t>energy</w:t>
              </w:r>
              <w:proofErr w:type="spellEnd"/>
              <w:r w:rsidR="0004107A" w:rsidRPr="0004107A">
                <w:rPr>
                  <w:rStyle w:val="Hyperlink"/>
                  <w:rFonts w:ascii="Arial Narrow" w:hAnsi="Arial Narrow" w:cs="Arial"/>
                  <w:sz w:val="18"/>
                  <w:szCs w:val="18"/>
                </w:rPr>
                <w:t xml:space="preserve"> </w:t>
              </w:r>
              <w:proofErr w:type="spellStart"/>
              <w:r w:rsidR="0004107A" w:rsidRPr="0004107A">
                <w:rPr>
                  <w:rStyle w:val="Hyperlink"/>
                  <w:rFonts w:ascii="Arial Narrow" w:hAnsi="Arial Narrow" w:cs="Arial"/>
                  <w:sz w:val="18"/>
                  <w:szCs w:val="18"/>
                </w:rPr>
                <w:t>bills</w:t>
              </w:r>
              <w:proofErr w:type="spellEnd"/>
              <w:r w:rsidR="0004107A" w:rsidRPr="0004107A">
                <w:rPr>
                  <w:rStyle w:val="Hyperlink"/>
                  <w:rFonts w:ascii="Arial Narrow" w:hAnsi="Arial Narrow" w:cs="Arial"/>
                  <w:sz w:val="18"/>
                  <w:szCs w:val="18"/>
                </w:rPr>
                <w:t xml:space="preserve"> </w:t>
              </w:r>
              <w:proofErr w:type="spellStart"/>
              <w:r w:rsidR="0004107A" w:rsidRPr="0004107A">
                <w:rPr>
                  <w:rStyle w:val="Hyperlink"/>
                  <w:rFonts w:ascii="Arial Narrow" w:hAnsi="Arial Narrow" w:cs="Arial"/>
                  <w:sz w:val="18"/>
                  <w:szCs w:val="18"/>
                </w:rPr>
                <w:t>soar</w:t>
              </w:r>
              <w:proofErr w:type="spellEnd"/>
              <w:r w:rsidR="0004107A" w:rsidRPr="0004107A">
                <w:rPr>
                  <w:rStyle w:val="Hyperlink"/>
                  <w:rFonts w:ascii="Arial Narrow" w:hAnsi="Arial Narrow" w:cs="Arial"/>
                  <w:sz w:val="18"/>
                  <w:szCs w:val="18"/>
                </w:rPr>
                <w:t xml:space="preserve"> - BBC </w:t>
              </w:r>
              <w:proofErr w:type="spellStart"/>
              <w:r w:rsidR="0004107A" w:rsidRPr="0004107A">
                <w:rPr>
                  <w:rStyle w:val="Hyperlink"/>
                  <w:rFonts w:ascii="Arial Narrow" w:hAnsi="Arial Narrow" w:cs="Arial"/>
                  <w:sz w:val="18"/>
                  <w:szCs w:val="18"/>
                </w:rPr>
                <w:t>News</w:t>
              </w:r>
              <w:proofErr w:type="spellEnd"/>
            </w:hyperlink>
          </w:p>
        </w:tc>
      </w:tr>
      <w:tr w:rsidR="00647C8A" w:rsidRPr="00FA5CE5" w:rsidTr="001F70C1">
        <w:trPr>
          <w:trHeight w:val="670"/>
        </w:trPr>
        <w:tc>
          <w:tcPr>
            <w:tcW w:w="859" w:type="dxa"/>
            <w:shd w:val="clear" w:color="auto" w:fill="auto"/>
            <w:tcMar>
              <w:top w:w="29" w:type="dxa"/>
              <w:left w:w="115" w:type="dxa"/>
              <w:bottom w:w="29" w:type="dxa"/>
              <w:right w:w="115" w:type="dxa"/>
            </w:tcMar>
          </w:tcPr>
          <w:p w:rsidR="00647C8A" w:rsidRDefault="00647C8A" w:rsidP="00FF4983">
            <w:pPr>
              <w:spacing w:after="0"/>
              <w:jc w:val="both"/>
              <w:rPr>
                <w:rFonts w:ascii="Arial Narrow" w:hAnsi="Arial Narrow" w:cs="Arial"/>
                <w:sz w:val="24"/>
                <w:szCs w:val="24"/>
                <w:lang w:val="en-US"/>
              </w:rPr>
            </w:pPr>
            <w:r>
              <w:rPr>
                <w:rFonts w:ascii="Arial Narrow" w:hAnsi="Arial Narrow" w:cs="Arial"/>
                <w:sz w:val="24"/>
                <w:szCs w:val="24"/>
                <w:lang w:val="en-US"/>
              </w:rPr>
              <w:t>05-10</w:t>
            </w:r>
          </w:p>
        </w:tc>
        <w:tc>
          <w:tcPr>
            <w:tcW w:w="11819" w:type="dxa"/>
            <w:shd w:val="clear" w:color="auto" w:fill="auto"/>
            <w:tcMar>
              <w:top w:w="29" w:type="dxa"/>
              <w:left w:w="115" w:type="dxa"/>
              <w:bottom w:w="29" w:type="dxa"/>
              <w:right w:w="115" w:type="dxa"/>
            </w:tcMar>
          </w:tcPr>
          <w:p w:rsidR="00647C8A" w:rsidRPr="00B57EB4" w:rsidRDefault="006F01F0"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ekonomikos atsigavimas vasario ir kovo mėn. sustojo. Infliacija ir kainos pasiekė aukščiausią lygį per 30 m., tuo tarpu augimas sustojo. </w:t>
            </w:r>
            <w:r w:rsidR="003C75D6" w:rsidRPr="00B57EB4">
              <w:rPr>
                <w:rFonts w:ascii="Arial Narrow" w:hAnsi="Arial Narrow" w:cs="Arial"/>
                <w:sz w:val="24"/>
                <w:szCs w:val="24"/>
              </w:rPr>
              <w:t>JK prognozuojama stagfliacija, t</w:t>
            </w:r>
            <w:r w:rsidRPr="00B57EB4">
              <w:rPr>
                <w:rFonts w:ascii="Arial Narrow" w:hAnsi="Arial Narrow" w:cs="Arial"/>
                <w:sz w:val="24"/>
                <w:szCs w:val="24"/>
              </w:rPr>
              <w:t xml:space="preserve">uo tarpu JK MP B. Johnson tvirtina, kad JK stipriai atsigauna </w:t>
            </w:r>
            <w:r w:rsidR="003C75D6" w:rsidRPr="00B57EB4">
              <w:rPr>
                <w:rFonts w:ascii="Arial Narrow" w:hAnsi="Arial Narrow" w:cs="Arial"/>
                <w:sz w:val="24"/>
                <w:szCs w:val="24"/>
              </w:rPr>
              <w:t xml:space="preserve">po pandemijos. </w:t>
            </w:r>
          </w:p>
        </w:tc>
        <w:tc>
          <w:tcPr>
            <w:tcW w:w="2568" w:type="dxa"/>
            <w:shd w:val="clear" w:color="auto" w:fill="auto"/>
            <w:tcMar>
              <w:top w:w="29" w:type="dxa"/>
              <w:left w:w="115" w:type="dxa"/>
              <w:bottom w:w="29" w:type="dxa"/>
              <w:right w:w="115" w:type="dxa"/>
            </w:tcMar>
          </w:tcPr>
          <w:p w:rsidR="00647C8A" w:rsidRPr="001F70C1" w:rsidRDefault="00AD69C5" w:rsidP="00FF4983">
            <w:pPr>
              <w:spacing w:after="0"/>
              <w:jc w:val="both"/>
              <w:rPr>
                <w:rStyle w:val="Hyperlink"/>
                <w:rFonts w:ascii="Arial Narrow" w:hAnsi="Arial Narrow" w:cs="Arial"/>
                <w:sz w:val="18"/>
                <w:szCs w:val="18"/>
              </w:rPr>
            </w:pPr>
            <w:hyperlink r:id="rId58" w:history="1">
              <w:proofErr w:type="spellStart"/>
              <w:r w:rsidR="00647C8A" w:rsidRPr="00647C8A">
                <w:rPr>
                  <w:rStyle w:val="Hyperlink"/>
                  <w:rFonts w:ascii="Arial Narrow" w:hAnsi="Arial Narrow" w:cs="Arial"/>
                  <w:sz w:val="18"/>
                  <w:szCs w:val="18"/>
                </w:rPr>
                <w:t>Stagflation</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looms</w:t>
              </w:r>
              <w:proofErr w:type="spellEnd"/>
              <w:r w:rsidR="00647C8A" w:rsidRPr="00647C8A">
                <w:rPr>
                  <w:rStyle w:val="Hyperlink"/>
                  <w:rFonts w:ascii="Arial Narrow" w:hAnsi="Arial Narrow" w:cs="Arial"/>
                  <w:sz w:val="18"/>
                  <w:szCs w:val="18"/>
                </w:rPr>
                <w:t xml:space="preserve"> in UK </w:t>
              </w:r>
              <w:proofErr w:type="spellStart"/>
              <w:r w:rsidR="00647C8A" w:rsidRPr="00647C8A">
                <w:rPr>
                  <w:rStyle w:val="Hyperlink"/>
                  <w:rFonts w:ascii="Arial Narrow" w:hAnsi="Arial Narrow" w:cs="Arial"/>
                  <w:sz w:val="18"/>
                  <w:szCs w:val="18"/>
                </w:rPr>
                <w:t>as</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economic</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growth</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grinds</w:t>
              </w:r>
              <w:proofErr w:type="spellEnd"/>
              <w:r w:rsidR="00647C8A" w:rsidRPr="00647C8A">
                <w:rPr>
                  <w:rStyle w:val="Hyperlink"/>
                  <w:rFonts w:ascii="Arial Narrow" w:hAnsi="Arial Narrow" w:cs="Arial"/>
                  <w:sz w:val="18"/>
                  <w:szCs w:val="18"/>
                </w:rPr>
                <w:t xml:space="preserve"> to a </w:t>
              </w:r>
              <w:proofErr w:type="spellStart"/>
              <w:r w:rsidR="00647C8A" w:rsidRPr="00647C8A">
                <w:rPr>
                  <w:rStyle w:val="Hyperlink"/>
                  <w:rFonts w:ascii="Arial Narrow" w:hAnsi="Arial Narrow" w:cs="Arial"/>
                  <w:sz w:val="18"/>
                  <w:szCs w:val="18"/>
                </w:rPr>
                <w:t>halt</w:t>
              </w:r>
              <w:proofErr w:type="spellEnd"/>
              <w:r w:rsidR="00647C8A" w:rsidRPr="00647C8A">
                <w:rPr>
                  <w:rStyle w:val="Hyperlink"/>
                  <w:rFonts w:ascii="Arial Narrow" w:hAnsi="Arial Narrow" w:cs="Arial"/>
                  <w:sz w:val="18"/>
                  <w:szCs w:val="18"/>
                </w:rPr>
                <w:t xml:space="preserve"> | Financial </w:t>
              </w:r>
              <w:proofErr w:type="spellStart"/>
              <w:r w:rsidR="00647C8A" w:rsidRPr="00647C8A">
                <w:rPr>
                  <w:rStyle w:val="Hyperlink"/>
                  <w:rFonts w:ascii="Arial Narrow" w:hAnsi="Arial Narrow" w:cs="Arial"/>
                  <w:sz w:val="18"/>
                  <w:szCs w:val="18"/>
                </w:rPr>
                <w:t>Times</w:t>
              </w:r>
              <w:proofErr w:type="spellEnd"/>
              <w:r w:rsidR="00647C8A" w:rsidRPr="00647C8A">
                <w:rPr>
                  <w:rStyle w:val="Hyperlink"/>
                  <w:rFonts w:ascii="Arial Narrow" w:hAnsi="Arial Narrow" w:cs="Arial"/>
                  <w:sz w:val="18"/>
                  <w:szCs w:val="18"/>
                </w:rPr>
                <w:t xml:space="preserve"> (ft.com)</w:t>
              </w:r>
            </w:hyperlink>
          </w:p>
        </w:tc>
      </w:tr>
      <w:tr w:rsidR="00647C8A" w:rsidRPr="00FA5CE5" w:rsidTr="00647C8A">
        <w:trPr>
          <w:trHeight w:val="508"/>
        </w:trPr>
        <w:tc>
          <w:tcPr>
            <w:tcW w:w="859" w:type="dxa"/>
            <w:shd w:val="clear" w:color="auto" w:fill="auto"/>
            <w:tcMar>
              <w:top w:w="29" w:type="dxa"/>
              <w:left w:w="115" w:type="dxa"/>
              <w:bottom w:w="29" w:type="dxa"/>
              <w:right w:w="115" w:type="dxa"/>
            </w:tcMar>
          </w:tcPr>
          <w:p w:rsidR="00647C8A" w:rsidRDefault="00647C8A" w:rsidP="00FF4983">
            <w:pPr>
              <w:spacing w:after="0"/>
              <w:jc w:val="both"/>
              <w:rPr>
                <w:rFonts w:ascii="Arial Narrow" w:hAnsi="Arial Narrow" w:cs="Arial"/>
                <w:sz w:val="24"/>
                <w:szCs w:val="24"/>
                <w:lang w:val="en-US"/>
              </w:rPr>
            </w:pPr>
            <w:r>
              <w:rPr>
                <w:rFonts w:ascii="Arial Narrow" w:hAnsi="Arial Narrow" w:cs="Arial"/>
                <w:sz w:val="24"/>
                <w:szCs w:val="24"/>
                <w:lang w:val="en-US"/>
              </w:rPr>
              <w:t>05-12</w:t>
            </w:r>
          </w:p>
        </w:tc>
        <w:tc>
          <w:tcPr>
            <w:tcW w:w="11819" w:type="dxa"/>
            <w:shd w:val="clear" w:color="auto" w:fill="auto"/>
            <w:tcMar>
              <w:top w:w="29" w:type="dxa"/>
              <w:left w:w="115" w:type="dxa"/>
              <w:bottom w:w="29" w:type="dxa"/>
              <w:right w:w="115" w:type="dxa"/>
            </w:tcMar>
          </w:tcPr>
          <w:p w:rsidR="00647C8A" w:rsidRPr="00B57EB4" w:rsidRDefault="00647C8A"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JK MP B. Johnson regionų sulyginimo/ ekonominio klestėjimo programa nepateisina pažadų. „</w:t>
            </w:r>
            <w:proofErr w:type="spellStart"/>
            <w:r w:rsidRPr="00B57EB4">
              <w:rPr>
                <w:rFonts w:ascii="Arial Narrow" w:hAnsi="Arial Narrow" w:cs="Arial"/>
                <w:sz w:val="24"/>
                <w:szCs w:val="24"/>
              </w:rPr>
              <w:t>Bloomberg</w:t>
            </w:r>
            <w:proofErr w:type="spellEnd"/>
            <w:r w:rsidRPr="00B57EB4">
              <w:rPr>
                <w:rFonts w:ascii="Arial Narrow" w:hAnsi="Arial Narrow" w:cs="Arial"/>
                <w:sz w:val="24"/>
                <w:szCs w:val="24"/>
              </w:rPr>
              <w:t xml:space="preserve">“ tyrimas rodo, kad B. Johnson tapus premjeru, dauguma JK regionų patyrė nuosmukį. </w:t>
            </w:r>
          </w:p>
        </w:tc>
        <w:tc>
          <w:tcPr>
            <w:tcW w:w="2568" w:type="dxa"/>
            <w:shd w:val="clear" w:color="auto" w:fill="auto"/>
            <w:tcMar>
              <w:top w:w="29" w:type="dxa"/>
              <w:left w:w="115" w:type="dxa"/>
              <w:bottom w:w="29" w:type="dxa"/>
              <w:right w:w="115" w:type="dxa"/>
            </w:tcMar>
          </w:tcPr>
          <w:p w:rsidR="00647C8A" w:rsidRPr="00647C8A" w:rsidRDefault="00AD69C5" w:rsidP="00FF4983">
            <w:pPr>
              <w:spacing w:after="0"/>
              <w:jc w:val="both"/>
              <w:rPr>
                <w:rStyle w:val="Hyperlink"/>
                <w:rFonts w:ascii="Arial Narrow" w:hAnsi="Arial Narrow" w:cs="Arial"/>
                <w:sz w:val="18"/>
                <w:szCs w:val="18"/>
              </w:rPr>
            </w:pPr>
            <w:hyperlink r:id="rId59" w:history="1">
              <w:proofErr w:type="spellStart"/>
              <w:r w:rsidR="00647C8A" w:rsidRPr="00647C8A">
                <w:rPr>
                  <w:rStyle w:val="Hyperlink"/>
                  <w:rFonts w:ascii="Arial Narrow" w:hAnsi="Arial Narrow" w:cs="Arial"/>
                  <w:sz w:val="18"/>
                  <w:szCs w:val="18"/>
                </w:rPr>
                <w:t>Cost</w:t>
              </w:r>
              <w:proofErr w:type="spellEnd"/>
              <w:r w:rsidR="00647C8A" w:rsidRPr="00647C8A">
                <w:rPr>
                  <w:rStyle w:val="Hyperlink"/>
                  <w:rFonts w:ascii="Arial Narrow" w:hAnsi="Arial Narrow" w:cs="Arial"/>
                  <w:sz w:val="18"/>
                  <w:szCs w:val="18"/>
                </w:rPr>
                <w:t xml:space="preserve"> of </w:t>
              </w:r>
              <w:proofErr w:type="spellStart"/>
              <w:r w:rsidR="00647C8A" w:rsidRPr="00647C8A">
                <w:rPr>
                  <w:rStyle w:val="Hyperlink"/>
                  <w:rFonts w:ascii="Arial Narrow" w:hAnsi="Arial Narrow" w:cs="Arial"/>
                  <w:sz w:val="18"/>
                  <w:szCs w:val="18"/>
                </w:rPr>
                <w:t>Living</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Crisis</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House</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Prices</w:t>
              </w:r>
              <w:proofErr w:type="spellEnd"/>
              <w:r w:rsidR="00647C8A" w:rsidRPr="00647C8A">
                <w:rPr>
                  <w:rStyle w:val="Hyperlink"/>
                  <w:rFonts w:ascii="Arial Narrow" w:hAnsi="Arial Narrow" w:cs="Arial"/>
                  <w:sz w:val="18"/>
                  <w:szCs w:val="18"/>
                </w:rPr>
                <w:t xml:space="preserve">, Universal </w:t>
              </w:r>
              <w:proofErr w:type="spellStart"/>
              <w:r w:rsidR="00647C8A" w:rsidRPr="00647C8A">
                <w:rPr>
                  <w:rStyle w:val="Hyperlink"/>
                  <w:rFonts w:ascii="Arial Narrow" w:hAnsi="Arial Narrow" w:cs="Arial"/>
                  <w:sz w:val="18"/>
                  <w:szCs w:val="18"/>
                </w:rPr>
                <w:t>Credit</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Most</w:t>
              </w:r>
              <w:proofErr w:type="spellEnd"/>
              <w:r w:rsidR="00647C8A" w:rsidRPr="00647C8A">
                <w:rPr>
                  <w:rStyle w:val="Hyperlink"/>
                  <w:rFonts w:ascii="Arial Narrow" w:hAnsi="Arial Narrow" w:cs="Arial"/>
                  <w:sz w:val="18"/>
                  <w:szCs w:val="18"/>
                </w:rPr>
                <w:t xml:space="preserve"> of UK </w:t>
              </w:r>
              <w:proofErr w:type="spellStart"/>
              <w:r w:rsidR="00647C8A" w:rsidRPr="00647C8A">
                <w:rPr>
                  <w:rStyle w:val="Hyperlink"/>
                  <w:rFonts w:ascii="Arial Narrow" w:hAnsi="Arial Narrow" w:cs="Arial"/>
                  <w:sz w:val="18"/>
                  <w:szCs w:val="18"/>
                </w:rPr>
                <w:t>Is</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Not</w:t>
              </w:r>
              <w:proofErr w:type="spellEnd"/>
              <w:r w:rsidR="00647C8A" w:rsidRPr="00647C8A">
                <w:rPr>
                  <w:rStyle w:val="Hyperlink"/>
                  <w:rFonts w:ascii="Arial Narrow" w:hAnsi="Arial Narrow" w:cs="Arial"/>
                  <w:sz w:val="18"/>
                  <w:szCs w:val="18"/>
                </w:rPr>
                <w:t xml:space="preserve"> ’</w:t>
              </w:r>
              <w:proofErr w:type="spellStart"/>
              <w:r w:rsidR="00647C8A" w:rsidRPr="00647C8A">
                <w:rPr>
                  <w:rStyle w:val="Hyperlink"/>
                  <w:rFonts w:ascii="Arial Narrow" w:hAnsi="Arial Narrow" w:cs="Arial"/>
                  <w:sz w:val="18"/>
                  <w:szCs w:val="18"/>
                </w:rPr>
                <w:t>Levelling</w:t>
              </w:r>
              <w:proofErr w:type="spellEnd"/>
              <w:r w:rsidR="00647C8A" w:rsidRPr="00647C8A">
                <w:rPr>
                  <w:rStyle w:val="Hyperlink"/>
                  <w:rFonts w:ascii="Arial Narrow" w:hAnsi="Arial Narrow" w:cs="Arial"/>
                  <w:sz w:val="18"/>
                  <w:szCs w:val="18"/>
                </w:rPr>
                <w:t xml:space="preserve"> Up’ (bloomberg.com)</w:t>
              </w:r>
            </w:hyperlink>
          </w:p>
        </w:tc>
      </w:tr>
      <w:tr w:rsidR="00160ED3" w:rsidRPr="00FA5CE5" w:rsidTr="003658DA">
        <w:trPr>
          <w:trHeight w:val="768"/>
        </w:trPr>
        <w:tc>
          <w:tcPr>
            <w:tcW w:w="859" w:type="dxa"/>
            <w:shd w:val="clear" w:color="auto" w:fill="auto"/>
            <w:tcMar>
              <w:top w:w="29" w:type="dxa"/>
              <w:left w:w="115" w:type="dxa"/>
              <w:bottom w:w="29" w:type="dxa"/>
              <w:right w:w="115" w:type="dxa"/>
            </w:tcMar>
          </w:tcPr>
          <w:p w:rsidR="00160ED3" w:rsidRPr="00FA5CE5" w:rsidRDefault="001F70C1" w:rsidP="00FF4983">
            <w:pPr>
              <w:spacing w:after="0"/>
              <w:jc w:val="both"/>
              <w:rPr>
                <w:rFonts w:ascii="Arial Narrow" w:hAnsi="Arial Narrow" w:cs="Arial"/>
                <w:sz w:val="24"/>
                <w:szCs w:val="24"/>
              </w:rPr>
            </w:pPr>
            <w:r>
              <w:rPr>
                <w:rFonts w:ascii="Arial Narrow" w:hAnsi="Arial Narrow" w:cs="Arial"/>
                <w:sz w:val="24"/>
                <w:szCs w:val="24"/>
              </w:rPr>
              <w:t>04-04</w:t>
            </w:r>
          </w:p>
        </w:tc>
        <w:tc>
          <w:tcPr>
            <w:tcW w:w="11819" w:type="dxa"/>
            <w:shd w:val="clear" w:color="auto" w:fill="auto"/>
            <w:tcMar>
              <w:top w:w="29" w:type="dxa"/>
              <w:left w:w="115" w:type="dxa"/>
              <w:bottom w:w="29" w:type="dxa"/>
              <w:right w:w="115" w:type="dxa"/>
            </w:tcMar>
          </w:tcPr>
          <w:p w:rsidR="00160ED3" w:rsidRPr="00B57EB4" w:rsidRDefault="001F70C1"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JK uostai sieks Vyriausybės kompensacijos už investuotus milijonus į infrastruktūrą, kuri nebus naudojama, 18 mėn. perkėlus pasienio importo kontrolę ES prekėms. Skaičiuojama, kad uostai išleido 100 mln. GBP, papildomi 200 mln. GBP investuoti iš „</w:t>
            </w:r>
            <w:proofErr w:type="spellStart"/>
            <w:r w:rsidRPr="00B57EB4">
              <w:rPr>
                <w:rFonts w:ascii="Arial Narrow" w:hAnsi="Arial Narrow" w:cs="Arial"/>
                <w:sz w:val="24"/>
                <w:szCs w:val="24"/>
              </w:rPr>
              <w:t>Brexit</w:t>
            </w:r>
            <w:proofErr w:type="spellEnd"/>
            <w:r w:rsidRPr="00B57EB4">
              <w:rPr>
                <w:rFonts w:ascii="Arial Narrow" w:hAnsi="Arial Narrow" w:cs="Arial"/>
                <w:sz w:val="24"/>
                <w:szCs w:val="24"/>
              </w:rPr>
              <w:t xml:space="preserve">“ vyriausybės dotacijų per Uostų infrastruktūros fondą. </w:t>
            </w:r>
          </w:p>
        </w:tc>
        <w:tc>
          <w:tcPr>
            <w:tcW w:w="2568" w:type="dxa"/>
            <w:shd w:val="clear" w:color="auto" w:fill="auto"/>
            <w:tcMar>
              <w:top w:w="29" w:type="dxa"/>
              <w:left w:w="115" w:type="dxa"/>
              <w:bottom w:w="29" w:type="dxa"/>
              <w:right w:w="115" w:type="dxa"/>
            </w:tcMar>
          </w:tcPr>
          <w:p w:rsidR="00160ED3" w:rsidRPr="00FA5CE5" w:rsidRDefault="00AD69C5" w:rsidP="00FF4983">
            <w:pPr>
              <w:spacing w:after="0"/>
              <w:jc w:val="both"/>
              <w:rPr>
                <w:rFonts w:ascii="Arial Narrow" w:hAnsi="Arial Narrow" w:cs="Arial"/>
                <w:sz w:val="18"/>
                <w:szCs w:val="18"/>
              </w:rPr>
            </w:pPr>
            <w:hyperlink r:id="rId60" w:history="1">
              <w:r w:rsidR="001F70C1" w:rsidRPr="001F70C1">
                <w:rPr>
                  <w:rStyle w:val="Hyperlink"/>
                  <w:rFonts w:ascii="Arial Narrow" w:hAnsi="Arial Narrow" w:cs="Arial"/>
                  <w:sz w:val="18"/>
                  <w:szCs w:val="18"/>
                </w:rPr>
                <w:t xml:space="preserve">UK </w:t>
              </w:r>
              <w:proofErr w:type="spellStart"/>
              <w:r w:rsidR="001F70C1" w:rsidRPr="001F70C1">
                <w:rPr>
                  <w:rStyle w:val="Hyperlink"/>
                  <w:rFonts w:ascii="Arial Narrow" w:hAnsi="Arial Narrow" w:cs="Arial"/>
                  <w:sz w:val="18"/>
                  <w:szCs w:val="18"/>
                </w:rPr>
                <w:t>ports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want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recompense</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for</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white</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elephant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post-Brexit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borders</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tc>
      </w:tr>
      <w:tr w:rsidR="002B541A" w:rsidRPr="00FA5CE5" w:rsidTr="002B541A">
        <w:trPr>
          <w:trHeight w:val="684"/>
        </w:trPr>
        <w:tc>
          <w:tcPr>
            <w:tcW w:w="859" w:type="dxa"/>
            <w:shd w:val="clear" w:color="auto" w:fill="auto"/>
            <w:tcMar>
              <w:top w:w="29" w:type="dxa"/>
              <w:left w:w="115" w:type="dxa"/>
              <w:bottom w:w="29" w:type="dxa"/>
              <w:right w:w="115" w:type="dxa"/>
            </w:tcMar>
          </w:tcPr>
          <w:p w:rsidR="002B541A" w:rsidRDefault="00533EAB" w:rsidP="00FF4983">
            <w:pPr>
              <w:spacing w:after="0"/>
              <w:jc w:val="both"/>
              <w:rPr>
                <w:rFonts w:ascii="Arial Narrow" w:hAnsi="Arial Narrow" w:cs="Arial"/>
                <w:sz w:val="24"/>
                <w:szCs w:val="24"/>
              </w:rPr>
            </w:pPr>
            <w:r>
              <w:rPr>
                <w:rFonts w:ascii="Arial Narrow" w:hAnsi="Arial Narrow" w:cs="Arial"/>
                <w:sz w:val="24"/>
                <w:szCs w:val="24"/>
              </w:rPr>
              <w:t>05</w:t>
            </w:r>
            <w:r w:rsidR="002B541A">
              <w:rPr>
                <w:rFonts w:ascii="Arial Narrow" w:hAnsi="Arial Narrow" w:cs="Arial"/>
                <w:sz w:val="24"/>
                <w:szCs w:val="24"/>
              </w:rPr>
              <w:t>-0</w:t>
            </w:r>
            <w:r w:rsidR="007D1F50">
              <w:rPr>
                <w:rFonts w:ascii="Arial Narrow" w:hAnsi="Arial Narrow" w:cs="Arial"/>
                <w:sz w:val="24"/>
                <w:szCs w:val="24"/>
              </w:rPr>
              <w:t>9</w:t>
            </w:r>
          </w:p>
        </w:tc>
        <w:tc>
          <w:tcPr>
            <w:tcW w:w="11819" w:type="dxa"/>
            <w:shd w:val="clear" w:color="auto" w:fill="auto"/>
            <w:tcMar>
              <w:top w:w="29" w:type="dxa"/>
              <w:left w:w="115" w:type="dxa"/>
              <w:bottom w:w="29" w:type="dxa"/>
              <w:right w:w="115" w:type="dxa"/>
            </w:tcMar>
          </w:tcPr>
          <w:p w:rsidR="002B541A" w:rsidRPr="00B57EB4" w:rsidRDefault="002B541A"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JK paskelbė naują paketą sankcijų RU ir BY prekėms. Įvedami tarifai platinai ir paladžiui iš RU. Draudžiamas JK chemikalų, plastikų, gumos ir industrinių mašinų eksportas į RU.</w:t>
            </w:r>
          </w:p>
        </w:tc>
        <w:tc>
          <w:tcPr>
            <w:tcW w:w="2568" w:type="dxa"/>
            <w:shd w:val="clear" w:color="auto" w:fill="auto"/>
            <w:tcMar>
              <w:top w:w="29" w:type="dxa"/>
              <w:left w:w="115" w:type="dxa"/>
              <w:bottom w:w="29" w:type="dxa"/>
              <w:right w:w="115" w:type="dxa"/>
            </w:tcMar>
          </w:tcPr>
          <w:p w:rsidR="002B541A" w:rsidRPr="001F70C1" w:rsidRDefault="00AD69C5" w:rsidP="00FF4983">
            <w:pPr>
              <w:spacing w:after="0" w:line="240" w:lineRule="auto"/>
              <w:rPr>
                <w:rFonts w:ascii="Arial Narrow" w:hAnsi="Arial Narrow" w:cs="Arial"/>
                <w:sz w:val="18"/>
                <w:szCs w:val="18"/>
              </w:rPr>
            </w:pPr>
            <w:hyperlink r:id="rId61" w:history="1">
              <w:r w:rsidR="002B541A" w:rsidRPr="002B541A">
                <w:rPr>
                  <w:rStyle w:val="Hyperlink"/>
                  <w:rFonts w:ascii="Arial Narrow" w:hAnsi="Arial Narrow" w:cs="Arial"/>
                  <w:sz w:val="18"/>
                  <w:szCs w:val="18"/>
                </w:rPr>
                <w:t>UK punishes Putin with new round of sanctions on £1.7 billion of goods - GOV.UK (www.gov.uk)</w:t>
              </w:r>
            </w:hyperlink>
          </w:p>
        </w:tc>
      </w:tr>
      <w:tr w:rsidR="00160ED3" w:rsidRPr="00FA5CE5" w:rsidTr="002C0D0D">
        <w:trPr>
          <w:trHeight w:val="801"/>
        </w:trPr>
        <w:tc>
          <w:tcPr>
            <w:tcW w:w="859" w:type="dxa"/>
            <w:shd w:val="clear" w:color="auto" w:fill="auto"/>
            <w:tcMar>
              <w:top w:w="29" w:type="dxa"/>
              <w:left w:w="115" w:type="dxa"/>
              <w:bottom w:w="29" w:type="dxa"/>
              <w:right w:w="115" w:type="dxa"/>
            </w:tcMar>
          </w:tcPr>
          <w:p w:rsidR="00160ED3" w:rsidRPr="00FA5CE5" w:rsidRDefault="001F70C1" w:rsidP="00FF4983">
            <w:pPr>
              <w:spacing w:after="0"/>
              <w:jc w:val="both"/>
              <w:rPr>
                <w:rFonts w:ascii="Arial Narrow" w:hAnsi="Arial Narrow" w:cs="Arial"/>
                <w:sz w:val="24"/>
                <w:szCs w:val="24"/>
              </w:rPr>
            </w:pPr>
            <w:r>
              <w:rPr>
                <w:rFonts w:ascii="Arial Narrow" w:hAnsi="Arial Narrow" w:cs="Arial"/>
                <w:sz w:val="24"/>
                <w:szCs w:val="24"/>
              </w:rPr>
              <w:t>05-04</w:t>
            </w:r>
          </w:p>
        </w:tc>
        <w:tc>
          <w:tcPr>
            <w:tcW w:w="11819" w:type="dxa"/>
            <w:shd w:val="clear" w:color="auto" w:fill="auto"/>
            <w:tcMar>
              <w:top w:w="29" w:type="dxa"/>
              <w:left w:w="115" w:type="dxa"/>
              <w:bottom w:w="29" w:type="dxa"/>
              <w:right w:w="115" w:type="dxa"/>
            </w:tcMar>
          </w:tcPr>
          <w:p w:rsidR="00160ED3" w:rsidRPr="00B57EB4" w:rsidRDefault="001F70C1"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Britų apskaitos, valdymo konsultacijų ir viešųjų ryšių įmonėms liepta nutraukti ryšius su RU klientais. Tokiu būdu JK Vyriausybė uždraudžia profesionalių paslaugų eksportą į RU, kas sudarė 10 proc. RU importo. Didžiosiose JK audito įmonėse RU dirba daugiau nei 15 tūkst. darbuotojų.</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Fonts w:ascii="Arial Narrow" w:hAnsi="Arial Narrow" w:cs="Arial"/>
                <w:sz w:val="18"/>
                <w:szCs w:val="18"/>
              </w:rPr>
            </w:pPr>
            <w:hyperlink r:id="rId62" w:history="1">
              <w:proofErr w:type="spellStart"/>
              <w:r w:rsidR="001F70C1" w:rsidRPr="001F70C1">
                <w:rPr>
                  <w:rStyle w:val="Hyperlink"/>
                  <w:rFonts w:ascii="Arial Narrow" w:hAnsi="Arial Narrow" w:cs="Arial"/>
                  <w:sz w:val="18"/>
                  <w:szCs w:val="18"/>
                </w:rPr>
                <w:t>British</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accountants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and</w:t>
              </w:r>
              <w:proofErr w:type="spellEnd"/>
              <w:r w:rsidR="001F70C1" w:rsidRPr="001F70C1">
                <w:rPr>
                  <w:rStyle w:val="Hyperlink"/>
                  <w:rFonts w:ascii="Arial Narrow" w:hAnsi="Arial Narrow" w:cs="Arial"/>
                  <w:sz w:val="18"/>
                  <w:szCs w:val="18"/>
                </w:rPr>
                <w:t xml:space="preserve"> PR </w:t>
              </w:r>
              <w:proofErr w:type="spellStart"/>
              <w:r w:rsidR="001F70C1" w:rsidRPr="001F70C1">
                <w:rPr>
                  <w:rStyle w:val="Hyperlink"/>
                  <w:rFonts w:ascii="Arial Narrow" w:hAnsi="Arial Narrow" w:cs="Arial"/>
                  <w:sz w:val="18"/>
                  <w:szCs w:val="18"/>
                </w:rPr>
                <w:t>firms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told</w:t>
              </w:r>
              <w:proofErr w:type="spellEnd"/>
              <w:r w:rsidR="001F70C1" w:rsidRPr="001F70C1">
                <w:rPr>
                  <w:rStyle w:val="Hyperlink"/>
                  <w:rFonts w:ascii="Arial Narrow" w:hAnsi="Arial Narrow" w:cs="Arial"/>
                  <w:sz w:val="18"/>
                  <w:szCs w:val="18"/>
                </w:rPr>
                <w:t xml:space="preserve"> to </w:t>
              </w:r>
              <w:proofErr w:type="spellStart"/>
              <w:r w:rsidR="001F70C1" w:rsidRPr="001F70C1">
                <w:rPr>
                  <w:rStyle w:val="Hyperlink"/>
                  <w:rFonts w:ascii="Arial Narrow" w:hAnsi="Arial Narrow" w:cs="Arial"/>
                  <w:sz w:val="18"/>
                  <w:szCs w:val="18"/>
                </w:rPr>
                <w:t>cut</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Russia</w:t>
              </w:r>
              <w:proofErr w:type="spellEnd"/>
              <w:r w:rsidR="001F70C1" w:rsidRPr="001F70C1">
                <w:rPr>
                  <w:rStyle w:val="Hyperlink"/>
                  <w:rFonts w:ascii="Arial Narrow" w:hAnsi="Arial Narrow" w:cs="Arial"/>
                  <w:sz w:val="18"/>
                  <w:szCs w:val="18"/>
                </w:rPr>
                <w:t xml:space="preserve"> ties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tc>
      </w:tr>
      <w:tr w:rsidR="002C0D0D" w:rsidRPr="00FA5CE5" w:rsidTr="009C6927">
        <w:trPr>
          <w:trHeight w:val="762"/>
        </w:trPr>
        <w:tc>
          <w:tcPr>
            <w:tcW w:w="859" w:type="dxa"/>
            <w:shd w:val="clear" w:color="auto" w:fill="auto"/>
            <w:tcMar>
              <w:top w:w="29" w:type="dxa"/>
              <w:left w:w="115" w:type="dxa"/>
              <w:bottom w:w="29" w:type="dxa"/>
              <w:right w:w="115" w:type="dxa"/>
            </w:tcMar>
          </w:tcPr>
          <w:p w:rsidR="002C0D0D" w:rsidRPr="002C0D0D" w:rsidRDefault="001F70C1" w:rsidP="00FF4983">
            <w:pPr>
              <w:pStyle w:val="ListParagraph"/>
              <w:spacing w:after="0"/>
              <w:ind w:left="0"/>
              <w:jc w:val="both"/>
              <w:rPr>
                <w:rFonts w:ascii="Arial Narrow" w:eastAsia="Times New Roman" w:hAnsi="Arial Narrow" w:cs="Arial"/>
                <w:color w:val="0B0C0C"/>
                <w:sz w:val="24"/>
                <w:szCs w:val="24"/>
              </w:rPr>
            </w:pPr>
            <w:r>
              <w:rPr>
                <w:rFonts w:ascii="Arial Narrow" w:eastAsia="Times New Roman" w:hAnsi="Arial Narrow" w:cs="Arial"/>
                <w:color w:val="0B0C0C"/>
                <w:sz w:val="24"/>
                <w:szCs w:val="24"/>
              </w:rPr>
              <w:lastRenderedPageBreak/>
              <w:t>05-10</w:t>
            </w:r>
          </w:p>
        </w:tc>
        <w:tc>
          <w:tcPr>
            <w:tcW w:w="11819" w:type="dxa"/>
            <w:shd w:val="clear" w:color="auto" w:fill="auto"/>
            <w:tcMar>
              <w:top w:w="29" w:type="dxa"/>
              <w:left w:w="115" w:type="dxa"/>
              <w:bottom w:w="29" w:type="dxa"/>
              <w:right w:w="115" w:type="dxa"/>
            </w:tcMar>
          </w:tcPr>
          <w:p w:rsidR="003C75D6" w:rsidRPr="00B57EB4" w:rsidRDefault="003C75D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parlamento sesijos atidarymo proga princas Čarlzas perskaitė metinę Karalienės kalbą, kurioje pristatyta Vyriausybės teisėkūros programa 2022-23 m. Prioritetai: </w:t>
            </w:r>
          </w:p>
          <w:p w:rsidR="003C75D6" w:rsidRPr="00B57EB4" w:rsidRDefault="007D1F50" w:rsidP="00FF4983">
            <w:pPr>
              <w:pStyle w:val="ListParagraph"/>
              <w:numPr>
                <w:ilvl w:val="0"/>
                <w:numId w:val="9"/>
              </w:numPr>
              <w:spacing w:after="0"/>
              <w:jc w:val="both"/>
              <w:rPr>
                <w:rFonts w:ascii="Arial Narrow" w:hAnsi="Arial Narrow" w:cs="Arial"/>
                <w:sz w:val="24"/>
                <w:szCs w:val="24"/>
              </w:rPr>
            </w:pPr>
            <w:r>
              <w:rPr>
                <w:rFonts w:ascii="Arial Narrow" w:hAnsi="Arial Narrow" w:cs="Arial"/>
                <w:sz w:val="24"/>
                <w:szCs w:val="24"/>
              </w:rPr>
              <w:t>s</w:t>
            </w:r>
            <w:r w:rsidR="003C75D6" w:rsidRPr="00B57EB4">
              <w:rPr>
                <w:rFonts w:ascii="Arial Narrow" w:hAnsi="Arial Narrow" w:cs="Arial"/>
                <w:sz w:val="24"/>
                <w:szCs w:val="24"/>
              </w:rPr>
              <w:t>tiprinti šalies ekonomiką siekiant spręsti pragyvenimo krizę JK;</w:t>
            </w:r>
          </w:p>
          <w:p w:rsidR="003C75D6" w:rsidRPr="00B57EB4" w:rsidRDefault="007D1F50" w:rsidP="00FF4983">
            <w:pPr>
              <w:pStyle w:val="ListParagraph"/>
              <w:numPr>
                <w:ilvl w:val="0"/>
                <w:numId w:val="9"/>
              </w:numPr>
              <w:spacing w:after="0"/>
              <w:jc w:val="both"/>
              <w:rPr>
                <w:rFonts w:ascii="Arial Narrow" w:hAnsi="Arial Narrow" w:cs="Arial"/>
                <w:sz w:val="24"/>
                <w:szCs w:val="24"/>
              </w:rPr>
            </w:pPr>
            <w:r>
              <w:rPr>
                <w:rFonts w:ascii="Arial Narrow" w:hAnsi="Arial Narrow" w:cs="Arial"/>
                <w:sz w:val="24"/>
                <w:szCs w:val="24"/>
              </w:rPr>
              <w:t>s</w:t>
            </w:r>
            <w:r w:rsidR="003C75D6" w:rsidRPr="00B57EB4">
              <w:rPr>
                <w:rFonts w:ascii="Arial Narrow" w:hAnsi="Arial Narrow" w:cs="Arial"/>
                <w:sz w:val="24"/>
                <w:szCs w:val="24"/>
              </w:rPr>
              <w:t xml:space="preserve">tiprinti viešąjį saugumą, teisėsaugos darbą, JK sienų saugumą, griežčiau kovoti su ekonominiais nusikaltimais; </w:t>
            </w:r>
          </w:p>
          <w:p w:rsidR="003C75D6" w:rsidRPr="00B57EB4" w:rsidRDefault="003C75D6" w:rsidP="00FF4983">
            <w:pPr>
              <w:pStyle w:val="ListParagraph"/>
              <w:numPr>
                <w:ilvl w:val="0"/>
                <w:numId w:val="9"/>
              </w:numPr>
              <w:spacing w:after="0"/>
              <w:jc w:val="both"/>
              <w:rPr>
                <w:rFonts w:ascii="Arial Narrow" w:hAnsi="Arial Narrow" w:cs="Arial"/>
                <w:sz w:val="24"/>
                <w:szCs w:val="24"/>
              </w:rPr>
            </w:pPr>
            <w:r w:rsidRPr="00B57EB4">
              <w:rPr>
                <w:rFonts w:ascii="Arial Narrow" w:hAnsi="Arial Narrow" w:cs="Arial"/>
                <w:sz w:val="24"/>
                <w:szCs w:val="24"/>
              </w:rPr>
              <w:t xml:space="preserve">didinti </w:t>
            </w:r>
            <w:proofErr w:type="spellStart"/>
            <w:r w:rsidRPr="00B57EB4">
              <w:rPr>
                <w:rFonts w:ascii="Arial Narrow" w:hAnsi="Arial Narrow" w:cs="Arial"/>
                <w:sz w:val="24"/>
                <w:szCs w:val="24"/>
              </w:rPr>
              <w:t>nac</w:t>
            </w:r>
            <w:proofErr w:type="spellEnd"/>
            <w:r w:rsidRPr="00B57EB4">
              <w:rPr>
                <w:rFonts w:ascii="Arial Narrow" w:hAnsi="Arial Narrow" w:cs="Arial"/>
                <w:sz w:val="24"/>
                <w:szCs w:val="24"/>
              </w:rPr>
              <w:t xml:space="preserve">. sveikatos sistemos finansavimą, mažinti </w:t>
            </w:r>
            <w:proofErr w:type="spellStart"/>
            <w:r w:rsidRPr="00B57EB4">
              <w:rPr>
                <w:rFonts w:ascii="Arial Narrow" w:hAnsi="Arial Narrow" w:cs="Arial"/>
                <w:sz w:val="24"/>
                <w:szCs w:val="24"/>
              </w:rPr>
              <w:t>Covid</w:t>
            </w:r>
            <w:proofErr w:type="spellEnd"/>
            <w:r w:rsidRPr="00B57EB4">
              <w:rPr>
                <w:rFonts w:ascii="Arial Narrow" w:hAnsi="Arial Narrow" w:cs="Arial"/>
                <w:sz w:val="24"/>
                <w:szCs w:val="24"/>
              </w:rPr>
              <w:t xml:space="preserve"> padarinius; </w:t>
            </w:r>
          </w:p>
          <w:p w:rsidR="003C75D6" w:rsidRPr="00B57EB4" w:rsidRDefault="003C75D6" w:rsidP="00FF4983">
            <w:pPr>
              <w:pStyle w:val="ListParagraph"/>
              <w:numPr>
                <w:ilvl w:val="0"/>
                <w:numId w:val="9"/>
              </w:numPr>
              <w:spacing w:after="0"/>
              <w:jc w:val="both"/>
              <w:rPr>
                <w:rFonts w:ascii="Arial Narrow" w:hAnsi="Arial Narrow" w:cs="Arial"/>
                <w:sz w:val="24"/>
                <w:szCs w:val="24"/>
              </w:rPr>
            </w:pPr>
            <w:r w:rsidRPr="00B57EB4">
              <w:rPr>
                <w:rFonts w:ascii="Arial Narrow" w:hAnsi="Arial Narrow" w:cs="Arial"/>
                <w:sz w:val="24"/>
                <w:szCs w:val="24"/>
              </w:rPr>
              <w:t xml:space="preserve">aktyviai dalyvauti sprendžiant pasaulio saugumo iššūkius (ginti demokratiją ir laisvę pasaulyje, padėti Ukrainai, stiprinti </w:t>
            </w:r>
            <w:proofErr w:type="spellStart"/>
            <w:r w:rsidRPr="00B57EB4">
              <w:rPr>
                <w:rFonts w:ascii="Arial Narrow" w:hAnsi="Arial Narrow" w:cs="Arial"/>
                <w:sz w:val="24"/>
                <w:szCs w:val="24"/>
              </w:rPr>
              <w:t>nac</w:t>
            </w:r>
            <w:proofErr w:type="spellEnd"/>
            <w:r w:rsidRPr="00B57EB4">
              <w:rPr>
                <w:rFonts w:ascii="Arial Narrow" w:hAnsi="Arial Narrow" w:cs="Arial"/>
                <w:sz w:val="24"/>
                <w:szCs w:val="24"/>
              </w:rPr>
              <w:t xml:space="preserve">. karines pajėgas, NATO vienybę); </w:t>
            </w:r>
          </w:p>
          <w:p w:rsidR="003C75D6" w:rsidRDefault="003C75D6" w:rsidP="00FF4983">
            <w:pPr>
              <w:pStyle w:val="ListParagraph"/>
              <w:numPr>
                <w:ilvl w:val="0"/>
                <w:numId w:val="9"/>
              </w:numPr>
              <w:spacing w:after="0"/>
              <w:jc w:val="both"/>
              <w:rPr>
                <w:rFonts w:ascii="Arial Narrow" w:hAnsi="Arial Narrow" w:cs="Arial"/>
                <w:sz w:val="24"/>
                <w:szCs w:val="24"/>
              </w:rPr>
            </w:pPr>
            <w:r w:rsidRPr="00B57EB4">
              <w:rPr>
                <w:rFonts w:ascii="Arial Narrow" w:hAnsi="Arial Narrow" w:cs="Arial"/>
                <w:sz w:val="24"/>
                <w:szCs w:val="24"/>
              </w:rPr>
              <w:t>užtikrinti valstybės integralumą, paramą ŠA institucijoms, Gerojo Penktadienio susitarimui.</w:t>
            </w:r>
          </w:p>
          <w:p w:rsidR="002C0D0D" w:rsidRPr="00B57EB4" w:rsidRDefault="003C75D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Šiems prioritetams įgyvendinti numatyti 38 įstatymų projektai. Pabrėžta, kad Vyriausybė 22 mlrd. GBP paketu jau remia sunkiai besiverčiančius namų ūkius.</w:t>
            </w:r>
            <w:r w:rsidR="00FF4983">
              <w:rPr>
                <w:rFonts w:ascii="Arial Narrow" w:hAnsi="Arial Narrow" w:cs="Arial"/>
                <w:sz w:val="24"/>
                <w:szCs w:val="24"/>
              </w:rPr>
              <w:t xml:space="preserve"> </w:t>
            </w:r>
            <w:r w:rsidRPr="00B57EB4">
              <w:rPr>
                <w:rFonts w:ascii="Arial Narrow" w:hAnsi="Arial Narrow" w:cs="Arial"/>
                <w:sz w:val="24"/>
                <w:szCs w:val="24"/>
              </w:rPr>
              <w:t xml:space="preserve">Kalba kritiškai pasitikta ne tik opozicijos, bet ir valdantiesiems draugiškos žiniasklaidos - jų nuomone, Vyriausybė nepajėgi spręsti esmines ekonomines problemas, jos teisėkūros programa stokoja konkrečių priemonių pragyvenimo krizei įveikti. </w:t>
            </w:r>
          </w:p>
        </w:tc>
        <w:tc>
          <w:tcPr>
            <w:tcW w:w="2568" w:type="dxa"/>
            <w:shd w:val="clear" w:color="auto" w:fill="auto"/>
            <w:tcMar>
              <w:top w:w="29" w:type="dxa"/>
              <w:left w:w="115" w:type="dxa"/>
              <w:bottom w:w="29" w:type="dxa"/>
              <w:right w:w="115" w:type="dxa"/>
            </w:tcMar>
          </w:tcPr>
          <w:p w:rsidR="002C0D0D" w:rsidRDefault="00AD69C5" w:rsidP="00FF4983">
            <w:pPr>
              <w:spacing w:after="0" w:line="240" w:lineRule="auto"/>
              <w:rPr>
                <w:rFonts w:ascii="Arial Narrow" w:hAnsi="Arial Narrow" w:cs="Arial"/>
                <w:sz w:val="18"/>
                <w:szCs w:val="18"/>
              </w:rPr>
            </w:pPr>
            <w:hyperlink r:id="rId63" w:history="1">
              <w:proofErr w:type="spellStart"/>
              <w:r w:rsidR="001F70C1" w:rsidRPr="001F70C1">
                <w:rPr>
                  <w:rStyle w:val="Hyperlink"/>
                  <w:rFonts w:ascii="Arial Narrow" w:hAnsi="Arial Narrow" w:cs="Arial"/>
                  <w:sz w:val="18"/>
                  <w:szCs w:val="18"/>
                </w:rPr>
                <w:t>Queen’s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Speech</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Boris</w:t>
              </w:r>
              <w:proofErr w:type="spellEnd"/>
              <w:r w:rsidR="001F70C1" w:rsidRPr="001F70C1">
                <w:rPr>
                  <w:rStyle w:val="Hyperlink"/>
                  <w:rFonts w:ascii="Arial Narrow" w:hAnsi="Arial Narrow" w:cs="Arial"/>
                  <w:sz w:val="18"/>
                  <w:szCs w:val="18"/>
                </w:rPr>
                <w:t xml:space="preserve"> Johnson </w:t>
              </w:r>
              <w:proofErr w:type="spellStart"/>
              <w:r w:rsidR="001F70C1" w:rsidRPr="001F70C1">
                <w:rPr>
                  <w:rStyle w:val="Hyperlink"/>
                  <w:rFonts w:ascii="Arial Narrow" w:hAnsi="Arial Narrow" w:cs="Arial"/>
                  <w:sz w:val="18"/>
                  <w:szCs w:val="18"/>
                </w:rPr>
                <w:t>pledges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measures</w:t>
              </w:r>
              <w:proofErr w:type="spellEnd"/>
              <w:r w:rsidR="001F70C1" w:rsidRPr="001F70C1">
                <w:rPr>
                  <w:rStyle w:val="Hyperlink"/>
                  <w:rFonts w:ascii="Arial Narrow" w:hAnsi="Arial Narrow" w:cs="Arial"/>
                  <w:sz w:val="18"/>
                  <w:szCs w:val="18"/>
                </w:rPr>
                <w:t xml:space="preserve"> to </w:t>
              </w:r>
              <w:proofErr w:type="spellStart"/>
              <w:r w:rsidR="001F70C1" w:rsidRPr="001F70C1">
                <w:rPr>
                  <w:rStyle w:val="Hyperlink"/>
                  <w:rFonts w:ascii="Arial Narrow" w:hAnsi="Arial Narrow" w:cs="Arial"/>
                  <w:sz w:val="18"/>
                  <w:szCs w:val="18"/>
                </w:rPr>
                <w:t>support</w:t>
              </w:r>
              <w:proofErr w:type="spellEnd"/>
              <w:r w:rsidR="001F70C1" w:rsidRPr="001F70C1">
                <w:rPr>
                  <w:rStyle w:val="Hyperlink"/>
                  <w:rFonts w:ascii="Arial Narrow" w:hAnsi="Arial Narrow" w:cs="Arial"/>
                  <w:sz w:val="18"/>
                  <w:szCs w:val="18"/>
                </w:rPr>
                <w:t xml:space="preserve"> UK </w:t>
              </w:r>
              <w:proofErr w:type="spellStart"/>
              <w:r w:rsidR="001F70C1" w:rsidRPr="001F70C1">
                <w:rPr>
                  <w:rStyle w:val="Hyperlink"/>
                  <w:rFonts w:ascii="Arial Narrow" w:hAnsi="Arial Narrow" w:cs="Arial"/>
                  <w:sz w:val="18"/>
                  <w:szCs w:val="18"/>
                </w:rPr>
                <w:t>economy</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p w:rsidR="001F70C1" w:rsidRDefault="001F70C1" w:rsidP="00FF4983">
            <w:pPr>
              <w:spacing w:after="0" w:line="240" w:lineRule="auto"/>
              <w:rPr>
                <w:rFonts w:ascii="Arial Narrow" w:hAnsi="Arial Narrow" w:cs="Arial"/>
                <w:sz w:val="18"/>
                <w:szCs w:val="18"/>
              </w:rPr>
            </w:pPr>
          </w:p>
          <w:p w:rsidR="001F70C1" w:rsidRPr="001F70C1" w:rsidRDefault="00AD69C5" w:rsidP="00FF4983">
            <w:pPr>
              <w:spacing w:after="0" w:line="240" w:lineRule="auto"/>
              <w:rPr>
                <w:rStyle w:val="Hyperlink"/>
              </w:rPr>
            </w:pPr>
            <w:hyperlink r:id="rId64" w:history="1">
              <w:proofErr w:type="spellStart"/>
              <w:r w:rsidR="001F70C1" w:rsidRPr="001F70C1">
                <w:rPr>
                  <w:rStyle w:val="Hyperlink"/>
                  <w:rFonts w:ascii="Arial Narrow" w:hAnsi="Arial Narrow" w:cs="Arial"/>
                  <w:sz w:val="18"/>
                  <w:szCs w:val="18"/>
                </w:rPr>
                <w:t>Queen’s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Speech</w:t>
              </w:r>
              <w:proofErr w:type="spellEnd"/>
              <w:r w:rsidR="001F70C1" w:rsidRPr="001F70C1">
                <w:rPr>
                  <w:rStyle w:val="Hyperlink"/>
                  <w:rFonts w:ascii="Arial Narrow" w:hAnsi="Arial Narrow" w:cs="Arial"/>
                  <w:sz w:val="18"/>
                  <w:szCs w:val="18"/>
                </w:rPr>
                <w:t xml:space="preserve">: a </w:t>
              </w:r>
              <w:proofErr w:type="spellStart"/>
              <w:r w:rsidR="001F70C1" w:rsidRPr="001F70C1">
                <w:rPr>
                  <w:rStyle w:val="Hyperlink"/>
                  <w:rFonts w:ascii="Arial Narrow" w:hAnsi="Arial Narrow" w:cs="Arial"/>
                  <w:sz w:val="18"/>
                  <w:szCs w:val="18"/>
                </w:rPr>
                <w:t>guide</w:t>
              </w:r>
              <w:proofErr w:type="spellEnd"/>
              <w:r w:rsidR="001F70C1" w:rsidRPr="001F70C1">
                <w:rPr>
                  <w:rStyle w:val="Hyperlink"/>
                  <w:rFonts w:ascii="Arial Narrow" w:hAnsi="Arial Narrow" w:cs="Arial"/>
                  <w:sz w:val="18"/>
                  <w:szCs w:val="18"/>
                </w:rPr>
                <w:t xml:space="preserve"> to the </w:t>
              </w:r>
              <w:proofErr w:type="spellStart"/>
              <w:r w:rsidR="001F70C1" w:rsidRPr="001F70C1">
                <w:rPr>
                  <w:rStyle w:val="Hyperlink"/>
                  <w:rFonts w:ascii="Arial Narrow" w:hAnsi="Arial Narrow" w:cs="Arial"/>
                  <w:sz w:val="18"/>
                  <w:szCs w:val="18"/>
                </w:rPr>
                <w:t>UK’s</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new</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legislative</w:t>
              </w:r>
              <w:proofErr w:type="spellEnd"/>
              <w:r w:rsidR="001F70C1" w:rsidRPr="001F70C1">
                <w:rPr>
                  <w:rStyle w:val="Hyperlink"/>
                  <w:rFonts w:ascii="Arial Narrow" w:hAnsi="Arial Narrow" w:cs="Arial"/>
                  <w:sz w:val="18"/>
                  <w:szCs w:val="18"/>
                </w:rPr>
                <w:t xml:space="preserve"> </w:t>
              </w:r>
              <w:proofErr w:type="spellStart"/>
              <w:r w:rsidR="001F70C1" w:rsidRPr="001F70C1">
                <w:rPr>
                  <w:rStyle w:val="Hyperlink"/>
                  <w:rFonts w:ascii="Arial Narrow" w:hAnsi="Arial Narrow" w:cs="Arial"/>
                  <w:sz w:val="18"/>
                  <w:szCs w:val="18"/>
                </w:rPr>
                <w:t>programme</w:t>
              </w:r>
              <w:proofErr w:type="spellEnd"/>
              <w:r w:rsidR="001F70C1" w:rsidRPr="001F70C1">
                <w:rPr>
                  <w:rStyle w:val="Hyperlink"/>
                  <w:rFonts w:ascii="Arial Narrow" w:hAnsi="Arial Narrow" w:cs="Arial"/>
                  <w:sz w:val="18"/>
                  <w:szCs w:val="18"/>
                </w:rPr>
                <w:t xml:space="preserve"> | Financial </w:t>
              </w:r>
              <w:proofErr w:type="spellStart"/>
              <w:r w:rsidR="001F70C1" w:rsidRPr="001F70C1">
                <w:rPr>
                  <w:rStyle w:val="Hyperlink"/>
                  <w:rFonts w:ascii="Arial Narrow" w:hAnsi="Arial Narrow" w:cs="Arial"/>
                  <w:sz w:val="18"/>
                  <w:szCs w:val="18"/>
                </w:rPr>
                <w:t>Times</w:t>
              </w:r>
              <w:proofErr w:type="spellEnd"/>
              <w:r w:rsidR="001F70C1" w:rsidRPr="001F70C1">
                <w:rPr>
                  <w:rStyle w:val="Hyperlink"/>
                  <w:rFonts w:ascii="Arial Narrow" w:hAnsi="Arial Narrow" w:cs="Arial"/>
                  <w:sz w:val="18"/>
                  <w:szCs w:val="18"/>
                </w:rPr>
                <w:t xml:space="preserve"> (ft.com)</w:t>
              </w:r>
            </w:hyperlink>
          </w:p>
          <w:p w:rsidR="001F70C1" w:rsidRDefault="001F70C1" w:rsidP="00FF4983">
            <w:pPr>
              <w:spacing w:after="0" w:line="240" w:lineRule="auto"/>
              <w:rPr>
                <w:rFonts w:ascii="Arial Narrow" w:hAnsi="Arial Narrow" w:cs="Arial"/>
                <w:sz w:val="18"/>
                <w:szCs w:val="18"/>
              </w:rPr>
            </w:pPr>
          </w:p>
          <w:p w:rsidR="001F70C1" w:rsidRPr="00B506C8" w:rsidRDefault="001F70C1" w:rsidP="00FF4983">
            <w:pPr>
              <w:spacing w:after="0" w:line="240" w:lineRule="auto"/>
              <w:rPr>
                <w:rFonts w:ascii="Arial Narrow" w:hAnsi="Arial Narrow" w:cs="Arial"/>
                <w:sz w:val="18"/>
                <w:szCs w:val="18"/>
              </w:rPr>
            </w:pPr>
          </w:p>
        </w:tc>
      </w:tr>
      <w:tr w:rsidR="00160ED3" w:rsidRPr="00FA5CE5" w:rsidTr="0004107A">
        <w:trPr>
          <w:trHeight w:val="522"/>
        </w:trPr>
        <w:tc>
          <w:tcPr>
            <w:tcW w:w="859" w:type="dxa"/>
            <w:shd w:val="clear" w:color="auto" w:fill="auto"/>
            <w:tcMar>
              <w:top w:w="29" w:type="dxa"/>
              <w:left w:w="115" w:type="dxa"/>
              <w:bottom w:w="29" w:type="dxa"/>
              <w:right w:w="115" w:type="dxa"/>
            </w:tcMar>
          </w:tcPr>
          <w:p w:rsidR="00160ED3" w:rsidRPr="00FA5CE5" w:rsidRDefault="00314EBF" w:rsidP="00FF4983">
            <w:pPr>
              <w:spacing w:after="0" w:line="240" w:lineRule="auto"/>
              <w:jc w:val="both"/>
              <w:rPr>
                <w:rFonts w:ascii="Arial Narrow" w:hAnsi="Arial Narrow" w:cs="Arial"/>
                <w:sz w:val="24"/>
                <w:szCs w:val="24"/>
              </w:rPr>
            </w:pPr>
            <w:r>
              <w:rPr>
                <w:rFonts w:ascii="Arial Narrow" w:hAnsi="Arial Narrow" w:cs="Arial"/>
                <w:sz w:val="24"/>
                <w:szCs w:val="24"/>
              </w:rPr>
              <w:t>05-04</w:t>
            </w:r>
          </w:p>
        </w:tc>
        <w:tc>
          <w:tcPr>
            <w:tcW w:w="11819" w:type="dxa"/>
            <w:shd w:val="clear" w:color="auto" w:fill="auto"/>
            <w:tcMar>
              <w:top w:w="29" w:type="dxa"/>
              <w:left w:w="115" w:type="dxa"/>
              <w:bottom w:w="29" w:type="dxa"/>
              <w:right w:w="115" w:type="dxa"/>
            </w:tcMar>
          </w:tcPr>
          <w:p w:rsidR="00160ED3" w:rsidRPr="00B57EB4" w:rsidRDefault="00314EBF"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w:t>
            </w:r>
            <w:r w:rsidR="00860046" w:rsidRPr="00B57EB4">
              <w:rPr>
                <w:rFonts w:ascii="Arial Narrow" w:hAnsi="Arial Narrow" w:cs="Arial"/>
                <w:sz w:val="24"/>
                <w:szCs w:val="24"/>
              </w:rPr>
              <w:t>iniciatyva surengtas virtualus prekybos ministrų susitikimas</w:t>
            </w:r>
            <w:r w:rsidRPr="00B57EB4">
              <w:rPr>
                <w:rFonts w:ascii="Arial Narrow" w:hAnsi="Arial Narrow" w:cs="Arial"/>
                <w:sz w:val="24"/>
                <w:szCs w:val="24"/>
              </w:rPr>
              <w:t xml:space="preserve">, kurio metu aptartos galimybės padėti Ukrainai prekybos ir ekonomikos srityje. Dalyvavo Ukraina, Argentina, Australija, Kanada, Danija, Latvija, Lietuva, Estija, EK, Vokietija, JAV ir kt. </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Style w:val="Hyperlink"/>
                <w:rFonts w:ascii="Arial Narrow" w:hAnsi="Arial Narrow" w:cs="Arial"/>
                <w:sz w:val="18"/>
                <w:szCs w:val="18"/>
              </w:rPr>
            </w:pPr>
            <w:hyperlink r:id="rId65" w:history="1">
              <w:r w:rsidR="00314EBF" w:rsidRPr="00314EBF">
                <w:rPr>
                  <w:rStyle w:val="Hyperlink"/>
                  <w:rFonts w:ascii="Arial Narrow" w:hAnsi="Arial Narrow" w:cs="Arial"/>
                  <w:sz w:val="18"/>
                  <w:szCs w:val="18"/>
                </w:rPr>
                <w:t>Trade Ministers' Meeting on Economic and Trade Support for Ukraine - GOV.UK (www.gov.uk)</w:t>
              </w:r>
            </w:hyperlink>
          </w:p>
        </w:tc>
      </w:tr>
      <w:tr w:rsidR="00860046" w:rsidRPr="00FA5CE5" w:rsidTr="002C0D0D">
        <w:trPr>
          <w:trHeight w:val="697"/>
        </w:trPr>
        <w:tc>
          <w:tcPr>
            <w:tcW w:w="859" w:type="dxa"/>
            <w:shd w:val="clear" w:color="auto" w:fill="auto"/>
            <w:tcMar>
              <w:top w:w="29" w:type="dxa"/>
              <w:left w:w="115" w:type="dxa"/>
              <w:bottom w:w="29" w:type="dxa"/>
              <w:right w:w="115" w:type="dxa"/>
            </w:tcMar>
          </w:tcPr>
          <w:p w:rsidR="00860046" w:rsidRDefault="00860046" w:rsidP="00FF4983">
            <w:pPr>
              <w:spacing w:after="0" w:line="240" w:lineRule="auto"/>
              <w:jc w:val="both"/>
              <w:rPr>
                <w:rFonts w:ascii="Arial Narrow" w:hAnsi="Arial Narrow"/>
                <w:sz w:val="24"/>
                <w:szCs w:val="24"/>
              </w:rPr>
            </w:pPr>
            <w:r>
              <w:rPr>
                <w:rFonts w:ascii="Arial Narrow" w:hAnsi="Arial Narrow"/>
                <w:sz w:val="24"/>
                <w:szCs w:val="24"/>
              </w:rPr>
              <w:t>05-20</w:t>
            </w:r>
          </w:p>
        </w:tc>
        <w:tc>
          <w:tcPr>
            <w:tcW w:w="11819" w:type="dxa"/>
            <w:shd w:val="clear" w:color="auto" w:fill="auto"/>
            <w:tcMar>
              <w:top w:w="29" w:type="dxa"/>
              <w:left w:w="115" w:type="dxa"/>
              <w:bottom w:w="29" w:type="dxa"/>
              <w:right w:w="115" w:type="dxa"/>
            </w:tcMar>
          </w:tcPr>
          <w:p w:rsidR="00860046" w:rsidRPr="00B57EB4" w:rsidRDefault="00860046"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tikisi užbaigti stojimo į CPTPP susitarimo organizaciją iki 2022 m. </w:t>
            </w:r>
            <w:proofErr w:type="spellStart"/>
            <w:r w:rsidRPr="00B57EB4">
              <w:rPr>
                <w:rFonts w:ascii="Arial Narrow" w:hAnsi="Arial Narrow" w:cs="Arial"/>
                <w:sz w:val="24"/>
                <w:szCs w:val="24"/>
              </w:rPr>
              <w:t>pab</w:t>
            </w:r>
            <w:proofErr w:type="spellEnd"/>
            <w:r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860046" w:rsidRDefault="00AD69C5" w:rsidP="00FF4983">
            <w:pPr>
              <w:spacing w:after="0" w:line="240" w:lineRule="auto"/>
            </w:pPr>
            <w:hyperlink r:id="rId66" w:history="1">
              <w:r w:rsidR="00860046" w:rsidRPr="00860046">
                <w:rPr>
                  <w:rStyle w:val="Hyperlink"/>
                  <w:rFonts w:ascii="Arial Narrow" w:hAnsi="Arial Narrow" w:cs="Arial"/>
                  <w:sz w:val="18"/>
                  <w:szCs w:val="18"/>
                </w:rPr>
                <w:t xml:space="preserve">UK </w:t>
              </w:r>
              <w:proofErr w:type="spellStart"/>
              <w:r w:rsidR="00860046" w:rsidRPr="00860046">
                <w:rPr>
                  <w:rStyle w:val="Hyperlink"/>
                  <w:rFonts w:ascii="Arial Narrow" w:hAnsi="Arial Narrow" w:cs="Arial"/>
                  <w:sz w:val="18"/>
                  <w:szCs w:val="18"/>
                </w:rPr>
                <w:t>hopes</w:t>
              </w:r>
              <w:proofErr w:type="spellEnd"/>
              <w:r w:rsidR="00860046" w:rsidRPr="00860046">
                <w:rPr>
                  <w:rStyle w:val="Hyperlink"/>
                  <w:rFonts w:ascii="Arial Narrow" w:hAnsi="Arial Narrow" w:cs="Arial"/>
                  <w:sz w:val="18"/>
                  <w:szCs w:val="18"/>
                </w:rPr>
                <w:t xml:space="preserve"> to </w:t>
              </w:r>
              <w:proofErr w:type="spellStart"/>
              <w:r w:rsidR="00860046" w:rsidRPr="00860046">
                <w:rPr>
                  <w:rStyle w:val="Hyperlink"/>
                  <w:rFonts w:ascii="Arial Narrow" w:hAnsi="Arial Narrow" w:cs="Arial"/>
                  <w:sz w:val="18"/>
                  <w:szCs w:val="18"/>
                </w:rPr>
                <w:t>conclude</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deal</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with</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Pacific</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trade</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bloc</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this</w:t>
              </w:r>
              <w:proofErr w:type="spellEnd"/>
              <w:r w:rsidR="00860046" w:rsidRPr="00860046">
                <w:rPr>
                  <w:rStyle w:val="Hyperlink"/>
                  <w:rFonts w:ascii="Arial Narrow" w:hAnsi="Arial Narrow" w:cs="Arial"/>
                  <w:sz w:val="18"/>
                  <w:szCs w:val="18"/>
                </w:rPr>
                <w:t xml:space="preserve"> </w:t>
              </w:r>
              <w:proofErr w:type="spellStart"/>
              <w:r w:rsidR="00860046" w:rsidRPr="00860046">
                <w:rPr>
                  <w:rStyle w:val="Hyperlink"/>
                  <w:rFonts w:ascii="Arial Narrow" w:hAnsi="Arial Narrow" w:cs="Arial"/>
                  <w:sz w:val="18"/>
                  <w:szCs w:val="18"/>
                </w:rPr>
                <w:t>year</w:t>
              </w:r>
              <w:proofErr w:type="spellEnd"/>
              <w:r w:rsidR="00860046" w:rsidRPr="00860046">
                <w:rPr>
                  <w:rStyle w:val="Hyperlink"/>
                  <w:rFonts w:ascii="Arial Narrow" w:hAnsi="Arial Narrow" w:cs="Arial"/>
                  <w:sz w:val="18"/>
                  <w:szCs w:val="18"/>
                </w:rPr>
                <w:t xml:space="preserve"> | Financial </w:t>
              </w:r>
              <w:proofErr w:type="spellStart"/>
              <w:r w:rsidR="00860046" w:rsidRPr="00860046">
                <w:rPr>
                  <w:rStyle w:val="Hyperlink"/>
                  <w:rFonts w:ascii="Arial Narrow" w:hAnsi="Arial Narrow" w:cs="Arial"/>
                  <w:sz w:val="18"/>
                  <w:szCs w:val="18"/>
                </w:rPr>
                <w:t>Times</w:t>
              </w:r>
              <w:proofErr w:type="spellEnd"/>
              <w:r w:rsidR="00860046" w:rsidRPr="00860046">
                <w:rPr>
                  <w:rStyle w:val="Hyperlink"/>
                  <w:rFonts w:ascii="Arial Narrow" w:hAnsi="Arial Narrow" w:cs="Arial"/>
                  <w:sz w:val="18"/>
                  <w:szCs w:val="18"/>
                </w:rPr>
                <w:t xml:space="preserve"> (ft.com)</w:t>
              </w:r>
            </w:hyperlink>
          </w:p>
        </w:tc>
      </w:tr>
      <w:tr w:rsidR="00160ED3" w:rsidRPr="00FA5CE5" w:rsidTr="002C0D0D">
        <w:trPr>
          <w:trHeight w:val="697"/>
        </w:trPr>
        <w:tc>
          <w:tcPr>
            <w:tcW w:w="859" w:type="dxa"/>
            <w:shd w:val="clear" w:color="auto" w:fill="auto"/>
            <w:tcMar>
              <w:top w:w="29" w:type="dxa"/>
              <w:left w:w="115" w:type="dxa"/>
              <w:bottom w:w="29" w:type="dxa"/>
              <w:right w:w="115" w:type="dxa"/>
            </w:tcMar>
          </w:tcPr>
          <w:p w:rsidR="00160ED3" w:rsidRPr="00234CE8" w:rsidRDefault="00111EC6" w:rsidP="00FF4983">
            <w:pPr>
              <w:spacing w:after="0" w:line="240" w:lineRule="auto"/>
              <w:jc w:val="both"/>
              <w:rPr>
                <w:rFonts w:ascii="Arial Narrow" w:hAnsi="Arial Narrow"/>
                <w:sz w:val="24"/>
                <w:szCs w:val="24"/>
              </w:rPr>
            </w:pPr>
            <w:r>
              <w:rPr>
                <w:rFonts w:ascii="Arial Narrow" w:hAnsi="Arial Narrow"/>
                <w:sz w:val="24"/>
                <w:szCs w:val="24"/>
              </w:rPr>
              <w:t>05-27</w:t>
            </w:r>
          </w:p>
        </w:tc>
        <w:tc>
          <w:tcPr>
            <w:tcW w:w="11819" w:type="dxa"/>
            <w:shd w:val="clear" w:color="auto" w:fill="auto"/>
            <w:tcMar>
              <w:top w:w="29" w:type="dxa"/>
              <w:left w:w="115" w:type="dxa"/>
              <w:bottom w:w="29" w:type="dxa"/>
              <w:right w:w="115" w:type="dxa"/>
            </w:tcMar>
          </w:tcPr>
          <w:p w:rsidR="00391B8E" w:rsidRPr="00B57EB4" w:rsidRDefault="00314EBF" w:rsidP="00FF4983">
            <w:pPr>
              <w:pStyle w:val="ListParagraph"/>
              <w:spacing w:after="0"/>
              <w:ind w:left="0"/>
              <w:jc w:val="both"/>
              <w:rPr>
                <w:rFonts w:ascii="Arial Narrow" w:hAnsi="Arial Narrow" w:cs="Arial"/>
                <w:sz w:val="24"/>
                <w:szCs w:val="24"/>
              </w:rPr>
            </w:pPr>
            <w:r w:rsidRPr="00B57EB4">
              <w:rPr>
                <w:rFonts w:ascii="Arial Narrow" w:hAnsi="Arial Narrow" w:cs="Arial"/>
                <w:sz w:val="24"/>
                <w:szCs w:val="24"/>
              </w:rPr>
              <w:t xml:space="preserve">JK ir JAV </w:t>
            </w:r>
            <w:proofErr w:type="spellStart"/>
            <w:r w:rsidR="007D1F50">
              <w:rPr>
                <w:rFonts w:ascii="Arial Narrow" w:hAnsi="Arial Narrow" w:cs="Arial"/>
                <w:sz w:val="24"/>
                <w:szCs w:val="24"/>
              </w:rPr>
              <w:t>Indianos</w:t>
            </w:r>
            <w:proofErr w:type="spellEnd"/>
            <w:r w:rsidR="007D1F50" w:rsidRPr="00B57EB4">
              <w:rPr>
                <w:rFonts w:ascii="Arial Narrow" w:hAnsi="Arial Narrow" w:cs="Arial"/>
                <w:sz w:val="24"/>
                <w:szCs w:val="24"/>
              </w:rPr>
              <w:t xml:space="preserve"> </w:t>
            </w:r>
            <w:r w:rsidRPr="00B57EB4">
              <w:rPr>
                <w:rFonts w:ascii="Arial Narrow" w:hAnsi="Arial Narrow" w:cs="Arial"/>
                <w:sz w:val="24"/>
                <w:szCs w:val="24"/>
              </w:rPr>
              <w:t xml:space="preserve">valstija pasirašė susitarimo memorandumą dėl ekonominio bendradarbiavimo ir prekybos santykių. </w:t>
            </w:r>
            <w:r w:rsidR="0004107A" w:rsidRPr="00B57EB4">
              <w:rPr>
                <w:rFonts w:ascii="Arial Narrow" w:hAnsi="Arial Narrow" w:cs="Arial"/>
                <w:sz w:val="24"/>
                <w:szCs w:val="24"/>
              </w:rPr>
              <w:t xml:space="preserve">Memorandumas suteikia pagrindą, pašalinti prekybos ir investicijų kliūtis bei padidinti JK ir </w:t>
            </w:r>
            <w:proofErr w:type="spellStart"/>
            <w:r w:rsidR="0004107A" w:rsidRPr="00B57EB4">
              <w:rPr>
                <w:rFonts w:ascii="Arial Narrow" w:hAnsi="Arial Narrow" w:cs="Arial"/>
                <w:sz w:val="24"/>
                <w:szCs w:val="24"/>
              </w:rPr>
              <w:t>Indianos</w:t>
            </w:r>
            <w:proofErr w:type="spellEnd"/>
            <w:r w:rsidR="0004107A" w:rsidRPr="00B57EB4">
              <w:rPr>
                <w:rFonts w:ascii="Arial Narrow" w:hAnsi="Arial Narrow" w:cs="Arial"/>
                <w:sz w:val="24"/>
                <w:szCs w:val="24"/>
              </w:rPr>
              <w:t xml:space="preserve"> įmonių bendradarbiauti prioritetiniuose </w:t>
            </w:r>
            <w:r w:rsidR="00391B8E" w:rsidRPr="00B57EB4">
              <w:rPr>
                <w:rFonts w:ascii="Arial Narrow" w:hAnsi="Arial Narrow" w:cs="Arial"/>
                <w:sz w:val="24"/>
                <w:szCs w:val="24"/>
              </w:rPr>
              <w:t xml:space="preserve">atsinaujinančios energetikos, aukštosios gamybos ir farmacijos </w:t>
            </w:r>
            <w:r w:rsidR="0004107A" w:rsidRPr="00B57EB4">
              <w:rPr>
                <w:rFonts w:ascii="Arial Narrow" w:hAnsi="Arial Narrow" w:cs="Arial"/>
                <w:sz w:val="24"/>
                <w:szCs w:val="24"/>
              </w:rPr>
              <w:t xml:space="preserve">sektoriuose, kuriuose JK ir </w:t>
            </w:r>
            <w:proofErr w:type="spellStart"/>
            <w:r w:rsidR="0004107A" w:rsidRPr="00B57EB4">
              <w:rPr>
                <w:rFonts w:ascii="Arial Narrow" w:hAnsi="Arial Narrow" w:cs="Arial"/>
                <w:sz w:val="24"/>
                <w:szCs w:val="24"/>
              </w:rPr>
              <w:t>Indiana</w:t>
            </w:r>
            <w:proofErr w:type="spellEnd"/>
            <w:r w:rsidR="0004107A" w:rsidRPr="00B57EB4">
              <w:rPr>
                <w:rFonts w:ascii="Arial Narrow" w:hAnsi="Arial Narrow" w:cs="Arial"/>
                <w:sz w:val="24"/>
                <w:szCs w:val="24"/>
              </w:rPr>
              <w:t xml:space="preserve"> jau bendradarbiauja.</w:t>
            </w:r>
          </w:p>
        </w:tc>
        <w:tc>
          <w:tcPr>
            <w:tcW w:w="2568" w:type="dxa"/>
            <w:shd w:val="clear" w:color="auto" w:fill="auto"/>
            <w:tcMar>
              <w:top w:w="29" w:type="dxa"/>
              <w:left w:w="115" w:type="dxa"/>
              <w:bottom w:w="29" w:type="dxa"/>
              <w:right w:w="115" w:type="dxa"/>
            </w:tcMar>
          </w:tcPr>
          <w:p w:rsidR="00160ED3" w:rsidRDefault="00AD69C5" w:rsidP="00FF4983">
            <w:pPr>
              <w:spacing w:after="0" w:line="240" w:lineRule="auto"/>
              <w:rPr>
                <w:rStyle w:val="Hyperlink"/>
                <w:rFonts w:ascii="Arial Narrow" w:hAnsi="Arial Narrow" w:cs="Arial"/>
                <w:sz w:val="18"/>
                <w:szCs w:val="18"/>
              </w:rPr>
            </w:pPr>
            <w:hyperlink r:id="rId67" w:history="1">
              <w:r w:rsidR="00111EC6" w:rsidRPr="00111EC6">
                <w:rPr>
                  <w:rStyle w:val="Hyperlink"/>
                  <w:rFonts w:ascii="Arial Narrow" w:hAnsi="Arial Narrow" w:cs="Arial"/>
                  <w:sz w:val="18"/>
                  <w:szCs w:val="18"/>
                </w:rPr>
                <w:t>UK and Indiana trade and economic Memorandum of Understanding - GOV.UK (www.gov.uk)</w:t>
              </w:r>
            </w:hyperlink>
          </w:p>
          <w:p w:rsidR="00572318" w:rsidRDefault="00572318" w:rsidP="00FF4983">
            <w:pPr>
              <w:spacing w:after="0" w:line="240" w:lineRule="auto"/>
              <w:rPr>
                <w:rStyle w:val="Hyperlink"/>
                <w:rFonts w:ascii="Arial Narrow" w:hAnsi="Arial Narrow" w:cs="Arial"/>
                <w:sz w:val="18"/>
                <w:szCs w:val="18"/>
              </w:rPr>
            </w:pPr>
          </w:p>
          <w:p w:rsidR="00572318" w:rsidRPr="00902DD7" w:rsidRDefault="00AD69C5" w:rsidP="00FF4983">
            <w:pPr>
              <w:spacing w:after="0" w:line="240" w:lineRule="auto"/>
              <w:rPr>
                <w:rFonts w:ascii="Arial Narrow" w:hAnsi="Arial Narrow" w:cs="Arial"/>
                <w:color w:val="0563C1"/>
                <w:sz w:val="18"/>
                <w:szCs w:val="18"/>
                <w:u w:val="single"/>
              </w:rPr>
            </w:pPr>
            <w:hyperlink r:id="rId68" w:history="1">
              <w:proofErr w:type="spellStart"/>
              <w:r w:rsidR="00572318" w:rsidRPr="00572318">
                <w:rPr>
                  <w:rStyle w:val="Hyperlink"/>
                  <w:rFonts w:ascii="Arial Narrow" w:hAnsi="Arial Narrow" w:cs="Arial"/>
                  <w:sz w:val="18"/>
                  <w:szCs w:val="18"/>
                </w:rPr>
                <w:t>Brexit</w:t>
              </w:r>
              <w:proofErr w:type="spellEnd"/>
              <w:r w:rsidR="00572318" w:rsidRPr="00572318">
                <w:rPr>
                  <w:rStyle w:val="Hyperlink"/>
                  <w:rFonts w:ascii="Arial Narrow" w:hAnsi="Arial Narrow" w:cs="Arial"/>
                  <w:sz w:val="18"/>
                  <w:szCs w:val="18"/>
                </w:rPr>
                <w:t xml:space="preserve">: UK </w:t>
              </w:r>
              <w:proofErr w:type="spellStart"/>
              <w:r w:rsidR="00572318" w:rsidRPr="00572318">
                <w:rPr>
                  <w:rStyle w:val="Hyperlink"/>
                  <w:rFonts w:ascii="Arial Narrow" w:hAnsi="Arial Narrow" w:cs="Arial"/>
                  <w:sz w:val="18"/>
                  <w:szCs w:val="18"/>
                </w:rPr>
                <w:t>signs</w:t>
              </w:r>
              <w:proofErr w:type="spellEnd"/>
              <w:r w:rsidR="00572318" w:rsidRPr="00572318">
                <w:rPr>
                  <w:rStyle w:val="Hyperlink"/>
                  <w:rFonts w:ascii="Arial Narrow" w:hAnsi="Arial Narrow" w:cs="Arial"/>
                  <w:sz w:val="18"/>
                  <w:szCs w:val="18"/>
                </w:rPr>
                <w:t xml:space="preserve"> </w:t>
              </w:r>
              <w:proofErr w:type="spellStart"/>
              <w:r w:rsidR="00572318" w:rsidRPr="00572318">
                <w:rPr>
                  <w:rStyle w:val="Hyperlink"/>
                  <w:rFonts w:ascii="Arial Narrow" w:hAnsi="Arial Narrow" w:cs="Arial"/>
                  <w:sz w:val="18"/>
                  <w:szCs w:val="18"/>
                </w:rPr>
                <w:t>first</w:t>
              </w:r>
              <w:proofErr w:type="spellEnd"/>
              <w:r w:rsidR="00572318" w:rsidRPr="00572318">
                <w:rPr>
                  <w:rStyle w:val="Hyperlink"/>
                  <w:rFonts w:ascii="Arial Narrow" w:hAnsi="Arial Narrow" w:cs="Arial"/>
                  <w:sz w:val="18"/>
                  <w:szCs w:val="18"/>
                </w:rPr>
                <w:t xml:space="preserve"> US </w:t>
              </w:r>
              <w:proofErr w:type="spellStart"/>
              <w:r w:rsidR="00572318" w:rsidRPr="00572318">
                <w:rPr>
                  <w:rStyle w:val="Hyperlink"/>
                  <w:rFonts w:ascii="Arial Narrow" w:hAnsi="Arial Narrow" w:cs="Arial"/>
                  <w:sz w:val="18"/>
                  <w:szCs w:val="18"/>
                </w:rPr>
                <w:t>state-level</w:t>
              </w:r>
              <w:proofErr w:type="spellEnd"/>
              <w:r w:rsidR="00572318" w:rsidRPr="00572318">
                <w:rPr>
                  <w:rStyle w:val="Hyperlink"/>
                  <w:rFonts w:ascii="Arial Narrow" w:hAnsi="Arial Narrow" w:cs="Arial"/>
                  <w:sz w:val="18"/>
                  <w:szCs w:val="18"/>
                </w:rPr>
                <w:t xml:space="preserve"> </w:t>
              </w:r>
              <w:proofErr w:type="spellStart"/>
              <w:r w:rsidR="00572318" w:rsidRPr="00572318">
                <w:rPr>
                  <w:rStyle w:val="Hyperlink"/>
                  <w:rFonts w:ascii="Arial Narrow" w:hAnsi="Arial Narrow" w:cs="Arial"/>
                  <w:sz w:val="18"/>
                  <w:szCs w:val="18"/>
                </w:rPr>
                <w:t>trade</w:t>
              </w:r>
              <w:proofErr w:type="spellEnd"/>
              <w:r w:rsidR="00572318" w:rsidRPr="00572318">
                <w:rPr>
                  <w:rStyle w:val="Hyperlink"/>
                  <w:rFonts w:ascii="Arial Narrow" w:hAnsi="Arial Narrow" w:cs="Arial"/>
                  <w:sz w:val="18"/>
                  <w:szCs w:val="18"/>
                </w:rPr>
                <w:t xml:space="preserve"> </w:t>
              </w:r>
              <w:proofErr w:type="spellStart"/>
              <w:r w:rsidR="00572318" w:rsidRPr="00572318">
                <w:rPr>
                  <w:rStyle w:val="Hyperlink"/>
                  <w:rFonts w:ascii="Arial Narrow" w:hAnsi="Arial Narrow" w:cs="Arial"/>
                  <w:sz w:val="18"/>
                  <w:szCs w:val="18"/>
                </w:rPr>
                <w:t>agreement</w:t>
              </w:r>
              <w:proofErr w:type="spellEnd"/>
              <w:r w:rsidR="00572318" w:rsidRPr="00572318">
                <w:rPr>
                  <w:rStyle w:val="Hyperlink"/>
                  <w:rFonts w:ascii="Arial Narrow" w:hAnsi="Arial Narrow" w:cs="Arial"/>
                  <w:sz w:val="18"/>
                  <w:szCs w:val="18"/>
                </w:rPr>
                <w:t xml:space="preserve"> </w:t>
              </w:r>
              <w:proofErr w:type="spellStart"/>
              <w:r w:rsidR="00572318" w:rsidRPr="00572318">
                <w:rPr>
                  <w:rStyle w:val="Hyperlink"/>
                  <w:rFonts w:ascii="Arial Narrow" w:hAnsi="Arial Narrow" w:cs="Arial"/>
                  <w:sz w:val="18"/>
                  <w:szCs w:val="18"/>
                </w:rPr>
                <w:t>with</w:t>
              </w:r>
              <w:proofErr w:type="spellEnd"/>
              <w:r w:rsidR="00572318" w:rsidRPr="00572318">
                <w:rPr>
                  <w:rStyle w:val="Hyperlink"/>
                  <w:rFonts w:ascii="Arial Narrow" w:hAnsi="Arial Narrow" w:cs="Arial"/>
                  <w:sz w:val="18"/>
                  <w:szCs w:val="18"/>
                </w:rPr>
                <w:t xml:space="preserve"> </w:t>
              </w:r>
              <w:proofErr w:type="spellStart"/>
              <w:r w:rsidR="00572318" w:rsidRPr="00572318">
                <w:rPr>
                  <w:rStyle w:val="Hyperlink"/>
                  <w:rFonts w:ascii="Arial Narrow" w:hAnsi="Arial Narrow" w:cs="Arial"/>
                  <w:sz w:val="18"/>
                  <w:szCs w:val="18"/>
                </w:rPr>
                <w:t>Indiana</w:t>
              </w:r>
              <w:proofErr w:type="spellEnd"/>
              <w:r w:rsidR="00572318" w:rsidRPr="00572318">
                <w:rPr>
                  <w:rStyle w:val="Hyperlink"/>
                  <w:rFonts w:ascii="Arial Narrow" w:hAnsi="Arial Narrow" w:cs="Arial"/>
                  <w:sz w:val="18"/>
                  <w:szCs w:val="18"/>
                </w:rPr>
                <w:t xml:space="preserve"> - BBC </w:t>
              </w:r>
              <w:proofErr w:type="spellStart"/>
              <w:r w:rsidR="00572318" w:rsidRPr="00572318">
                <w:rPr>
                  <w:rStyle w:val="Hyperlink"/>
                  <w:rFonts w:ascii="Arial Narrow" w:hAnsi="Arial Narrow" w:cs="Arial"/>
                  <w:sz w:val="18"/>
                  <w:szCs w:val="18"/>
                </w:rPr>
                <w:t>News</w:t>
              </w:r>
              <w:proofErr w:type="spellEnd"/>
            </w:hyperlink>
          </w:p>
        </w:tc>
      </w:tr>
      <w:tr w:rsidR="00630988" w:rsidRPr="00FA5CE5" w:rsidTr="002C0D0D">
        <w:trPr>
          <w:trHeight w:val="697"/>
        </w:trPr>
        <w:tc>
          <w:tcPr>
            <w:tcW w:w="859" w:type="dxa"/>
            <w:shd w:val="clear" w:color="auto" w:fill="auto"/>
            <w:tcMar>
              <w:top w:w="29" w:type="dxa"/>
              <w:left w:w="115" w:type="dxa"/>
              <w:bottom w:w="29" w:type="dxa"/>
              <w:right w:w="115" w:type="dxa"/>
            </w:tcMar>
          </w:tcPr>
          <w:p w:rsidR="00630988" w:rsidRDefault="00630988" w:rsidP="00FF4983">
            <w:pPr>
              <w:spacing w:after="0" w:line="240" w:lineRule="auto"/>
              <w:jc w:val="both"/>
              <w:rPr>
                <w:rFonts w:ascii="Arial Narrow" w:hAnsi="Arial Narrow"/>
                <w:sz w:val="24"/>
                <w:szCs w:val="24"/>
              </w:rPr>
            </w:pPr>
            <w:r>
              <w:rPr>
                <w:rFonts w:ascii="Arial Narrow" w:hAnsi="Arial Narrow"/>
                <w:sz w:val="24"/>
                <w:szCs w:val="24"/>
              </w:rPr>
              <w:t>05-20</w:t>
            </w:r>
          </w:p>
        </w:tc>
        <w:tc>
          <w:tcPr>
            <w:tcW w:w="11819" w:type="dxa"/>
            <w:shd w:val="clear" w:color="auto" w:fill="auto"/>
            <w:tcMar>
              <w:top w:w="29" w:type="dxa"/>
              <w:left w:w="115" w:type="dxa"/>
              <w:bottom w:w="29" w:type="dxa"/>
              <w:right w:w="115" w:type="dxa"/>
            </w:tcMar>
          </w:tcPr>
          <w:p w:rsidR="00630988" w:rsidRPr="00B57EB4" w:rsidRDefault="00630988" w:rsidP="00FF4983">
            <w:pPr>
              <w:pStyle w:val="ListParagraph"/>
              <w:spacing w:after="0"/>
              <w:ind w:left="0"/>
              <w:jc w:val="both"/>
              <w:rPr>
                <w:rFonts w:ascii="Arial Narrow" w:hAnsi="Arial Narrow" w:cs="Arial"/>
                <w:sz w:val="24"/>
                <w:szCs w:val="24"/>
              </w:rPr>
            </w:pPr>
            <w:r w:rsidRPr="00630988">
              <w:rPr>
                <w:rFonts w:ascii="Arial Narrow" w:hAnsi="Arial Narrow" w:cs="Arial"/>
                <w:sz w:val="24"/>
                <w:szCs w:val="24"/>
              </w:rPr>
              <w:t>Pradėtos derybos dėl atnaujin</w:t>
            </w:r>
            <w:r w:rsidR="00F0280A">
              <w:rPr>
                <w:rFonts w:ascii="Arial Narrow" w:hAnsi="Arial Narrow" w:cs="Arial"/>
                <w:sz w:val="24"/>
                <w:szCs w:val="24"/>
              </w:rPr>
              <w:t>to JK-Meksikos laisvosios prekyb</w:t>
            </w:r>
            <w:r w:rsidRPr="00630988">
              <w:rPr>
                <w:rFonts w:ascii="Arial Narrow" w:hAnsi="Arial Narrow" w:cs="Arial"/>
                <w:sz w:val="24"/>
                <w:szCs w:val="24"/>
              </w:rPr>
              <w:t>os susitarimo.</w:t>
            </w:r>
            <w:r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630988" w:rsidRDefault="00AD69C5" w:rsidP="00FF4983">
            <w:pPr>
              <w:spacing w:after="0" w:line="240" w:lineRule="auto"/>
            </w:pPr>
            <w:hyperlink r:id="rId69" w:history="1">
              <w:r w:rsidR="00630988" w:rsidRPr="00630988">
                <w:rPr>
                  <w:rStyle w:val="Hyperlink"/>
                  <w:rFonts w:ascii="Arial Narrow" w:hAnsi="Arial Narrow" w:cs="Arial"/>
                  <w:sz w:val="18"/>
                  <w:szCs w:val="18"/>
                </w:rPr>
                <w:t>UK kicks off talks on modern trade deal with Mexico - GOV.UK (www.gov.uk)</w:t>
              </w:r>
            </w:hyperlink>
          </w:p>
        </w:tc>
      </w:tr>
      <w:tr w:rsidR="00160ED3" w:rsidRPr="00FA5CE5" w:rsidTr="007D1F50">
        <w:trPr>
          <w:trHeight w:val="1061"/>
        </w:trPr>
        <w:tc>
          <w:tcPr>
            <w:tcW w:w="859" w:type="dxa"/>
            <w:shd w:val="clear" w:color="auto" w:fill="auto"/>
            <w:tcMar>
              <w:top w:w="29" w:type="dxa"/>
              <w:left w:w="115" w:type="dxa"/>
              <w:bottom w:w="29" w:type="dxa"/>
              <w:right w:w="115" w:type="dxa"/>
            </w:tcMar>
          </w:tcPr>
          <w:p w:rsidR="00160ED3" w:rsidRDefault="0019010F" w:rsidP="00FF4983">
            <w:pPr>
              <w:spacing w:after="0" w:line="240" w:lineRule="auto"/>
              <w:jc w:val="both"/>
              <w:rPr>
                <w:rFonts w:ascii="Arial Narrow" w:hAnsi="Arial Narrow" w:cs="Arial"/>
                <w:sz w:val="24"/>
                <w:szCs w:val="24"/>
              </w:rPr>
            </w:pPr>
            <w:r>
              <w:rPr>
                <w:rFonts w:ascii="Arial Narrow" w:hAnsi="Arial Narrow" w:cs="Arial"/>
                <w:sz w:val="24"/>
                <w:szCs w:val="24"/>
              </w:rPr>
              <w:t>05-16</w:t>
            </w:r>
          </w:p>
        </w:tc>
        <w:tc>
          <w:tcPr>
            <w:tcW w:w="11819" w:type="dxa"/>
            <w:shd w:val="clear" w:color="auto" w:fill="auto"/>
            <w:tcMar>
              <w:top w:w="29" w:type="dxa"/>
              <w:left w:w="115" w:type="dxa"/>
              <w:bottom w:w="29" w:type="dxa"/>
              <w:right w:w="115" w:type="dxa"/>
            </w:tcMar>
          </w:tcPr>
          <w:p w:rsidR="00160ED3" w:rsidRPr="00B63733" w:rsidRDefault="009A70B5"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Naujosios JK </w:t>
            </w:r>
            <w:r w:rsidRPr="009A70B5">
              <w:rPr>
                <w:rFonts w:ascii="Arial Narrow" w:hAnsi="Arial Narrow" w:cs="Arial"/>
                <w:sz w:val="24"/>
                <w:szCs w:val="24"/>
              </w:rPr>
              <w:t>Strategij</w:t>
            </w:r>
            <w:r>
              <w:rPr>
                <w:rFonts w:ascii="Arial Narrow" w:hAnsi="Arial Narrow" w:cs="Arial"/>
                <w:sz w:val="24"/>
                <w:szCs w:val="24"/>
              </w:rPr>
              <w:t xml:space="preserve">os </w:t>
            </w:r>
            <w:r w:rsidRPr="009A70B5">
              <w:rPr>
                <w:rFonts w:ascii="Arial Narrow" w:hAnsi="Arial Narrow" w:cs="Arial"/>
                <w:sz w:val="24"/>
                <w:szCs w:val="24"/>
              </w:rPr>
              <w:t xml:space="preserve">tarptautiniam vystymuisi prioritetas – remti prekybos ir investicijų partnerystes </w:t>
            </w:r>
            <w:proofErr w:type="spellStart"/>
            <w:r w:rsidRPr="009A70B5">
              <w:rPr>
                <w:rFonts w:ascii="Arial Narrow" w:hAnsi="Arial Narrow" w:cs="Arial"/>
                <w:sz w:val="24"/>
                <w:szCs w:val="24"/>
              </w:rPr>
              <w:t>įv</w:t>
            </w:r>
            <w:proofErr w:type="spellEnd"/>
            <w:r w:rsidRPr="009A70B5">
              <w:rPr>
                <w:rFonts w:ascii="Arial Narrow" w:hAnsi="Arial Narrow" w:cs="Arial"/>
                <w:sz w:val="24"/>
                <w:szCs w:val="24"/>
              </w:rPr>
              <w:t xml:space="preserve">. pasaulio regionuose, tokią paramą traktuojant kaip alternatyvą Kinijos investicijoms. </w:t>
            </w:r>
            <w:r w:rsidR="00F068E7">
              <w:rPr>
                <w:rFonts w:ascii="Arial Narrow" w:hAnsi="Arial Narrow" w:cs="Arial"/>
                <w:sz w:val="24"/>
                <w:szCs w:val="24"/>
              </w:rPr>
              <w:t>Siekiama investuoti</w:t>
            </w:r>
            <w:r w:rsidR="00F068E7" w:rsidRPr="00F068E7">
              <w:rPr>
                <w:rFonts w:ascii="Arial Narrow" w:hAnsi="Arial Narrow" w:cs="Arial"/>
                <w:sz w:val="24"/>
                <w:szCs w:val="24"/>
              </w:rPr>
              <w:t xml:space="preserve"> į infrastruktūros projektus žemų ar vidutinių pajamų šalyse Azijoje, Afrikoje ir Karibuose. </w:t>
            </w:r>
          </w:p>
        </w:tc>
        <w:tc>
          <w:tcPr>
            <w:tcW w:w="2568" w:type="dxa"/>
            <w:shd w:val="clear" w:color="auto" w:fill="auto"/>
            <w:tcMar>
              <w:top w:w="29" w:type="dxa"/>
              <w:left w:w="115" w:type="dxa"/>
              <w:bottom w:w="29" w:type="dxa"/>
              <w:right w:w="115" w:type="dxa"/>
            </w:tcMar>
          </w:tcPr>
          <w:p w:rsidR="00160ED3" w:rsidRPr="003B3B93" w:rsidRDefault="00AD69C5" w:rsidP="00FF4983">
            <w:pPr>
              <w:spacing w:after="0" w:line="240" w:lineRule="auto"/>
              <w:rPr>
                <w:rFonts w:ascii="Arial Narrow" w:hAnsi="Arial Narrow" w:cs="Arial"/>
                <w:sz w:val="18"/>
                <w:szCs w:val="18"/>
              </w:rPr>
            </w:pPr>
            <w:hyperlink r:id="rId70" w:history="1">
              <w:r w:rsidR="0019010F" w:rsidRPr="0004107A">
                <w:rPr>
                  <w:rStyle w:val="Hyperlink"/>
                  <w:rFonts w:ascii="Arial Narrow" w:hAnsi="Arial Narrow" w:cs="Arial"/>
                  <w:sz w:val="18"/>
                  <w:szCs w:val="18"/>
                </w:rPr>
                <w:t xml:space="preserve">UK </w:t>
              </w:r>
              <w:proofErr w:type="spellStart"/>
              <w:r w:rsidR="0019010F" w:rsidRPr="0004107A">
                <w:rPr>
                  <w:rStyle w:val="Hyperlink"/>
                  <w:rFonts w:ascii="Arial Narrow" w:hAnsi="Arial Narrow" w:cs="Arial"/>
                  <w:sz w:val="18"/>
                  <w:szCs w:val="18"/>
                </w:rPr>
                <w:t>accused</w:t>
              </w:r>
              <w:proofErr w:type="spellEnd"/>
              <w:r w:rsidR="0019010F" w:rsidRPr="0004107A">
                <w:rPr>
                  <w:rStyle w:val="Hyperlink"/>
                  <w:rFonts w:ascii="Arial Narrow" w:hAnsi="Arial Narrow" w:cs="Arial"/>
                  <w:sz w:val="18"/>
                  <w:szCs w:val="18"/>
                </w:rPr>
                <w:t xml:space="preserve"> of </w:t>
              </w:r>
              <w:proofErr w:type="spellStart"/>
              <w:r w:rsidR="0019010F" w:rsidRPr="0004107A">
                <w:rPr>
                  <w:rStyle w:val="Hyperlink"/>
                  <w:rFonts w:ascii="Arial Narrow" w:hAnsi="Arial Narrow" w:cs="Arial"/>
                  <w:sz w:val="18"/>
                  <w:szCs w:val="18"/>
                </w:rPr>
                <w:t>prioritising</w:t>
              </w:r>
              <w:proofErr w:type="spellEnd"/>
              <w:r w:rsidR="0019010F" w:rsidRPr="0004107A">
                <w:rPr>
                  <w:rStyle w:val="Hyperlink"/>
                  <w:rFonts w:ascii="Arial Narrow" w:hAnsi="Arial Narrow" w:cs="Arial"/>
                  <w:sz w:val="18"/>
                  <w:szCs w:val="18"/>
                </w:rPr>
                <w:t xml:space="preserve"> ‘</w:t>
              </w:r>
              <w:proofErr w:type="spellStart"/>
              <w:r w:rsidR="0019010F" w:rsidRPr="0004107A">
                <w:rPr>
                  <w:rStyle w:val="Hyperlink"/>
                  <w:rFonts w:ascii="Arial Narrow" w:hAnsi="Arial Narrow" w:cs="Arial"/>
                  <w:sz w:val="18"/>
                  <w:szCs w:val="18"/>
                </w:rPr>
                <w:t>aid</w:t>
              </w:r>
              <w:proofErr w:type="spellEnd"/>
              <w:r w:rsidR="0019010F" w:rsidRPr="0004107A">
                <w:rPr>
                  <w:rStyle w:val="Hyperlink"/>
                  <w:rFonts w:ascii="Arial Narrow" w:hAnsi="Arial Narrow" w:cs="Arial"/>
                  <w:sz w:val="18"/>
                  <w:szCs w:val="18"/>
                </w:rPr>
                <w:t xml:space="preserve"> </w:t>
              </w:r>
              <w:proofErr w:type="spellStart"/>
              <w:r w:rsidR="0019010F" w:rsidRPr="0004107A">
                <w:rPr>
                  <w:rStyle w:val="Hyperlink"/>
                  <w:rFonts w:ascii="Arial Narrow" w:hAnsi="Arial Narrow" w:cs="Arial"/>
                  <w:sz w:val="18"/>
                  <w:szCs w:val="18"/>
                </w:rPr>
                <w:t>for</w:t>
              </w:r>
              <w:proofErr w:type="spellEnd"/>
              <w:r w:rsidR="0019010F" w:rsidRPr="0004107A">
                <w:rPr>
                  <w:rStyle w:val="Hyperlink"/>
                  <w:rFonts w:ascii="Arial Narrow" w:hAnsi="Arial Narrow" w:cs="Arial"/>
                  <w:sz w:val="18"/>
                  <w:szCs w:val="18"/>
                </w:rPr>
                <w:t xml:space="preserve"> </w:t>
              </w:r>
              <w:proofErr w:type="spellStart"/>
              <w:r w:rsidR="0019010F" w:rsidRPr="0004107A">
                <w:rPr>
                  <w:rStyle w:val="Hyperlink"/>
                  <w:rFonts w:ascii="Arial Narrow" w:hAnsi="Arial Narrow" w:cs="Arial"/>
                  <w:sz w:val="18"/>
                  <w:szCs w:val="18"/>
                </w:rPr>
                <w:t>trade</w:t>
              </w:r>
              <w:proofErr w:type="spellEnd"/>
              <w:r w:rsidR="0019010F" w:rsidRPr="0004107A">
                <w:rPr>
                  <w:rStyle w:val="Hyperlink"/>
                  <w:rFonts w:ascii="Arial Narrow" w:hAnsi="Arial Narrow" w:cs="Arial"/>
                  <w:sz w:val="18"/>
                  <w:szCs w:val="18"/>
                </w:rPr>
                <w:t xml:space="preserve">’ in </w:t>
              </w:r>
              <w:proofErr w:type="spellStart"/>
              <w:r w:rsidR="0019010F" w:rsidRPr="0004107A">
                <w:rPr>
                  <w:rStyle w:val="Hyperlink"/>
                  <w:rFonts w:ascii="Arial Narrow" w:hAnsi="Arial Narrow" w:cs="Arial"/>
                  <w:sz w:val="18"/>
                  <w:szCs w:val="18"/>
                </w:rPr>
                <w:t>new</w:t>
              </w:r>
              <w:proofErr w:type="spellEnd"/>
              <w:r w:rsidR="0019010F" w:rsidRPr="0004107A">
                <w:rPr>
                  <w:rStyle w:val="Hyperlink"/>
                  <w:rFonts w:ascii="Arial Narrow" w:hAnsi="Arial Narrow" w:cs="Arial"/>
                  <w:sz w:val="18"/>
                  <w:szCs w:val="18"/>
                </w:rPr>
                <w:t xml:space="preserve"> </w:t>
              </w:r>
              <w:proofErr w:type="spellStart"/>
              <w:r w:rsidR="0019010F" w:rsidRPr="0004107A">
                <w:rPr>
                  <w:rStyle w:val="Hyperlink"/>
                  <w:rFonts w:ascii="Arial Narrow" w:hAnsi="Arial Narrow" w:cs="Arial"/>
                  <w:sz w:val="18"/>
                  <w:szCs w:val="18"/>
                </w:rPr>
                <w:t>development</w:t>
              </w:r>
              <w:proofErr w:type="spellEnd"/>
              <w:r w:rsidR="0019010F" w:rsidRPr="0004107A">
                <w:rPr>
                  <w:rStyle w:val="Hyperlink"/>
                  <w:rFonts w:ascii="Arial Narrow" w:hAnsi="Arial Narrow" w:cs="Arial"/>
                  <w:sz w:val="18"/>
                  <w:szCs w:val="18"/>
                </w:rPr>
                <w:t xml:space="preserve"> </w:t>
              </w:r>
              <w:proofErr w:type="spellStart"/>
              <w:r w:rsidR="0019010F" w:rsidRPr="0004107A">
                <w:rPr>
                  <w:rStyle w:val="Hyperlink"/>
                  <w:rFonts w:ascii="Arial Narrow" w:hAnsi="Arial Narrow" w:cs="Arial"/>
                  <w:sz w:val="18"/>
                  <w:szCs w:val="18"/>
                </w:rPr>
                <w:t>strategy</w:t>
              </w:r>
              <w:proofErr w:type="spellEnd"/>
              <w:r w:rsidR="0019010F" w:rsidRPr="0004107A">
                <w:rPr>
                  <w:rStyle w:val="Hyperlink"/>
                  <w:rFonts w:ascii="Arial Narrow" w:hAnsi="Arial Narrow" w:cs="Arial"/>
                  <w:sz w:val="18"/>
                  <w:szCs w:val="18"/>
                </w:rPr>
                <w:t xml:space="preserve"> | Financial </w:t>
              </w:r>
              <w:proofErr w:type="spellStart"/>
              <w:r w:rsidR="0019010F" w:rsidRPr="0004107A">
                <w:rPr>
                  <w:rStyle w:val="Hyperlink"/>
                  <w:rFonts w:ascii="Arial Narrow" w:hAnsi="Arial Narrow" w:cs="Arial"/>
                  <w:sz w:val="18"/>
                  <w:szCs w:val="18"/>
                </w:rPr>
                <w:t>Times</w:t>
              </w:r>
              <w:proofErr w:type="spellEnd"/>
              <w:r w:rsidR="0019010F" w:rsidRPr="0004107A">
                <w:rPr>
                  <w:rStyle w:val="Hyperlink"/>
                  <w:rFonts w:ascii="Arial Narrow" w:hAnsi="Arial Narrow" w:cs="Arial"/>
                  <w:sz w:val="18"/>
                  <w:szCs w:val="18"/>
                </w:rPr>
                <w:t xml:space="preserve"> (ft.com)</w:t>
              </w:r>
            </w:hyperlink>
          </w:p>
        </w:tc>
      </w:tr>
      <w:tr w:rsidR="00F068E7" w:rsidRPr="00FA5CE5" w:rsidTr="009C6927">
        <w:trPr>
          <w:trHeight w:val="41"/>
        </w:trPr>
        <w:tc>
          <w:tcPr>
            <w:tcW w:w="859" w:type="dxa"/>
            <w:shd w:val="clear" w:color="auto" w:fill="auto"/>
            <w:tcMar>
              <w:top w:w="29" w:type="dxa"/>
              <w:left w:w="115" w:type="dxa"/>
              <w:bottom w:w="29" w:type="dxa"/>
              <w:right w:w="115" w:type="dxa"/>
            </w:tcMar>
          </w:tcPr>
          <w:p w:rsidR="00F068E7" w:rsidRDefault="00F068E7" w:rsidP="00FF4983">
            <w:pPr>
              <w:spacing w:after="0" w:line="240" w:lineRule="auto"/>
              <w:jc w:val="both"/>
              <w:rPr>
                <w:rFonts w:ascii="Arial Narrow" w:hAnsi="Arial Narrow" w:cs="Arial"/>
                <w:sz w:val="24"/>
                <w:szCs w:val="24"/>
              </w:rPr>
            </w:pPr>
            <w:r>
              <w:rPr>
                <w:rFonts w:ascii="Arial Narrow" w:hAnsi="Arial Narrow" w:cs="Arial"/>
                <w:sz w:val="24"/>
                <w:szCs w:val="24"/>
              </w:rPr>
              <w:t>06-04</w:t>
            </w:r>
          </w:p>
          <w:p w:rsidR="004A39BC" w:rsidRDefault="004A39BC" w:rsidP="00FF4983">
            <w:pPr>
              <w:spacing w:after="0" w:line="240" w:lineRule="auto"/>
              <w:jc w:val="both"/>
              <w:rPr>
                <w:rFonts w:ascii="Arial Narrow" w:hAnsi="Arial Narrow" w:cs="Arial"/>
                <w:sz w:val="24"/>
                <w:szCs w:val="24"/>
              </w:rPr>
            </w:pPr>
          </w:p>
          <w:p w:rsidR="004A39BC" w:rsidRDefault="004A39BC" w:rsidP="00FF4983">
            <w:pPr>
              <w:spacing w:after="0" w:line="240" w:lineRule="auto"/>
              <w:jc w:val="both"/>
              <w:rPr>
                <w:rFonts w:ascii="Arial Narrow" w:hAnsi="Arial Narrow" w:cs="Arial"/>
                <w:sz w:val="24"/>
                <w:szCs w:val="24"/>
              </w:rPr>
            </w:pPr>
          </w:p>
          <w:p w:rsidR="004A39BC" w:rsidRDefault="004A39BC" w:rsidP="00FF4983">
            <w:pPr>
              <w:spacing w:after="0" w:line="240" w:lineRule="auto"/>
              <w:jc w:val="both"/>
              <w:rPr>
                <w:rFonts w:ascii="Arial Narrow" w:hAnsi="Arial Narrow" w:cs="Arial"/>
                <w:sz w:val="24"/>
                <w:szCs w:val="24"/>
              </w:rPr>
            </w:pPr>
            <w:r>
              <w:rPr>
                <w:rFonts w:ascii="Arial Narrow" w:hAnsi="Arial Narrow" w:cs="Arial"/>
                <w:sz w:val="24"/>
                <w:szCs w:val="24"/>
              </w:rPr>
              <w:t>05-20</w:t>
            </w:r>
          </w:p>
        </w:tc>
        <w:tc>
          <w:tcPr>
            <w:tcW w:w="11819" w:type="dxa"/>
            <w:shd w:val="clear" w:color="auto" w:fill="auto"/>
            <w:tcMar>
              <w:top w:w="29" w:type="dxa"/>
              <w:left w:w="115" w:type="dxa"/>
              <w:bottom w:w="29" w:type="dxa"/>
              <w:right w:w="115" w:type="dxa"/>
            </w:tcMar>
          </w:tcPr>
          <w:p w:rsidR="008A7F38" w:rsidRDefault="008A7F38" w:rsidP="00FF4983">
            <w:pPr>
              <w:pStyle w:val="ListParagraph"/>
              <w:spacing w:after="0"/>
              <w:ind w:left="0"/>
              <w:jc w:val="both"/>
              <w:rPr>
                <w:rFonts w:ascii="Arial Narrow" w:hAnsi="Arial Narrow" w:cs="Arial"/>
                <w:sz w:val="24"/>
                <w:szCs w:val="24"/>
              </w:rPr>
            </w:pPr>
            <w:r w:rsidRPr="008A7F38">
              <w:rPr>
                <w:rFonts w:ascii="Arial Narrow" w:hAnsi="Arial Narrow" w:cs="Arial"/>
                <w:sz w:val="24"/>
                <w:szCs w:val="24"/>
              </w:rPr>
              <w:t>JK MP B. Johnson šią savaitę pasirengęs pristatyti naują įstatymą</w:t>
            </w:r>
            <w:r w:rsidR="002644F0">
              <w:rPr>
                <w:rFonts w:ascii="Arial Narrow" w:hAnsi="Arial Narrow" w:cs="Arial"/>
                <w:sz w:val="24"/>
                <w:szCs w:val="24"/>
              </w:rPr>
              <w:t>,</w:t>
            </w:r>
            <w:r w:rsidRPr="008A7F38">
              <w:rPr>
                <w:rFonts w:ascii="Arial Narrow" w:hAnsi="Arial Narrow" w:cs="Arial"/>
                <w:sz w:val="24"/>
                <w:szCs w:val="24"/>
              </w:rPr>
              <w:t xml:space="preserve"> kuriuo bus nepaisoma Šiaurės Airijos protokolo. Pranešama, kad bus automatiškai nustota tikrinti prekes pasienyje ir patikros bus pakeistos žaliųjų juostų sistema.</w:t>
            </w:r>
          </w:p>
          <w:p w:rsidR="00F0280A" w:rsidRPr="008A7F38" w:rsidRDefault="00F0280A" w:rsidP="00FF4983">
            <w:pPr>
              <w:pStyle w:val="ListParagraph"/>
              <w:spacing w:after="0"/>
              <w:ind w:left="0"/>
              <w:jc w:val="both"/>
              <w:rPr>
                <w:rFonts w:ascii="Arial Narrow" w:hAnsi="Arial Narrow" w:cs="Arial"/>
                <w:sz w:val="24"/>
                <w:szCs w:val="24"/>
              </w:rPr>
            </w:pPr>
          </w:p>
          <w:p w:rsidR="004A39BC" w:rsidRDefault="004A39BC" w:rsidP="00FF4983">
            <w:pPr>
              <w:pStyle w:val="ListParagraph"/>
              <w:spacing w:after="0"/>
              <w:ind w:left="0"/>
              <w:jc w:val="both"/>
              <w:rPr>
                <w:rFonts w:ascii="Arial Narrow" w:hAnsi="Arial Narrow" w:cs="Arial"/>
                <w:sz w:val="24"/>
                <w:szCs w:val="24"/>
              </w:rPr>
            </w:pPr>
            <w:r w:rsidRPr="008A7F38">
              <w:rPr>
                <w:rFonts w:ascii="Arial Narrow" w:hAnsi="Arial Narrow" w:cs="Arial"/>
                <w:sz w:val="24"/>
                <w:szCs w:val="24"/>
              </w:rPr>
              <w:t xml:space="preserve">JAV Atstovų rūmų pirmininkė </w:t>
            </w:r>
            <w:proofErr w:type="spellStart"/>
            <w:r w:rsidRPr="008A7F38">
              <w:rPr>
                <w:rFonts w:ascii="Arial Narrow" w:hAnsi="Arial Narrow" w:cs="Arial"/>
                <w:sz w:val="24"/>
                <w:szCs w:val="24"/>
              </w:rPr>
              <w:t>Nancy</w:t>
            </w:r>
            <w:proofErr w:type="spellEnd"/>
            <w:r w:rsidRPr="008A7F38">
              <w:rPr>
                <w:rFonts w:ascii="Arial Narrow" w:hAnsi="Arial Narrow" w:cs="Arial"/>
                <w:sz w:val="24"/>
                <w:szCs w:val="24"/>
              </w:rPr>
              <w:t xml:space="preserve"> </w:t>
            </w:r>
            <w:proofErr w:type="spellStart"/>
            <w:r w:rsidRPr="008A7F38">
              <w:rPr>
                <w:rFonts w:ascii="Arial Narrow" w:hAnsi="Arial Narrow" w:cs="Arial"/>
                <w:sz w:val="24"/>
                <w:szCs w:val="24"/>
              </w:rPr>
              <w:t>Pelosi</w:t>
            </w:r>
            <w:proofErr w:type="spellEnd"/>
            <w:r w:rsidRPr="008A7F38">
              <w:rPr>
                <w:rFonts w:ascii="Arial Narrow" w:hAnsi="Arial Narrow" w:cs="Arial"/>
                <w:sz w:val="24"/>
                <w:szCs w:val="24"/>
              </w:rPr>
              <w:t xml:space="preserve"> įspėjo, kad vienašališki JK įstatymai dėl Šiaurės Airijos protokolo gali neigiamai paveikti JK-JAV laisvojo prekybos susitarimo </w:t>
            </w:r>
            <w:r w:rsidR="008A7F38" w:rsidRPr="008A7F38">
              <w:rPr>
                <w:rFonts w:ascii="Arial Narrow" w:hAnsi="Arial Narrow" w:cs="Arial"/>
                <w:sz w:val="24"/>
                <w:szCs w:val="24"/>
              </w:rPr>
              <w:t xml:space="preserve">perspektyvas. </w:t>
            </w:r>
          </w:p>
        </w:tc>
        <w:tc>
          <w:tcPr>
            <w:tcW w:w="2568" w:type="dxa"/>
            <w:shd w:val="clear" w:color="auto" w:fill="auto"/>
            <w:tcMar>
              <w:top w:w="29" w:type="dxa"/>
              <w:left w:w="115" w:type="dxa"/>
              <w:bottom w:w="29" w:type="dxa"/>
              <w:right w:w="115" w:type="dxa"/>
            </w:tcMar>
          </w:tcPr>
          <w:p w:rsidR="00F068E7" w:rsidRDefault="00AD69C5" w:rsidP="00FF4983">
            <w:pPr>
              <w:spacing w:after="0" w:line="240" w:lineRule="auto"/>
              <w:rPr>
                <w:rFonts w:ascii="Arial Narrow" w:hAnsi="Arial Narrow" w:cs="Arial"/>
                <w:color w:val="0563C1"/>
                <w:sz w:val="18"/>
                <w:szCs w:val="18"/>
                <w:u w:val="single"/>
              </w:rPr>
            </w:pPr>
            <w:hyperlink r:id="rId71" w:history="1">
              <w:proofErr w:type="spellStart"/>
              <w:r w:rsidR="00F068E7" w:rsidRPr="00F068E7">
                <w:rPr>
                  <w:rStyle w:val="Hyperlink"/>
                  <w:rFonts w:ascii="Arial Narrow" w:hAnsi="Arial Narrow" w:cs="Arial"/>
                  <w:sz w:val="18"/>
                  <w:szCs w:val="18"/>
                </w:rPr>
                <w:t>Boris</w:t>
              </w:r>
              <w:proofErr w:type="spellEnd"/>
              <w:r w:rsidR="00F068E7" w:rsidRPr="00F068E7">
                <w:rPr>
                  <w:rStyle w:val="Hyperlink"/>
                  <w:rFonts w:ascii="Arial Narrow" w:hAnsi="Arial Narrow" w:cs="Arial"/>
                  <w:sz w:val="18"/>
                  <w:szCs w:val="18"/>
                </w:rPr>
                <w:t xml:space="preserve"> Johnson </w:t>
              </w:r>
              <w:proofErr w:type="spellStart"/>
              <w:r w:rsidR="00F068E7" w:rsidRPr="00F068E7">
                <w:rPr>
                  <w:rStyle w:val="Hyperlink"/>
                  <w:rFonts w:ascii="Arial Narrow" w:hAnsi="Arial Narrow" w:cs="Arial"/>
                  <w:sz w:val="18"/>
                  <w:szCs w:val="18"/>
                </w:rPr>
                <w:t>prepares</w:t>
              </w:r>
              <w:proofErr w:type="spellEnd"/>
              <w:r w:rsidR="00F068E7" w:rsidRPr="00F068E7">
                <w:rPr>
                  <w:rStyle w:val="Hyperlink"/>
                  <w:rFonts w:ascii="Arial Narrow" w:hAnsi="Arial Narrow" w:cs="Arial"/>
                  <w:sz w:val="18"/>
                  <w:szCs w:val="18"/>
                </w:rPr>
                <w:t xml:space="preserve"> </w:t>
              </w:r>
              <w:proofErr w:type="spellStart"/>
              <w:r w:rsidR="00F068E7" w:rsidRPr="00F068E7">
                <w:rPr>
                  <w:rStyle w:val="Hyperlink"/>
                  <w:rFonts w:ascii="Arial Narrow" w:hAnsi="Arial Narrow" w:cs="Arial"/>
                  <w:sz w:val="18"/>
                  <w:szCs w:val="18"/>
                </w:rPr>
                <w:t>law</w:t>
              </w:r>
              <w:proofErr w:type="spellEnd"/>
              <w:r w:rsidR="00F068E7" w:rsidRPr="00F068E7">
                <w:rPr>
                  <w:rStyle w:val="Hyperlink"/>
                  <w:rFonts w:ascii="Arial Narrow" w:hAnsi="Arial Narrow" w:cs="Arial"/>
                  <w:sz w:val="18"/>
                  <w:szCs w:val="18"/>
                </w:rPr>
                <w:t xml:space="preserve"> to </w:t>
              </w:r>
              <w:proofErr w:type="spellStart"/>
              <w:r w:rsidR="00F068E7" w:rsidRPr="00F068E7">
                <w:rPr>
                  <w:rStyle w:val="Hyperlink"/>
                  <w:rFonts w:ascii="Arial Narrow" w:hAnsi="Arial Narrow" w:cs="Arial"/>
                  <w:sz w:val="18"/>
                  <w:szCs w:val="18"/>
                </w:rPr>
                <w:t>override</w:t>
              </w:r>
              <w:proofErr w:type="spellEnd"/>
              <w:r w:rsidR="00F068E7" w:rsidRPr="00F068E7">
                <w:rPr>
                  <w:rStyle w:val="Hyperlink"/>
                  <w:rFonts w:ascii="Arial Narrow" w:hAnsi="Arial Narrow" w:cs="Arial"/>
                  <w:sz w:val="18"/>
                  <w:szCs w:val="18"/>
                </w:rPr>
                <w:t xml:space="preserve"> </w:t>
              </w:r>
              <w:proofErr w:type="spellStart"/>
              <w:r w:rsidR="00F068E7" w:rsidRPr="00F068E7">
                <w:rPr>
                  <w:rStyle w:val="Hyperlink"/>
                  <w:rFonts w:ascii="Arial Narrow" w:hAnsi="Arial Narrow" w:cs="Arial"/>
                  <w:sz w:val="18"/>
                  <w:szCs w:val="18"/>
                </w:rPr>
                <w:t>Northern</w:t>
              </w:r>
              <w:proofErr w:type="spellEnd"/>
              <w:r w:rsidR="00F068E7" w:rsidRPr="00F068E7">
                <w:rPr>
                  <w:rStyle w:val="Hyperlink"/>
                  <w:rFonts w:ascii="Arial Narrow" w:hAnsi="Arial Narrow" w:cs="Arial"/>
                  <w:sz w:val="18"/>
                  <w:szCs w:val="18"/>
                </w:rPr>
                <w:t xml:space="preserve"> </w:t>
              </w:r>
              <w:proofErr w:type="spellStart"/>
              <w:r w:rsidR="00F068E7" w:rsidRPr="00F068E7">
                <w:rPr>
                  <w:rStyle w:val="Hyperlink"/>
                  <w:rFonts w:ascii="Arial Narrow" w:hAnsi="Arial Narrow" w:cs="Arial"/>
                  <w:sz w:val="18"/>
                  <w:szCs w:val="18"/>
                </w:rPr>
                <w:t>Ireland</w:t>
              </w:r>
              <w:proofErr w:type="spellEnd"/>
              <w:r w:rsidR="00F068E7" w:rsidRPr="00F068E7">
                <w:rPr>
                  <w:rStyle w:val="Hyperlink"/>
                  <w:rFonts w:ascii="Arial Narrow" w:hAnsi="Arial Narrow" w:cs="Arial"/>
                  <w:sz w:val="18"/>
                  <w:szCs w:val="18"/>
                </w:rPr>
                <w:t xml:space="preserve"> Protocol (telegraph.co.uk)</w:t>
              </w:r>
            </w:hyperlink>
          </w:p>
          <w:p w:rsidR="004A39BC" w:rsidRDefault="004A39BC" w:rsidP="00FF4983">
            <w:pPr>
              <w:spacing w:after="0" w:line="240" w:lineRule="auto"/>
              <w:rPr>
                <w:rFonts w:ascii="Arial Narrow" w:hAnsi="Arial Narrow" w:cs="Arial"/>
                <w:color w:val="0563C1"/>
                <w:sz w:val="18"/>
                <w:szCs w:val="18"/>
                <w:u w:val="single"/>
              </w:rPr>
            </w:pPr>
          </w:p>
          <w:p w:rsidR="004A39BC" w:rsidRPr="0004107A" w:rsidRDefault="00AD69C5" w:rsidP="00FF4983">
            <w:pPr>
              <w:spacing w:after="0" w:line="240" w:lineRule="auto"/>
              <w:rPr>
                <w:rStyle w:val="Hyperlink"/>
                <w:rFonts w:ascii="Arial Narrow" w:hAnsi="Arial Narrow" w:cs="Arial"/>
                <w:sz w:val="18"/>
                <w:szCs w:val="18"/>
              </w:rPr>
            </w:pPr>
            <w:hyperlink r:id="rId72" w:history="1">
              <w:proofErr w:type="spellStart"/>
              <w:r w:rsidR="004A39BC" w:rsidRPr="004A39BC">
                <w:rPr>
                  <w:rStyle w:val="Hyperlink"/>
                  <w:rFonts w:ascii="Arial Narrow" w:hAnsi="Arial Narrow" w:cs="Arial"/>
                  <w:sz w:val="18"/>
                  <w:szCs w:val="18"/>
                </w:rPr>
                <w:t>Pelosi</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warns</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changes</w:t>
              </w:r>
              <w:proofErr w:type="spellEnd"/>
              <w:r w:rsidR="004A39BC" w:rsidRPr="004A39BC">
                <w:rPr>
                  <w:rStyle w:val="Hyperlink"/>
                  <w:rFonts w:ascii="Arial Narrow" w:hAnsi="Arial Narrow" w:cs="Arial"/>
                  <w:sz w:val="18"/>
                  <w:szCs w:val="18"/>
                </w:rPr>
                <w:t xml:space="preserve"> to </w:t>
              </w:r>
              <w:proofErr w:type="spellStart"/>
              <w:r w:rsidR="004A39BC" w:rsidRPr="004A39BC">
                <w:rPr>
                  <w:rStyle w:val="Hyperlink"/>
                  <w:rFonts w:ascii="Arial Narrow" w:hAnsi="Arial Narrow" w:cs="Arial"/>
                  <w:sz w:val="18"/>
                  <w:szCs w:val="18"/>
                </w:rPr>
                <w:t>Northern</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Ireland</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protocol</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could</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affect</w:t>
              </w:r>
              <w:proofErr w:type="spellEnd"/>
              <w:r w:rsidR="004A39BC" w:rsidRPr="004A39BC">
                <w:rPr>
                  <w:rStyle w:val="Hyperlink"/>
                  <w:rFonts w:ascii="Arial Narrow" w:hAnsi="Arial Narrow" w:cs="Arial"/>
                  <w:sz w:val="18"/>
                  <w:szCs w:val="18"/>
                </w:rPr>
                <w:t xml:space="preserve"> US </w:t>
              </w:r>
              <w:proofErr w:type="spellStart"/>
              <w:r w:rsidR="004A39BC" w:rsidRPr="004A39BC">
                <w:rPr>
                  <w:rStyle w:val="Hyperlink"/>
                  <w:rFonts w:ascii="Arial Narrow" w:hAnsi="Arial Narrow" w:cs="Arial"/>
                  <w:sz w:val="18"/>
                  <w:szCs w:val="18"/>
                </w:rPr>
                <w:lastRenderedPageBreak/>
                <w:t>trade</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deal</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with</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Britain</w:t>
              </w:r>
              <w:proofErr w:type="spellEnd"/>
              <w:r w:rsidR="004A39BC" w:rsidRPr="004A39BC">
                <w:rPr>
                  <w:rStyle w:val="Hyperlink"/>
                  <w:rFonts w:ascii="Arial Narrow" w:hAnsi="Arial Narrow" w:cs="Arial"/>
                  <w:sz w:val="18"/>
                  <w:szCs w:val="18"/>
                </w:rPr>
                <w:t xml:space="preserve"> | </w:t>
              </w:r>
              <w:proofErr w:type="spellStart"/>
              <w:r w:rsidR="004A39BC" w:rsidRPr="004A39BC">
                <w:rPr>
                  <w:rStyle w:val="Hyperlink"/>
                  <w:rFonts w:ascii="Arial Narrow" w:hAnsi="Arial Narrow" w:cs="Arial"/>
                  <w:sz w:val="18"/>
                  <w:szCs w:val="18"/>
                </w:rPr>
                <w:t>Nancy</w:t>
              </w:r>
              <w:proofErr w:type="spellEnd"/>
              <w:r w:rsidR="004A39BC" w:rsidRPr="004A39BC">
                <w:rPr>
                  <w:rStyle w:val="Hyperlink"/>
                  <w:rFonts w:ascii="Arial Narrow" w:hAnsi="Arial Narrow" w:cs="Arial"/>
                  <w:sz w:val="18"/>
                  <w:szCs w:val="18"/>
                </w:rPr>
                <w:t xml:space="preserve"> </w:t>
              </w:r>
              <w:proofErr w:type="spellStart"/>
              <w:r w:rsidR="004A39BC" w:rsidRPr="004A39BC">
                <w:rPr>
                  <w:rStyle w:val="Hyperlink"/>
                  <w:rFonts w:ascii="Arial Narrow" w:hAnsi="Arial Narrow" w:cs="Arial"/>
                  <w:sz w:val="18"/>
                  <w:szCs w:val="18"/>
                </w:rPr>
                <w:t>Pelosi</w:t>
              </w:r>
              <w:proofErr w:type="spellEnd"/>
              <w:r w:rsidR="004A39BC" w:rsidRPr="004A39BC">
                <w:rPr>
                  <w:rStyle w:val="Hyperlink"/>
                  <w:rFonts w:ascii="Arial Narrow" w:hAnsi="Arial Narrow" w:cs="Arial"/>
                  <w:sz w:val="18"/>
                  <w:szCs w:val="18"/>
                </w:rPr>
                <w:t xml:space="preserve"> | The </w:t>
              </w:r>
              <w:proofErr w:type="spellStart"/>
              <w:r w:rsidR="004A39BC" w:rsidRPr="004A39BC">
                <w:rPr>
                  <w:rStyle w:val="Hyperlink"/>
                  <w:rFonts w:ascii="Arial Narrow" w:hAnsi="Arial Narrow" w:cs="Arial"/>
                  <w:sz w:val="18"/>
                  <w:szCs w:val="18"/>
                </w:rPr>
                <w:t>Guardian</w:t>
              </w:r>
              <w:proofErr w:type="spellEnd"/>
            </w:hyperlink>
          </w:p>
        </w:tc>
      </w:tr>
      <w:tr w:rsidR="005720B9" w:rsidRPr="00FA5CE5" w:rsidTr="009C6927">
        <w:trPr>
          <w:trHeight w:val="41"/>
        </w:trPr>
        <w:tc>
          <w:tcPr>
            <w:tcW w:w="859" w:type="dxa"/>
            <w:shd w:val="clear" w:color="auto" w:fill="auto"/>
            <w:tcMar>
              <w:top w:w="29" w:type="dxa"/>
              <w:left w:w="115" w:type="dxa"/>
              <w:bottom w:w="29" w:type="dxa"/>
              <w:right w:w="115" w:type="dxa"/>
            </w:tcMar>
          </w:tcPr>
          <w:p w:rsidR="005720B9" w:rsidRDefault="005720B9" w:rsidP="00FF4983">
            <w:pPr>
              <w:spacing w:after="0" w:line="240" w:lineRule="auto"/>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068E7" w:rsidRDefault="005720B9" w:rsidP="00FF4983">
            <w:pPr>
              <w:pStyle w:val="ListParagraph"/>
              <w:spacing w:after="0"/>
              <w:ind w:left="0"/>
              <w:jc w:val="both"/>
              <w:rPr>
                <w:rFonts w:ascii="Arial Narrow" w:hAnsi="Arial Narrow" w:cs="Arial"/>
                <w:sz w:val="24"/>
                <w:szCs w:val="24"/>
              </w:rPr>
            </w:pPr>
            <w:r w:rsidRPr="00F0280A">
              <w:rPr>
                <w:rFonts w:ascii="Arial Narrow" w:hAnsi="Arial Narrow" w:cs="Arial"/>
                <w:sz w:val="24"/>
                <w:szCs w:val="24"/>
                <w:u w:val="single"/>
              </w:rPr>
              <w:t>JK-Kinijos dvišalės prekybos ir investicijų apžvalga.</w:t>
            </w:r>
            <w:r w:rsidRPr="005720B9">
              <w:rPr>
                <w:rFonts w:ascii="Arial Narrow" w:hAnsi="Arial Narrow" w:cs="Arial"/>
                <w:sz w:val="24"/>
                <w:szCs w:val="24"/>
              </w:rPr>
              <w:t xml:space="preserve"> </w:t>
            </w:r>
            <w:r w:rsidR="00F068E7" w:rsidRPr="00F068E7">
              <w:rPr>
                <w:rFonts w:ascii="Arial Narrow" w:hAnsi="Arial Narrow" w:cs="Arial"/>
                <w:sz w:val="24"/>
                <w:szCs w:val="24"/>
              </w:rPr>
              <w:t>JK stengiasi subalansuoti savo politiką Kinijos atžvilgiu - būdama atvira ekonomika, siekia bendradarbiauti investicijų, prekybos srityje, tačiau tuo pačiu adekvačiai vertina Kinijos keliamus pavojus ir grėsmes savo saugumui (</w:t>
            </w:r>
            <w:proofErr w:type="spellStart"/>
            <w:r w:rsidR="00F068E7" w:rsidRPr="00F068E7">
              <w:rPr>
                <w:rFonts w:ascii="Arial Narrow" w:hAnsi="Arial Narrow" w:cs="Arial"/>
                <w:sz w:val="24"/>
                <w:szCs w:val="24"/>
              </w:rPr>
              <w:t>t.y</w:t>
            </w:r>
            <w:proofErr w:type="spellEnd"/>
            <w:r w:rsidR="00F068E7" w:rsidRPr="00F068E7">
              <w:rPr>
                <w:rFonts w:ascii="Arial Narrow" w:hAnsi="Arial Narrow" w:cs="Arial"/>
                <w:sz w:val="24"/>
                <w:szCs w:val="24"/>
              </w:rPr>
              <w:t xml:space="preserve">. </w:t>
            </w:r>
            <w:proofErr w:type="spellStart"/>
            <w:r w:rsidR="00F068E7" w:rsidRPr="00B57EB4">
              <w:rPr>
                <w:rFonts w:ascii="Arial Narrow" w:hAnsi="Arial Narrow" w:cs="Arial"/>
                <w:sz w:val="24"/>
                <w:szCs w:val="24"/>
              </w:rPr>
              <w:t>opportunities</w:t>
            </w:r>
            <w:proofErr w:type="spellEnd"/>
            <w:r w:rsidR="00F068E7" w:rsidRPr="00B57EB4">
              <w:rPr>
                <w:rFonts w:ascii="Arial Narrow" w:hAnsi="Arial Narrow" w:cs="Arial"/>
                <w:sz w:val="24"/>
                <w:szCs w:val="24"/>
              </w:rPr>
              <w:t xml:space="preserve"> </w:t>
            </w:r>
            <w:proofErr w:type="spellStart"/>
            <w:r w:rsidR="00F068E7" w:rsidRPr="00B57EB4">
              <w:rPr>
                <w:rFonts w:ascii="Arial Narrow" w:hAnsi="Arial Narrow" w:cs="Arial"/>
                <w:sz w:val="24"/>
                <w:szCs w:val="24"/>
              </w:rPr>
              <w:t>vs</w:t>
            </w:r>
            <w:proofErr w:type="spellEnd"/>
            <w:r w:rsidR="00F068E7" w:rsidRPr="00B57EB4">
              <w:rPr>
                <w:rFonts w:ascii="Arial Narrow" w:hAnsi="Arial Narrow" w:cs="Arial"/>
                <w:sz w:val="24"/>
                <w:szCs w:val="24"/>
              </w:rPr>
              <w:t xml:space="preserve"> </w:t>
            </w:r>
            <w:proofErr w:type="spellStart"/>
            <w:r w:rsidR="00F068E7" w:rsidRPr="00B57EB4">
              <w:rPr>
                <w:rFonts w:ascii="Arial Narrow" w:hAnsi="Arial Narrow" w:cs="Arial"/>
                <w:sz w:val="24"/>
                <w:szCs w:val="24"/>
              </w:rPr>
              <w:t>threats</w:t>
            </w:r>
            <w:proofErr w:type="spellEnd"/>
            <w:r w:rsidR="00F068E7" w:rsidRPr="00F068E7">
              <w:rPr>
                <w:rFonts w:ascii="Arial Narrow" w:hAnsi="Arial Narrow" w:cs="Arial"/>
                <w:sz w:val="24"/>
                <w:szCs w:val="24"/>
              </w:rPr>
              <w:t>).</w:t>
            </w:r>
            <w:r w:rsidR="00F068E7">
              <w:rPr>
                <w:rFonts w:ascii="Arial Narrow" w:hAnsi="Arial Narrow" w:cs="Arial"/>
                <w:sz w:val="24"/>
                <w:szCs w:val="24"/>
              </w:rPr>
              <w:t xml:space="preserve"> </w:t>
            </w:r>
            <w:r w:rsidR="00F068E7" w:rsidRPr="00F068E7">
              <w:rPr>
                <w:rFonts w:ascii="Arial Narrow" w:hAnsi="Arial Narrow" w:cs="Arial"/>
                <w:sz w:val="24"/>
                <w:szCs w:val="24"/>
              </w:rPr>
              <w:t xml:space="preserve">2021 m. rudenį naujai paskirta JK prekybos sekretorė Anne-Marie </w:t>
            </w:r>
            <w:proofErr w:type="spellStart"/>
            <w:r w:rsidR="00F068E7" w:rsidRPr="00F068E7">
              <w:rPr>
                <w:rFonts w:ascii="Arial Narrow" w:hAnsi="Arial Narrow" w:cs="Arial"/>
                <w:sz w:val="24"/>
                <w:szCs w:val="24"/>
              </w:rPr>
              <w:t>Trevelyan</w:t>
            </w:r>
            <w:proofErr w:type="spellEnd"/>
            <w:r w:rsidR="00F068E7" w:rsidRPr="00F068E7">
              <w:rPr>
                <w:rFonts w:ascii="Arial Narrow" w:hAnsi="Arial Narrow" w:cs="Arial"/>
                <w:sz w:val="24"/>
                <w:szCs w:val="24"/>
              </w:rPr>
              <w:t xml:space="preserve"> teigė, kad Kinija kviečiama investuoti </w:t>
            </w:r>
            <w:r w:rsidR="00F068E7" w:rsidRPr="00B57EB4">
              <w:rPr>
                <w:rFonts w:ascii="Arial Narrow" w:hAnsi="Arial Narrow" w:cs="Arial"/>
                <w:sz w:val="24"/>
                <w:szCs w:val="24"/>
              </w:rPr>
              <w:t>nestrateginiuose</w:t>
            </w:r>
            <w:r w:rsidR="00F068E7" w:rsidRPr="00F068E7">
              <w:rPr>
                <w:rFonts w:ascii="Arial Narrow" w:hAnsi="Arial Narrow" w:cs="Arial"/>
                <w:sz w:val="24"/>
                <w:szCs w:val="24"/>
              </w:rPr>
              <w:t xml:space="preserve"> šalies ekonomikos sektoriuose. Pažymėta, kad „jaučiamasi nejaukiai“ dėl kinų vaidmens/ investicijų AE sektoriuje.</w:t>
            </w:r>
            <w:r w:rsidR="00F068E7">
              <w:rPr>
                <w:rFonts w:ascii="Arial Narrow" w:hAnsi="Arial Narrow" w:cs="Arial"/>
                <w:sz w:val="24"/>
                <w:szCs w:val="24"/>
              </w:rPr>
              <w:t xml:space="preserve"> </w:t>
            </w:r>
            <w:r w:rsidR="00F068E7" w:rsidRPr="00F068E7">
              <w:rPr>
                <w:rFonts w:ascii="Arial Narrow" w:hAnsi="Arial Narrow" w:cs="Arial"/>
                <w:sz w:val="24"/>
                <w:szCs w:val="24"/>
              </w:rPr>
              <w:t>2020 m. JK MP B. Johnson Vyriausybė užkirto kelią „</w:t>
            </w:r>
            <w:proofErr w:type="spellStart"/>
            <w:r w:rsidR="00F068E7" w:rsidRPr="00F068E7">
              <w:rPr>
                <w:rFonts w:ascii="Arial Narrow" w:hAnsi="Arial Narrow" w:cs="Arial"/>
                <w:sz w:val="24"/>
                <w:szCs w:val="24"/>
              </w:rPr>
              <w:t>Huawei</w:t>
            </w:r>
            <w:proofErr w:type="spellEnd"/>
            <w:r w:rsidR="00F068E7" w:rsidRPr="00F068E7">
              <w:rPr>
                <w:rFonts w:ascii="Arial Narrow" w:hAnsi="Arial Narrow" w:cs="Arial"/>
                <w:sz w:val="24"/>
                <w:szCs w:val="24"/>
              </w:rPr>
              <w:t xml:space="preserve">“ diegti 5G infrastruktūrą JK. 2021 m. rudenį dėl „viešojo intereso, susijusio su nacionaliniu saugumu“, JK Vyriausybė užkirto kelią Kinijos „Taurus International </w:t>
            </w:r>
            <w:proofErr w:type="spellStart"/>
            <w:r w:rsidR="00F068E7" w:rsidRPr="00F068E7">
              <w:rPr>
                <w:rFonts w:ascii="Arial Narrow" w:hAnsi="Arial Narrow" w:cs="Arial"/>
                <w:sz w:val="24"/>
                <w:szCs w:val="24"/>
              </w:rPr>
              <w:t>Ltd</w:t>
            </w:r>
            <w:proofErr w:type="spellEnd"/>
            <w:r w:rsidR="00F068E7" w:rsidRPr="00F068E7">
              <w:rPr>
                <w:rFonts w:ascii="Arial Narrow" w:hAnsi="Arial Narrow" w:cs="Arial"/>
                <w:sz w:val="24"/>
                <w:szCs w:val="24"/>
              </w:rPr>
              <w:t>“ perimti Velso puslaidininkių įmonę „</w:t>
            </w:r>
            <w:proofErr w:type="spellStart"/>
            <w:r w:rsidR="00F068E7" w:rsidRPr="00F068E7">
              <w:rPr>
                <w:rFonts w:ascii="Arial Narrow" w:hAnsi="Arial Narrow" w:cs="Arial"/>
                <w:sz w:val="24"/>
                <w:szCs w:val="24"/>
              </w:rPr>
              <w:t>Perpetus</w:t>
            </w:r>
            <w:proofErr w:type="spellEnd"/>
            <w:r w:rsidR="00F068E7" w:rsidRPr="00F068E7">
              <w:rPr>
                <w:rFonts w:ascii="Arial Narrow" w:hAnsi="Arial Narrow" w:cs="Arial"/>
                <w:sz w:val="24"/>
                <w:szCs w:val="24"/>
              </w:rPr>
              <w:t xml:space="preserve"> </w:t>
            </w:r>
            <w:proofErr w:type="spellStart"/>
            <w:r w:rsidR="00F068E7" w:rsidRPr="00F068E7">
              <w:rPr>
                <w:rFonts w:ascii="Arial Narrow" w:hAnsi="Arial Narrow" w:cs="Arial"/>
                <w:sz w:val="24"/>
                <w:szCs w:val="24"/>
              </w:rPr>
              <w:t>Groups</w:t>
            </w:r>
            <w:proofErr w:type="spellEnd"/>
            <w:r w:rsidR="00F068E7" w:rsidRPr="00F068E7">
              <w:rPr>
                <w:rFonts w:ascii="Arial Narrow" w:hAnsi="Arial Narrow" w:cs="Arial"/>
                <w:sz w:val="24"/>
                <w:szCs w:val="24"/>
              </w:rPr>
              <w:t>“.</w:t>
            </w:r>
            <w:r w:rsidR="00F068E7" w:rsidRPr="00B57EB4">
              <w:rPr>
                <w:rFonts w:ascii="Arial Narrow" w:hAnsi="Arial Narrow" w:cs="Arial"/>
                <w:sz w:val="24"/>
                <w:szCs w:val="24"/>
              </w:rPr>
              <w:t xml:space="preserve"> </w:t>
            </w:r>
          </w:p>
          <w:p w:rsidR="00B57EB4" w:rsidRDefault="00B57EB4" w:rsidP="00FF4983">
            <w:pPr>
              <w:pStyle w:val="ListParagraph"/>
              <w:spacing w:after="0"/>
              <w:ind w:left="0"/>
              <w:jc w:val="both"/>
              <w:rPr>
                <w:rFonts w:ascii="Arial Narrow" w:hAnsi="Arial Narrow" w:cs="Arial"/>
                <w:sz w:val="24"/>
                <w:szCs w:val="24"/>
              </w:rPr>
            </w:pPr>
          </w:p>
          <w:p w:rsidR="005720B9" w:rsidRDefault="005720B9" w:rsidP="00FF4983">
            <w:pPr>
              <w:pStyle w:val="ListParagraph"/>
              <w:spacing w:after="0"/>
              <w:ind w:left="0"/>
              <w:jc w:val="both"/>
              <w:rPr>
                <w:rFonts w:ascii="Arial Narrow" w:hAnsi="Arial Narrow" w:cs="Arial"/>
                <w:sz w:val="24"/>
                <w:szCs w:val="24"/>
              </w:rPr>
            </w:pPr>
            <w:r w:rsidRPr="005720B9">
              <w:rPr>
                <w:rFonts w:ascii="Arial Narrow" w:hAnsi="Arial Narrow" w:cs="Arial"/>
                <w:sz w:val="24"/>
                <w:szCs w:val="24"/>
              </w:rPr>
              <w:t>Kinija – JK trečia didžiausia prekybos partnerė (7,3 proc. JK prekybos), 6 JK eksporto rinka (4,3 proc. JK eksporto), 2 didžiausia importo rinka (10,1 proc. JK importo).</w:t>
            </w:r>
            <w:r>
              <w:rPr>
                <w:rFonts w:ascii="Arial Narrow" w:hAnsi="Arial Narrow" w:cs="Arial"/>
                <w:sz w:val="24"/>
                <w:szCs w:val="24"/>
              </w:rPr>
              <w:t xml:space="preserve"> </w:t>
            </w:r>
          </w:p>
          <w:p w:rsidR="00B57EB4" w:rsidRDefault="00B57EB4" w:rsidP="00FF4983">
            <w:pPr>
              <w:pStyle w:val="ListParagraph"/>
              <w:spacing w:after="0"/>
              <w:ind w:left="0"/>
              <w:jc w:val="both"/>
              <w:rPr>
                <w:rFonts w:ascii="Arial Narrow" w:hAnsi="Arial Narrow" w:cs="Arial"/>
                <w:sz w:val="24"/>
                <w:szCs w:val="24"/>
              </w:rPr>
            </w:pPr>
          </w:p>
          <w:p w:rsidR="005720B9" w:rsidRPr="005720B9" w:rsidRDefault="005720B9" w:rsidP="00FF4983">
            <w:pPr>
              <w:pStyle w:val="ListParagraph"/>
              <w:spacing w:after="0"/>
              <w:ind w:left="0"/>
              <w:jc w:val="both"/>
              <w:rPr>
                <w:rFonts w:ascii="Arial Narrow" w:hAnsi="Arial Narrow" w:cs="Arial"/>
                <w:sz w:val="24"/>
                <w:szCs w:val="24"/>
              </w:rPr>
            </w:pPr>
            <w:r w:rsidRPr="005720B9">
              <w:rPr>
                <w:rFonts w:ascii="Arial Narrow" w:hAnsi="Arial Narrow" w:cs="Arial"/>
                <w:sz w:val="24"/>
                <w:szCs w:val="24"/>
              </w:rPr>
              <w:t xml:space="preserve">2020 m. IV </w:t>
            </w:r>
            <w:proofErr w:type="spellStart"/>
            <w:r w:rsidRPr="005720B9">
              <w:rPr>
                <w:rFonts w:ascii="Arial Narrow" w:hAnsi="Arial Narrow" w:cs="Arial"/>
                <w:sz w:val="24"/>
                <w:szCs w:val="24"/>
              </w:rPr>
              <w:t>ketv</w:t>
            </w:r>
            <w:proofErr w:type="spellEnd"/>
            <w:r w:rsidRPr="005720B9">
              <w:rPr>
                <w:rFonts w:ascii="Arial Narrow" w:hAnsi="Arial Narrow" w:cs="Arial"/>
                <w:sz w:val="24"/>
                <w:szCs w:val="24"/>
              </w:rPr>
              <w:t xml:space="preserve">. </w:t>
            </w:r>
            <w:proofErr w:type="spellStart"/>
            <w:r w:rsidRPr="005720B9">
              <w:rPr>
                <w:rFonts w:ascii="Arial Narrow" w:hAnsi="Arial Narrow" w:cs="Arial"/>
                <w:sz w:val="24"/>
                <w:szCs w:val="24"/>
              </w:rPr>
              <w:t>pab</w:t>
            </w:r>
            <w:proofErr w:type="spellEnd"/>
            <w:r w:rsidRPr="005720B9">
              <w:rPr>
                <w:rFonts w:ascii="Arial Narrow" w:hAnsi="Arial Narrow" w:cs="Arial"/>
                <w:sz w:val="24"/>
                <w:szCs w:val="24"/>
              </w:rPr>
              <w:t xml:space="preserve">. JK-CN prekybos apyvarta siekė 93 mlrd. GBP (+11,8 proc.): JK eksportas į CN sudarė 27 mlrd. GBP (+3 proc.), importas 66,1 mlrd. GBP (+15,8 proc.). </w:t>
            </w:r>
          </w:p>
          <w:p w:rsidR="005720B9" w:rsidRPr="005720B9" w:rsidRDefault="005720B9" w:rsidP="00FF4983">
            <w:pPr>
              <w:pStyle w:val="ListParagraph"/>
              <w:spacing w:after="0"/>
              <w:ind w:left="0"/>
              <w:jc w:val="both"/>
              <w:rPr>
                <w:rFonts w:ascii="Arial Narrow" w:hAnsi="Arial Narrow" w:cs="Arial"/>
                <w:sz w:val="24"/>
                <w:szCs w:val="24"/>
              </w:rPr>
            </w:pPr>
          </w:p>
          <w:p w:rsidR="005720B9" w:rsidRDefault="005720B9" w:rsidP="00FF4983">
            <w:pPr>
              <w:pStyle w:val="ListParagraph"/>
              <w:spacing w:after="0"/>
              <w:ind w:left="0"/>
              <w:jc w:val="both"/>
              <w:rPr>
                <w:rFonts w:ascii="Arial Narrow" w:hAnsi="Arial Narrow" w:cs="Arial"/>
                <w:sz w:val="24"/>
                <w:szCs w:val="24"/>
              </w:rPr>
            </w:pPr>
            <w:r w:rsidRPr="005720B9">
              <w:rPr>
                <w:rFonts w:ascii="Arial Narrow" w:hAnsi="Arial Narrow" w:cs="Arial"/>
                <w:sz w:val="24"/>
                <w:szCs w:val="24"/>
              </w:rPr>
              <w:t xml:space="preserve">2020 m. CN investicijos JK siekė 3,4 mlrd. GBP (-21,5 proc., 0,2 proc. visų užsienio investicijų JK), JK investicijos CN sudarė 12,9 mlrd. GBP (+8,7 proc., 0,8 proc. visų JK investicijų). </w:t>
            </w:r>
          </w:p>
        </w:tc>
        <w:tc>
          <w:tcPr>
            <w:tcW w:w="2568" w:type="dxa"/>
            <w:shd w:val="clear" w:color="auto" w:fill="auto"/>
            <w:tcMar>
              <w:top w:w="29" w:type="dxa"/>
              <w:left w:w="115" w:type="dxa"/>
              <w:bottom w:w="29" w:type="dxa"/>
              <w:right w:w="115" w:type="dxa"/>
            </w:tcMar>
          </w:tcPr>
          <w:p w:rsidR="00C27513" w:rsidRDefault="00C27513" w:rsidP="00FF4983">
            <w:pPr>
              <w:spacing w:after="0" w:line="240" w:lineRule="auto"/>
              <w:rPr>
                <w:rFonts w:ascii="Arial Narrow" w:hAnsi="Arial Narrow" w:cs="Arial"/>
                <w:sz w:val="18"/>
                <w:szCs w:val="24"/>
              </w:rPr>
            </w:pPr>
            <w:r w:rsidRPr="00C27513">
              <w:rPr>
                <w:rFonts w:ascii="Arial Narrow" w:hAnsi="Arial Narrow" w:cs="Arial"/>
                <w:sz w:val="18"/>
                <w:szCs w:val="24"/>
              </w:rPr>
              <w:t>Ambasados parengta informacija</w:t>
            </w:r>
          </w:p>
          <w:p w:rsidR="00C27513" w:rsidRDefault="00C27513" w:rsidP="00FF4983">
            <w:pPr>
              <w:spacing w:after="0" w:line="240" w:lineRule="auto"/>
              <w:rPr>
                <w:rFonts w:ascii="Arial Narrow" w:hAnsi="Arial Narrow" w:cs="Arial"/>
                <w:sz w:val="18"/>
                <w:szCs w:val="24"/>
              </w:rPr>
            </w:pPr>
          </w:p>
          <w:p w:rsidR="00C27513" w:rsidRDefault="00AD69C5" w:rsidP="00FF4983">
            <w:pPr>
              <w:spacing w:after="0" w:line="240" w:lineRule="auto"/>
              <w:rPr>
                <w:rStyle w:val="Hyperlink"/>
                <w:rFonts w:ascii="Arial Narrow" w:hAnsi="Arial Narrow" w:cs="Arial"/>
                <w:sz w:val="18"/>
                <w:szCs w:val="18"/>
              </w:rPr>
            </w:pPr>
            <w:hyperlink r:id="rId73" w:history="1">
              <w:r w:rsidR="00C27513" w:rsidRPr="005720B9">
                <w:rPr>
                  <w:rStyle w:val="Hyperlink"/>
                  <w:rFonts w:ascii="Arial Narrow" w:hAnsi="Arial Narrow" w:cs="Arial"/>
                  <w:sz w:val="18"/>
                  <w:szCs w:val="18"/>
                </w:rPr>
                <w:t xml:space="preserve">Trade </w:t>
              </w:r>
              <w:proofErr w:type="spellStart"/>
              <w:r w:rsidR="00C27513" w:rsidRPr="005720B9">
                <w:rPr>
                  <w:rStyle w:val="Hyperlink"/>
                  <w:rFonts w:ascii="Arial Narrow" w:hAnsi="Arial Narrow" w:cs="Arial"/>
                  <w:sz w:val="18"/>
                  <w:szCs w:val="18"/>
                </w:rPr>
                <w:t>and</w:t>
              </w:r>
              <w:proofErr w:type="spellEnd"/>
              <w:r w:rsidR="00C27513" w:rsidRPr="005720B9">
                <w:rPr>
                  <w:rStyle w:val="Hyperlink"/>
                  <w:rFonts w:ascii="Arial Narrow" w:hAnsi="Arial Narrow" w:cs="Arial"/>
                  <w:sz w:val="18"/>
                  <w:szCs w:val="18"/>
                </w:rPr>
                <w:t xml:space="preserve"> </w:t>
              </w:r>
              <w:proofErr w:type="spellStart"/>
              <w:r w:rsidR="00C27513" w:rsidRPr="005720B9">
                <w:rPr>
                  <w:rStyle w:val="Hyperlink"/>
                  <w:rFonts w:ascii="Arial Narrow" w:hAnsi="Arial Narrow" w:cs="Arial"/>
                  <w:sz w:val="18"/>
                  <w:szCs w:val="18"/>
                </w:rPr>
                <w:t>Investment</w:t>
              </w:r>
              <w:proofErr w:type="spellEnd"/>
              <w:r w:rsidR="00C27513" w:rsidRPr="005720B9">
                <w:rPr>
                  <w:rStyle w:val="Hyperlink"/>
                  <w:rFonts w:ascii="Arial Narrow" w:hAnsi="Arial Narrow" w:cs="Arial"/>
                  <w:sz w:val="18"/>
                  <w:szCs w:val="18"/>
                </w:rPr>
                <w:t xml:space="preserve"> </w:t>
              </w:r>
              <w:proofErr w:type="spellStart"/>
              <w:r w:rsidR="00C27513" w:rsidRPr="005720B9">
                <w:rPr>
                  <w:rStyle w:val="Hyperlink"/>
                  <w:rFonts w:ascii="Arial Narrow" w:hAnsi="Arial Narrow" w:cs="Arial"/>
                  <w:sz w:val="18"/>
                  <w:szCs w:val="18"/>
                </w:rPr>
                <w:t>Factsheet</w:t>
              </w:r>
              <w:proofErr w:type="spellEnd"/>
              <w:r w:rsidR="00C27513" w:rsidRPr="005720B9">
                <w:rPr>
                  <w:rStyle w:val="Hyperlink"/>
                  <w:rFonts w:ascii="Arial Narrow" w:hAnsi="Arial Narrow" w:cs="Arial"/>
                  <w:sz w:val="18"/>
                  <w:szCs w:val="18"/>
                </w:rPr>
                <w:t xml:space="preserve"> (publishing.service.gov.uk)</w:t>
              </w:r>
            </w:hyperlink>
          </w:p>
          <w:p w:rsidR="00C27513" w:rsidRPr="0004107A" w:rsidRDefault="00C27513" w:rsidP="00FF4983">
            <w:pPr>
              <w:spacing w:after="0" w:line="240" w:lineRule="auto"/>
              <w:rPr>
                <w:rStyle w:val="Hyperlink"/>
                <w:rFonts w:ascii="Arial Narrow" w:hAnsi="Arial Narrow" w:cs="Arial"/>
                <w:sz w:val="18"/>
                <w:szCs w:val="18"/>
              </w:rPr>
            </w:pPr>
          </w:p>
        </w:tc>
      </w:tr>
      <w:tr w:rsidR="00160ED3" w:rsidRPr="00FA5CE5" w:rsidTr="009C6927">
        <w:trPr>
          <w:trHeight w:val="111"/>
        </w:trPr>
        <w:tc>
          <w:tcPr>
            <w:tcW w:w="15246" w:type="dxa"/>
            <w:gridSpan w:val="3"/>
            <w:shd w:val="clear" w:color="auto" w:fill="DEEAF6"/>
            <w:tcMar>
              <w:top w:w="29" w:type="dxa"/>
              <w:left w:w="115" w:type="dxa"/>
              <w:bottom w:w="29" w:type="dxa"/>
              <w:right w:w="115" w:type="dxa"/>
            </w:tcMar>
          </w:tcPr>
          <w:p w:rsidR="00160ED3" w:rsidRPr="00FA5CE5" w:rsidRDefault="00160ED3" w:rsidP="00FF4983">
            <w:pPr>
              <w:spacing w:after="0" w:line="240" w:lineRule="auto"/>
              <w:rPr>
                <w:rFonts w:ascii="Arial Narrow" w:hAnsi="Arial Narrow" w:cs="Arial"/>
                <w:sz w:val="18"/>
                <w:szCs w:val="18"/>
              </w:rPr>
            </w:pPr>
            <w:r w:rsidRPr="00FA5CE5">
              <w:rPr>
                <w:rFonts w:ascii="Arial Narrow" w:hAnsi="Arial Narrow" w:cs="Arial"/>
                <w:b/>
                <w:sz w:val="24"/>
                <w:szCs w:val="24"/>
              </w:rPr>
              <w:t>PORTUGALIJA</w:t>
            </w:r>
          </w:p>
        </w:tc>
      </w:tr>
      <w:tr w:rsidR="00160ED3" w:rsidRPr="00FA5CE5" w:rsidTr="009C6927">
        <w:trPr>
          <w:trHeight w:val="371"/>
        </w:trPr>
        <w:tc>
          <w:tcPr>
            <w:tcW w:w="15246" w:type="dxa"/>
            <w:gridSpan w:val="3"/>
            <w:shd w:val="clear" w:color="auto" w:fill="DEEAF6"/>
            <w:tcMar>
              <w:top w:w="29" w:type="dxa"/>
              <w:left w:w="115" w:type="dxa"/>
              <w:bottom w:w="29" w:type="dxa"/>
              <w:right w:w="115" w:type="dxa"/>
            </w:tcMar>
          </w:tcPr>
          <w:p w:rsidR="00160ED3" w:rsidRPr="00FA5CE5" w:rsidRDefault="00160ED3" w:rsidP="00FF4983">
            <w:pPr>
              <w:spacing w:after="0" w:line="240" w:lineRule="auto"/>
              <w:rPr>
                <w:rFonts w:ascii="Arial Narrow" w:hAnsi="Arial Narrow" w:cs="Arial"/>
                <w:b/>
                <w:sz w:val="24"/>
                <w:szCs w:val="18"/>
              </w:rPr>
            </w:pPr>
            <w:r w:rsidRPr="00FA5CE5">
              <w:rPr>
                <w:rFonts w:ascii="Arial Narrow" w:hAnsi="Arial Narrow" w:cs="Arial"/>
                <w:b/>
                <w:sz w:val="24"/>
                <w:szCs w:val="18"/>
              </w:rPr>
              <w:t>Bendra ekonominė informacija</w:t>
            </w:r>
          </w:p>
        </w:tc>
      </w:tr>
      <w:tr w:rsidR="00160ED3" w:rsidRPr="00FA5CE5" w:rsidTr="000D6940">
        <w:trPr>
          <w:trHeight w:val="540"/>
        </w:trPr>
        <w:tc>
          <w:tcPr>
            <w:tcW w:w="859" w:type="dxa"/>
            <w:shd w:val="clear" w:color="auto" w:fill="auto"/>
            <w:tcMar>
              <w:top w:w="29" w:type="dxa"/>
              <w:left w:w="115" w:type="dxa"/>
              <w:bottom w:w="29" w:type="dxa"/>
              <w:right w:w="115" w:type="dxa"/>
            </w:tcMar>
          </w:tcPr>
          <w:p w:rsidR="00160ED3" w:rsidRPr="00FA5CE5" w:rsidRDefault="00160ED3" w:rsidP="00FF4983">
            <w:pPr>
              <w:spacing w:after="0" w:line="240" w:lineRule="auto"/>
              <w:rPr>
                <w:rFonts w:ascii="Arial Narrow" w:hAnsi="Arial Narrow" w:cs="Arial"/>
                <w:color w:val="FF0000"/>
                <w:sz w:val="24"/>
                <w:szCs w:val="24"/>
              </w:rPr>
            </w:pPr>
          </w:p>
        </w:tc>
        <w:tc>
          <w:tcPr>
            <w:tcW w:w="11819" w:type="dxa"/>
            <w:shd w:val="clear" w:color="auto" w:fill="auto"/>
            <w:tcMar>
              <w:top w:w="29" w:type="dxa"/>
              <w:left w:w="115" w:type="dxa"/>
              <w:bottom w:w="29" w:type="dxa"/>
              <w:right w:w="115" w:type="dxa"/>
            </w:tcMar>
          </w:tcPr>
          <w:p w:rsidR="00160ED3" w:rsidRPr="00FA5CE5" w:rsidRDefault="00160ED3" w:rsidP="00FF4983">
            <w:pPr>
              <w:pStyle w:val="ListParagraph"/>
              <w:spacing w:after="0"/>
              <w:ind w:left="0"/>
              <w:jc w:val="both"/>
              <w:rPr>
                <w:rFonts w:ascii="Arial Narrow" w:hAnsi="Arial Narrow" w:cs="Arial"/>
                <w:sz w:val="24"/>
                <w:szCs w:val="24"/>
              </w:rPr>
            </w:pPr>
            <w:r w:rsidRPr="00FA5CE5">
              <w:rPr>
                <w:rFonts w:ascii="Arial Narrow" w:hAnsi="Arial Narrow" w:cs="Arial"/>
                <w:sz w:val="24"/>
                <w:szCs w:val="24"/>
              </w:rPr>
              <w:t>Informacija apie į Portugaliją atvykstantiems keliautojams taikomus COVID-19 reikalavimus.</w:t>
            </w:r>
          </w:p>
        </w:tc>
        <w:tc>
          <w:tcPr>
            <w:tcW w:w="2568" w:type="dxa"/>
            <w:shd w:val="clear" w:color="auto" w:fill="auto"/>
            <w:tcMar>
              <w:top w:w="29" w:type="dxa"/>
              <w:left w:w="115" w:type="dxa"/>
              <w:bottom w:w="29" w:type="dxa"/>
              <w:right w:w="115" w:type="dxa"/>
            </w:tcMar>
          </w:tcPr>
          <w:p w:rsidR="00160ED3" w:rsidRPr="00FA5CE5" w:rsidRDefault="00AD69C5" w:rsidP="00FF4983">
            <w:pPr>
              <w:spacing w:after="0" w:line="240" w:lineRule="auto"/>
              <w:rPr>
                <w:rStyle w:val="Hyperlink"/>
                <w:rFonts w:ascii="Arial Narrow" w:hAnsi="Arial Narrow" w:cs="Arial"/>
                <w:sz w:val="18"/>
                <w:szCs w:val="18"/>
              </w:rPr>
            </w:pPr>
            <w:hyperlink r:id="rId74" w:history="1">
              <w:r w:rsidR="00160ED3" w:rsidRPr="00FA5CE5">
                <w:rPr>
                  <w:rStyle w:val="Hyperlink"/>
                  <w:rFonts w:ascii="Arial Narrow" w:hAnsi="Arial Narrow" w:cs="Arial"/>
                  <w:sz w:val="18"/>
                  <w:szCs w:val="18"/>
                </w:rPr>
                <w:t>COVID-19 | Measures implemented in Portugal | www.visitportugal.com</w:t>
              </w:r>
            </w:hyperlink>
          </w:p>
        </w:tc>
      </w:tr>
      <w:tr w:rsidR="00260FF7" w:rsidRPr="00FA5CE5" w:rsidTr="009C6927">
        <w:trPr>
          <w:trHeight w:val="387"/>
        </w:trPr>
        <w:tc>
          <w:tcPr>
            <w:tcW w:w="859" w:type="dxa"/>
            <w:shd w:val="clear" w:color="auto" w:fill="auto"/>
            <w:tcMar>
              <w:top w:w="29" w:type="dxa"/>
              <w:left w:w="115" w:type="dxa"/>
              <w:bottom w:w="29" w:type="dxa"/>
              <w:right w:w="115" w:type="dxa"/>
            </w:tcMar>
          </w:tcPr>
          <w:p w:rsidR="00260FF7" w:rsidRPr="00FA5CE5" w:rsidRDefault="00260FF7" w:rsidP="00FF4983">
            <w:pPr>
              <w:spacing w:after="0" w:line="240" w:lineRule="auto"/>
              <w:rPr>
                <w:rFonts w:ascii="Arial Narrow" w:hAnsi="Arial Narrow"/>
                <w:sz w:val="24"/>
                <w:szCs w:val="24"/>
              </w:rPr>
            </w:pPr>
            <w:r>
              <w:rPr>
                <w:rFonts w:ascii="Arial Narrow" w:hAnsi="Arial Narrow"/>
                <w:sz w:val="24"/>
                <w:szCs w:val="24"/>
              </w:rPr>
              <w:t>05-16</w:t>
            </w:r>
          </w:p>
        </w:tc>
        <w:tc>
          <w:tcPr>
            <w:tcW w:w="11819" w:type="dxa"/>
            <w:shd w:val="clear" w:color="auto" w:fill="auto"/>
            <w:tcMar>
              <w:top w:w="29" w:type="dxa"/>
              <w:left w:w="115" w:type="dxa"/>
              <w:bottom w:w="29" w:type="dxa"/>
              <w:right w:w="115" w:type="dxa"/>
            </w:tcMar>
          </w:tcPr>
          <w:p w:rsidR="00260FF7" w:rsidRPr="00B57EB4" w:rsidRDefault="00D30400" w:rsidP="00FF4983">
            <w:pPr>
              <w:pStyle w:val="ListParagraph"/>
              <w:spacing w:after="0"/>
              <w:ind w:left="0"/>
              <w:jc w:val="both"/>
              <w:rPr>
                <w:rFonts w:ascii="Arial Narrow" w:hAnsi="Arial Narrow" w:cs="Arial"/>
                <w:sz w:val="24"/>
                <w:szCs w:val="24"/>
              </w:rPr>
            </w:pPr>
            <w:r w:rsidRPr="00D30400">
              <w:rPr>
                <w:rFonts w:ascii="Arial Narrow" w:hAnsi="Arial Narrow" w:cs="Arial"/>
                <w:sz w:val="24"/>
                <w:szCs w:val="24"/>
              </w:rPr>
              <w:t xml:space="preserve">Europos Komisijos ataskaita skelbia, kad </w:t>
            </w:r>
            <w:hyperlink r:id="rId75" w:history="1">
              <w:r w:rsidRPr="00D30400">
                <w:rPr>
                  <w:rFonts w:ascii="Arial Narrow" w:hAnsi="Arial Narrow" w:cs="Arial"/>
                  <w:sz w:val="24"/>
                  <w:szCs w:val="24"/>
                </w:rPr>
                <w:t>Portugalija – viena mažiausiai paveiktų valstybių Rusijos-Ukrainos karo kontekste</w:t>
              </w:r>
            </w:hyperlink>
            <w:r w:rsidRPr="00D30400">
              <w:rPr>
                <w:rFonts w:ascii="Arial Narrow" w:hAnsi="Arial Narrow" w:cs="Arial"/>
                <w:sz w:val="24"/>
                <w:szCs w:val="24"/>
              </w:rPr>
              <w:t xml:space="preserve">. Kadangi šalies ekonomika grįsta beveik išskirtinai europiniais (geografiniais, ekonominiais ir t.t.) ryšiais, įvairūs jos sektoriai (įsk. energetiką), priešingai nei Rytų bloko valstybių, vienaip ar kitaip priklausančių nuo Rusijos, beveik nenukentėjo. </w:t>
            </w:r>
            <w:r w:rsidR="00260FF7">
              <w:rPr>
                <w:rFonts w:ascii="Arial Narrow" w:hAnsi="Arial Narrow" w:cs="Arial"/>
                <w:sz w:val="24"/>
                <w:szCs w:val="24"/>
              </w:rPr>
              <w:t>EK pagerino Portugalijos 2022 m. ekonomikos augimo prognoz</w:t>
            </w:r>
            <w:r w:rsidR="00260FF7" w:rsidRPr="00085C16">
              <w:rPr>
                <w:rFonts w:ascii="Arial Narrow" w:hAnsi="Arial Narrow" w:cs="Arial"/>
                <w:sz w:val="24"/>
                <w:szCs w:val="24"/>
              </w:rPr>
              <w:t>ę nuo 5,5 proc. iki 5,8 proc. Prognozuojama, kad smarkiai augs turistų</w:t>
            </w:r>
            <w:r w:rsidR="00F65689">
              <w:rPr>
                <w:rFonts w:ascii="Arial Narrow" w:hAnsi="Arial Narrow" w:cs="Arial"/>
                <w:sz w:val="24"/>
                <w:szCs w:val="24"/>
              </w:rPr>
              <w:t xml:space="preserve"> iš užsienio</w:t>
            </w:r>
            <w:r w:rsidR="00260FF7" w:rsidRPr="00085C16">
              <w:rPr>
                <w:rFonts w:ascii="Arial Narrow" w:hAnsi="Arial Narrow" w:cs="Arial"/>
                <w:sz w:val="24"/>
                <w:szCs w:val="24"/>
              </w:rPr>
              <w:t xml:space="preserve"> skaičius.</w:t>
            </w:r>
            <w:r w:rsidR="00260FF7" w:rsidRPr="00B57EB4">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260FF7" w:rsidRPr="00FA5CE5" w:rsidRDefault="00AD69C5" w:rsidP="00FF4983">
            <w:pPr>
              <w:spacing w:after="0" w:line="240" w:lineRule="auto"/>
              <w:rPr>
                <w:rStyle w:val="Hyperlink"/>
                <w:rFonts w:ascii="Arial Narrow" w:hAnsi="Arial Narrow"/>
                <w:sz w:val="18"/>
                <w:szCs w:val="24"/>
              </w:rPr>
            </w:pPr>
            <w:hyperlink r:id="rId76" w:history="1">
              <w:r w:rsidR="00260FF7" w:rsidRPr="00085C16">
                <w:rPr>
                  <w:rStyle w:val="Hyperlink"/>
                  <w:rFonts w:ascii="Arial Narrow" w:hAnsi="Arial Narrow"/>
                  <w:sz w:val="18"/>
                  <w:szCs w:val="24"/>
                </w:rPr>
                <w:t xml:space="preserve">EU </w:t>
              </w:r>
              <w:proofErr w:type="spellStart"/>
              <w:r w:rsidR="00260FF7" w:rsidRPr="00085C16">
                <w:rPr>
                  <w:rStyle w:val="Hyperlink"/>
                  <w:rFonts w:ascii="Arial Narrow" w:hAnsi="Arial Narrow"/>
                  <w:sz w:val="18"/>
                  <w:szCs w:val="24"/>
                </w:rPr>
                <w:t>sees</w:t>
              </w:r>
              <w:proofErr w:type="spellEnd"/>
              <w:r w:rsidR="00260FF7" w:rsidRPr="00085C16">
                <w:rPr>
                  <w:rStyle w:val="Hyperlink"/>
                  <w:rFonts w:ascii="Arial Narrow" w:hAnsi="Arial Narrow"/>
                  <w:sz w:val="18"/>
                  <w:szCs w:val="24"/>
                </w:rPr>
                <w:t xml:space="preserve"> </w:t>
              </w:r>
              <w:proofErr w:type="spellStart"/>
              <w:r w:rsidR="00260FF7" w:rsidRPr="00085C16">
                <w:rPr>
                  <w:rStyle w:val="Hyperlink"/>
                  <w:rFonts w:ascii="Arial Narrow" w:hAnsi="Arial Narrow"/>
                  <w:sz w:val="18"/>
                  <w:szCs w:val="24"/>
                </w:rPr>
                <w:t>Portugal’s</w:t>
              </w:r>
              <w:proofErr w:type="spellEnd"/>
              <w:r w:rsidR="00260FF7" w:rsidRPr="00085C16">
                <w:rPr>
                  <w:rStyle w:val="Hyperlink"/>
                  <w:rFonts w:ascii="Arial Narrow" w:hAnsi="Arial Narrow"/>
                  <w:sz w:val="18"/>
                  <w:szCs w:val="24"/>
                </w:rPr>
                <w:t xml:space="preserve"> GDP </w:t>
              </w:r>
              <w:proofErr w:type="spellStart"/>
              <w:r w:rsidR="00260FF7" w:rsidRPr="00085C16">
                <w:rPr>
                  <w:rStyle w:val="Hyperlink"/>
                  <w:rFonts w:ascii="Arial Narrow" w:hAnsi="Arial Narrow"/>
                  <w:sz w:val="18"/>
                  <w:szCs w:val="24"/>
                </w:rPr>
                <w:t>rising</w:t>
              </w:r>
              <w:proofErr w:type="spellEnd"/>
              <w:r w:rsidR="00260FF7" w:rsidRPr="00085C16">
                <w:rPr>
                  <w:rStyle w:val="Hyperlink"/>
                  <w:rFonts w:ascii="Arial Narrow" w:hAnsi="Arial Narrow"/>
                  <w:sz w:val="18"/>
                  <w:szCs w:val="24"/>
                </w:rPr>
                <w:t xml:space="preserve"> to 5.8% in 2022 – ECO </w:t>
              </w:r>
              <w:proofErr w:type="spellStart"/>
              <w:r w:rsidR="00260FF7" w:rsidRPr="00085C16">
                <w:rPr>
                  <w:rStyle w:val="Hyperlink"/>
                  <w:rFonts w:ascii="Arial Narrow" w:hAnsi="Arial Narrow"/>
                  <w:sz w:val="18"/>
                  <w:szCs w:val="24"/>
                </w:rPr>
                <w:t>News</w:t>
              </w:r>
              <w:proofErr w:type="spellEnd"/>
            </w:hyperlink>
          </w:p>
        </w:tc>
      </w:tr>
      <w:tr w:rsidR="00260FF7" w:rsidRPr="00FA5CE5" w:rsidTr="009C6927">
        <w:trPr>
          <w:trHeight w:val="683"/>
        </w:trPr>
        <w:tc>
          <w:tcPr>
            <w:tcW w:w="859" w:type="dxa"/>
            <w:shd w:val="clear" w:color="auto" w:fill="auto"/>
            <w:tcMar>
              <w:top w:w="29" w:type="dxa"/>
              <w:left w:w="115" w:type="dxa"/>
              <w:bottom w:w="29" w:type="dxa"/>
              <w:right w:w="115" w:type="dxa"/>
            </w:tcMar>
          </w:tcPr>
          <w:p w:rsidR="00260FF7" w:rsidRPr="00FA5CE5" w:rsidRDefault="00260FF7" w:rsidP="00FF4983">
            <w:pPr>
              <w:spacing w:after="0" w:line="240" w:lineRule="auto"/>
              <w:rPr>
                <w:rFonts w:ascii="Arial Narrow" w:hAnsi="Arial Narrow" w:cs="Arial"/>
                <w:sz w:val="24"/>
                <w:szCs w:val="24"/>
              </w:rPr>
            </w:pPr>
            <w:r>
              <w:rPr>
                <w:rFonts w:ascii="Arial Narrow" w:hAnsi="Arial Narrow" w:cs="Arial"/>
                <w:sz w:val="24"/>
                <w:szCs w:val="24"/>
              </w:rPr>
              <w:t>05-17</w:t>
            </w:r>
          </w:p>
        </w:tc>
        <w:tc>
          <w:tcPr>
            <w:tcW w:w="11819" w:type="dxa"/>
            <w:shd w:val="clear" w:color="auto" w:fill="auto"/>
            <w:tcMar>
              <w:top w:w="29" w:type="dxa"/>
              <w:left w:w="115" w:type="dxa"/>
              <w:bottom w:w="29" w:type="dxa"/>
              <w:right w:w="115" w:type="dxa"/>
            </w:tcMar>
          </w:tcPr>
          <w:p w:rsidR="00260FF7" w:rsidRPr="00FA5CE5" w:rsidRDefault="00260FF7"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Pasak „Eurostat“, 2022 m. I ketv. Portugalijos BVP augo sparčiausiai tarp ES narių. Portugalijos BVP augo 11,9 proc., tuo tarpu </w:t>
            </w:r>
            <w:r w:rsidR="00F65689">
              <w:rPr>
                <w:rFonts w:ascii="Arial Narrow" w:hAnsi="Arial Narrow" w:cs="Arial"/>
                <w:sz w:val="24"/>
                <w:szCs w:val="24"/>
              </w:rPr>
              <w:t xml:space="preserve">bendras </w:t>
            </w:r>
            <w:r>
              <w:rPr>
                <w:rFonts w:ascii="Arial Narrow" w:hAnsi="Arial Narrow" w:cs="Arial"/>
                <w:sz w:val="24"/>
                <w:szCs w:val="24"/>
              </w:rPr>
              <w:t>ES</w:t>
            </w:r>
            <w:r w:rsidR="00F65689">
              <w:rPr>
                <w:rFonts w:ascii="Arial Narrow" w:hAnsi="Arial Narrow" w:cs="Arial"/>
                <w:sz w:val="24"/>
                <w:szCs w:val="24"/>
              </w:rPr>
              <w:t xml:space="preserve"> šalių</w:t>
            </w:r>
            <w:r>
              <w:rPr>
                <w:rFonts w:ascii="Arial Narrow" w:hAnsi="Arial Narrow" w:cs="Arial"/>
                <w:sz w:val="24"/>
                <w:szCs w:val="24"/>
              </w:rPr>
              <w:t xml:space="preserve"> </w:t>
            </w:r>
            <w:r w:rsidR="00F65689">
              <w:rPr>
                <w:rFonts w:ascii="Arial Narrow" w:hAnsi="Arial Narrow" w:cs="Arial"/>
                <w:sz w:val="24"/>
                <w:szCs w:val="24"/>
              </w:rPr>
              <w:t xml:space="preserve">augimo vidurkis - </w:t>
            </w:r>
            <w:r>
              <w:rPr>
                <w:rFonts w:ascii="Arial Narrow" w:hAnsi="Arial Narrow" w:cs="Arial"/>
                <w:sz w:val="24"/>
                <w:szCs w:val="24"/>
              </w:rPr>
              <w:t xml:space="preserve">5,2 proc. </w:t>
            </w:r>
          </w:p>
        </w:tc>
        <w:tc>
          <w:tcPr>
            <w:tcW w:w="2568" w:type="dxa"/>
            <w:shd w:val="clear" w:color="auto" w:fill="auto"/>
            <w:tcMar>
              <w:top w:w="29" w:type="dxa"/>
              <w:left w:w="115" w:type="dxa"/>
              <w:bottom w:w="29" w:type="dxa"/>
              <w:right w:w="115" w:type="dxa"/>
            </w:tcMar>
          </w:tcPr>
          <w:p w:rsidR="00260FF7" w:rsidRPr="00FA5CE5" w:rsidRDefault="00AD69C5" w:rsidP="00FF4983">
            <w:pPr>
              <w:spacing w:after="0" w:line="240" w:lineRule="auto"/>
              <w:rPr>
                <w:rStyle w:val="Hyperlink"/>
                <w:rFonts w:ascii="Arial Narrow" w:hAnsi="Arial Narrow"/>
                <w:sz w:val="18"/>
                <w:szCs w:val="24"/>
              </w:rPr>
            </w:pPr>
            <w:hyperlink r:id="rId77" w:history="1">
              <w:proofErr w:type="spellStart"/>
              <w:r w:rsidR="00260FF7" w:rsidRPr="00676325">
                <w:rPr>
                  <w:rStyle w:val="Hyperlink"/>
                  <w:rFonts w:ascii="Arial Narrow" w:hAnsi="Arial Narrow"/>
                  <w:sz w:val="18"/>
                  <w:szCs w:val="24"/>
                </w:rPr>
                <w:t>Portugal’s</w:t>
              </w:r>
              <w:proofErr w:type="spellEnd"/>
              <w:r w:rsidR="00260FF7" w:rsidRPr="00676325">
                <w:rPr>
                  <w:rStyle w:val="Hyperlink"/>
                  <w:rFonts w:ascii="Arial Narrow" w:hAnsi="Arial Narrow"/>
                  <w:sz w:val="18"/>
                  <w:szCs w:val="24"/>
                </w:rPr>
                <w:t xml:space="preserve"> </w:t>
              </w:r>
              <w:proofErr w:type="spellStart"/>
              <w:r w:rsidR="00260FF7" w:rsidRPr="00676325">
                <w:rPr>
                  <w:rStyle w:val="Hyperlink"/>
                  <w:rFonts w:ascii="Arial Narrow" w:hAnsi="Arial Narrow"/>
                  <w:sz w:val="18"/>
                  <w:szCs w:val="24"/>
                </w:rPr>
                <w:t>economy</w:t>
              </w:r>
              <w:proofErr w:type="spellEnd"/>
              <w:r w:rsidR="00260FF7" w:rsidRPr="00676325">
                <w:rPr>
                  <w:rStyle w:val="Hyperlink"/>
                  <w:rFonts w:ascii="Arial Narrow" w:hAnsi="Arial Narrow"/>
                  <w:sz w:val="18"/>
                  <w:szCs w:val="24"/>
                </w:rPr>
                <w:t xml:space="preserve"> </w:t>
              </w:r>
              <w:proofErr w:type="spellStart"/>
              <w:r w:rsidR="00260FF7" w:rsidRPr="00676325">
                <w:rPr>
                  <w:rStyle w:val="Hyperlink"/>
                  <w:rFonts w:ascii="Arial Narrow" w:hAnsi="Arial Narrow"/>
                  <w:sz w:val="18"/>
                  <w:szCs w:val="24"/>
                </w:rPr>
                <w:t>fastest</w:t>
              </w:r>
              <w:proofErr w:type="spellEnd"/>
              <w:r w:rsidR="00260FF7" w:rsidRPr="00676325">
                <w:rPr>
                  <w:rStyle w:val="Hyperlink"/>
                  <w:rFonts w:ascii="Arial Narrow" w:hAnsi="Arial Narrow"/>
                  <w:sz w:val="18"/>
                  <w:szCs w:val="24"/>
                </w:rPr>
                <w:t xml:space="preserve"> </w:t>
              </w:r>
              <w:proofErr w:type="spellStart"/>
              <w:r w:rsidR="00260FF7" w:rsidRPr="00676325">
                <w:rPr>
                  <w:rStyle w:val="Hyperlink"/>
                  <w:rFonts w:ascii="Arial Narrow" w:hAnsi="Arial Narrow"/>
                  <w:sz w:val="18"/>
                  <w:szCs w:val="24"/>
                </w:rPr>
                <w:t>growing</w:t>
              </w:r>
              <w:proofErr w:type="spellEnd"/>
              <w:r w:rsidR="00260FF7" w:rsidRPr="00676325">
                <w:rPr>
                  <w:rStyle w:val="Hyperlink"/>
                  <w:rFonts w:ascii="Arial Narrow" w:hAnsi="Arial Narrow"/>
                  <w:sz w:val="18"/>
                  <w:szCs w:val="24"/>
                </w:rPr>
                <w:t xml:space="preserve"> in EU in Q1 at 11.9% </w:t>
              </w:r>
              <w:proofErr w:type="spellStart"/>
              <w:r w:rsidR="00260FF7" w:rsidRPr="00676325">
                <w:rPr>
                  <w:rStyle w:val="Hyperlink"/>
                  <w:rFonts w:ascii="Arial Narrow" w:hAnsi="Arial Narrow"/>
                  <w:sz w:val="18"/>
                  <w:szCs w:val="24"/>
                </w:rPr>
                <w:t>YoY</w:t>
              </w:r>
              <w:proofErr w:type="spellEnd"/>
              <w:r w:rsidR="00260FF7" w:rsidRPr="00676325">
                <w:rPr>
                  <w:rStyle w:val="Hyperlink"/>
                  <w:rFonts w:ascii="Arial Narrow" w:hAnsi="Arial Narrow"/>
                  <w:sz w:val="18"/>
                  <w:szCs w:val="24"/>
                </w:rPr>
                <w:t xml:space="preserve"> – ECO </w:t>
              </w:r>
              <w:proofErr w:type="spellStart"/>
              <w:r w:rsidR="00260FF7" w:rsidRPr="00676325">
                <w:rPr>
                  <w:rStyle w:val="Hyperlink"/>
                  <w:rFonts w:ascii="Arial Narrow" w:hAnsi="Arial Narrow"/>
                  <w:sz w:val="18"/>
                  <w:szCs w:val="24"/>
                </w:rPr>
                <w:t>News</w:t>
              </w:r>
              <w:proofErr w:type="spellEnd"/>
            </w:hyperlink>
          </w:p>
        </w:tc>
      </w:tr>
      <w:tr w:rsidR="00F65689" w:rsidRPr="00FA5CE5" w:rsidTr="00FF4983">
        <w:trPr>
          <w:trHeight w:val="391"/>
        </w:trPr>
        <w:tc>
          <w:tcPr>
            <w:tcW w:w="859" w:type="dxa"/>
            <w:shd w:val="clear" w:color="auto" w:fill="auto"/>
            <w:tcMar>
              <w:top w:w="29" w:type="dxa"/>
              <w:left w:w="115" w:type="dxa"/>
              <w:bottom w:w="29" w:type="dxa"/>
              <w:right w:w="115" w:type="dxa"/>
            </w:tcMar>
          </w:tcPr>
          <w:p w:rsidR="00F65689" w:rsidRPr="00FA5CE5" w:rsidRDefault="00F65689" w:rsidP="00FF4983">
            <w:pPr>
              <w:spacing w:after="0"/>
              <w:rPr>
                <w:rFonts w:ascii="Arial Narrow" w:hAnsi="Arial Narrow" w:cs="Arial"/>
                <w:sz w:val="24"/>
                <w:szCs w:val="24"/>
              </w:rPr>
            </w:pPr>
            <w:r>
              <w:rPr>
                <w:rFonts w:ascii="Arial Narrow" w:hAnsi="Arial Narrow" w:cs="Arial"/>
                <w:sz w:val="24"/>
                <w:szCs w:val="24"/>
              </w:rPr>
              <w:t>05-11</w:t>
            </w:r>
          </w:p>
        </w:tc>
        <w:tc>
          <w:tcPr>
            <w:tcW w:w="11819" w:type="dxa"/>
            <w:shd w:val="clear" w:color="auto" w:fill="auto"/>
            <w:tcMar>
              <w:top w:w="29" w:type="dxa"/>
              <w:left w:w="115" w:type="dxa"/>
              <w:bottom w:w="29" w:type="dxa"/>
              <w:right w:w="115" w:type="dxa"/>
            </w:tcMar>
          </w:tcPr>
          <w:p w:rsidR="00F65689" w:rsidRPr="00B57EB4"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Balandžio mėn. infliacija Portugalijoje siekė 7,2 proc., t.y. didžiausias rodiklis per pastaruosius 29 m.  </w:t>
            </w:r>
          </w:p>
        </w:tc>
        <w:tc>
          <w:tcPr>
            <w:tcW w:w="2568" w:type="dxa"/>
            <w:shd w:val="clear" w:color="auto" w:fill="auto"/>
            <w:tcMar>
              <w:top w:w="29" w:type="dxa"/>
              <w:left w:w="115" w:type="dxa"/>
              <w:bottom w:w="29" w:type="dxa"/>
              <w:right w:w="115" w:type="dxa"/>
            </w:tcMar>
          </w:tcPr>
          <w:p w:rsidR="00F65689" w:rsidRPr="00676325" w:rsidRDefault="00AD69C5" w:rsidP="00FF4983">
            <w:pPr>
              <w:spacing w:after="0" w:line="240" w:lineRule="auto"/>
              <w:rPr>
                <w:rStyle w:val="Hyperlink"/>
                <w:rFonts w:ascii="Arial Narrow" w:hAnsi="Arial Narrow"/>
                <w:sz w:val="18"/>
                <w:szCs w:val="24"/>
              </w:rPr>
            </w:pPr>
            <w:hyperlink r:id="rId78" w:history="1">
              <w:proofErr w:type="spellStart"/>
              <w:r w:rsidR="00F65689" w:rsidRPr="00676325">
                <w:rPr>
                  <w:rStyle w:val="Hyperlink"/>
                  <w:rFonts w:ascii="Arial Narrow" w:hAnsi="Arial Narrow"/>
                  <w:sz w:val="18"/>
                  <w:szCs w:val="24"/>
                </w:rPr>
                <w:t>Inflation</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hits</w:t>
              </w:r>
              <w:proofErr w:type="spellEnd"/>
              <w:r w:rsidR="00F65689" w:rsidRPr="00676325">
                <w:rPr>
                  <w:rStyle w:val="Hyperlink"/>
                  <w:rFonts w:ascii="Arial Narrow" w:hAnsi="Arial Narrow"/>
                  <w:sz w:val="18"/>
                  <w:szCs w:val="24"/>
                </w:rPr>
                <w:t xml:space="preserve"> 7.2% in </w:t>
              </w:r>
              <w:proofErr w:type="spellStart"/>
              <w:r w:rsidR="00F65689" w:rsidRPr="00676325">
                <w:rPr>
                  <w:rStyle w:val="Hyperlink"/>
                  <w:rFonts w:ascii="Arial Narrow" w:hAnsi="Arial Narrow"/>
                  <w:sz w:val="18"/>
                  <w:szCs w:val="24"/>
                </w:rPr>
                <w:t>April</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highest</w:t>
              </w:r>
              <w:proofErr w:type="spellEnd"/>
              <w:r w:rsidR="00F65689" w:rsidRPr="00676325">
                <w:rPr>
                  <w:rStyle w:val="Hyperlink"/>
                  <w:rFonts w:ascii="Arial Narrow" w:hAnsi="Arial Narrow"/>
                  <w:sz w:val="18"/>
                  <w:szCs w:val="24"/>
                </w:rPr>
                <w:t xml:space="preserve"> rate in 20 </w:t>
              </w:r>
              <w:proofErr w:type="spellStart"/>
              <w:r w:rsidR="00F65689" w:rsidRPr="00676325">
                <w:rPr>
                  <w:rStyle w:val="Hyperlink"/>
                  <w:rFonts w:ascii="Arial Narrow" w:hAnsi="Arial Narrow"/>
                  <w:sz w:val="18"/>
                  <w:szCs w:val="24"/>
                </w:rPr>
                <w:t>years</w:t>
              </w:r>
              <w:proofErr w:type="spellEnd"/>
              <w:r w:rsidR="00F65689" w:rsidRPr="00676325">
                <w:rPr>
                  <w:rStyle w:val="Hyperlink"/>
                  <w:rFonts w:ascii="Arial Narrow" w:hAnsi="Arial Narrow"/>
                  <w:sz w:val="18"/>
                  <w:szCs w:val="24"/>
                </w:rPr>
                <w:t xml:space="preserve"> – ECO </w:t>
              </w:r>
              <w:proofErr w:type="spellStart"/>
              <w:r w:rsidR="00F65689" w:rsidRPr="00676325">
                <w:rPr>
                  <w:rStyle w:val="Hyperlink"/>
                  <w:rFonts w:ascii="Arial Narrow" w:hAnsi="Arial Narrow"/>
                  <w:sz w:val="18"/>
                  <w:szCs w:val="24"/>
                </w:rPr>
                <w:t>News</w:t>
              </w:r>
              <w:proofErr w:type="spellEnd"/>
            </w:hyperlink>
          </w:p>
        </w:tc>
      </w:tr>
      <w:tr w:rsidR="00F65689" w:rsidRPr="00FA5CE5" w:rsidTr="00260FF7">
        <w:trPr>
          <w:trHeight w:val="592"/>
        </w:trPr>
        <w:tc>
          <w:tcPr>
            <w:tcW w:w="859" w:type="dxa"/>
            <w:shd w:val="clear" w:color="auto" w:fill="auto"/>
            <w:tcMar>
              <w:top w:w="29" w:type="dxa"/>
              <w:left w:w="115" w:type="dxa"/>
              <w:bottom w:w="29" w:type="dxa"/>
              <w:right w:w="115" w:type="dxa"/>
            </w:tcMar>
          </w:tcPr>
          <w:p w:rsidR="00F65689" w:rsidRPr="00FA5CE5" w:rsidRDefault="00F65689" w:rsidP="00FF4983">
            <w:pPr>
              <w:spacing w:after="0" w:line="240" w:lineRule="auto"/>
              <w:rPr>
                <w:rFonts w:ascii="Arial Narrow" w:hAnsi="Arial Narrow"/>
                <w:sz w:val="24"/>
                <w:szCs w:val="24"/>
              </w:rPr>
            </w:pPr>
            <w:r>
              <w:rPr>
                <w:rFonts w:ascii="Arial Narrow" w:hAnsi="Arial Narrow"/>
                <w:sz w:val="24"/>
                <w:szCs w:val="24"/>
              </w:rPr>
              <w:t>05-16</w:t>
            </w:r>
          </w:p>
        </w:tc>
        <w:tc>
          <w:tcPr>
            <w:tcW w:w="11819" w:type="dxa"/>
            <w:shd w:val="clear" w:color="auto" w:fill="auto"/>
            <w:tcMar>
              <w:top w:w="29" w:type="dxa"/>
              <w:left w:w="115" w:type="dxa"/>
              <w:bottom w:w="29" w:type="dxa"/>
              <w:right w:w="115" w:type="dxa"/>
            </w:tcMar>
          </w:tcPr>
          <w:p w:rsidR="00F65689" w:rsidRPr="00B57EB4" w:rsidRDefault="00F65689" w:rsidP="00FF4983">
            <w:pPr>
              <w:pStyle w:val="ListParagraph"/>
              <w:spacing w:after="0"/>
              <w:ind w:left="0"/>
              <w:jc w:val="both"/>
              <w:rPr>
                <w:rFonts w:ascii="Arial Narrow" w:hAnsi="Arial Narrow" w:cs="Arial"/>
                <w:sz w:val="24"/>
                <w:szCs w:val="24"/>
              </w:rPr>
            </w:pPr>
            <w:r w:rsidRPr="00676325">
              <w:rPr>
                <w:rFonts w:ascii="Arial Narrow" w:hAnsi="Arial Narrow" w:cs="Arial"/>
                <w:sz w:val="24"/>
                <w:szCs w:val="24"/>
              </w:rPr>
              <w:t xml:space="preserve">EK prognozuoja, kad 2022 m. infliacija Portugalijoje sieks 4,4 proc. </w:t>
            </w:r>
            <w:r>
              <w:rPr>
                <w:rFonts w:ascii="Arial Narrow" w:hAnsi="Arial Narrow" w:cs="Arial"/>
                <w:sz w:val="24"/>
                <w:szCs w:val="24"/>
              </w:rPr>
              <w:t>Anksčiau buvo prognozuota</w:t>
            </w:r>
            <w:r w:rsidRPr="00676325">
              <w:rPr>
                <w:rFonts w:ascii="Arial Narrow" w:hAnsi="Arial Narrow" w:cs="Arial"/>
                <w:sz w:val="24"/>
                <w:szCs w:val="24"/>
              </w:rPr>
              <w:t xml:space="preserve"> 6,1 proc. </w:t>
            </w:r>
            <w:r>
              <w:rPr>
                <w:rFonts w:ascii="Arial Narrow" w:hAnsi="Arial Narrow" w:cs="Arial"/>
                <w:sz w:val="24"/>
                <w:szCs w:val="24"/>
              </w:rPr>
              <w:t xml:space="preserve">infliacija. Tuo tarpu </w:t>
            </w:r>
            <w:r w:rsidRPr="00676325">
              <w:rPr>
                <w:rFonts w:ascii="Arial Narrow" w:hAnsi="Arial Narrow" w:cs="Arial"/>
                <w:sz w:val="24"/>
                <w:szCs w:val="24"/>
              </w:rPr>
              <w:t xml:space="preserve">Portugalijos Vyriausybė prognozuoja, kad 2022 m. infliacija sieks 4 proc., 2023 m. </w:t>
            </w:r>
            <w:r>
              <w:rPr>
                <w:rFonts w:ascii="Arial Narrow" w:hAnsi="Arial Narrow" w:cs="Arial"/>
                <w:sz w:val="24"/>
                <w:szCs w:val="24"/>
              </w:rPr>
              <w:t xml:space="preserve">- </w:t>
            </w:r>
            <w:r w:rsidRPr="00676325">
              <w:rPr>
                <w:rFonts w:ascii="Arial Narrow" w:hAnsi="Arial Narrow" w:cs="Arial"/>
                <w:sz w:val="24"/>
                <w:szCs w:val="24"/>
              </w:rPr>
              <w:t xml:space="preserve">1,6 proc. </w:t>
            </w:r>
          </w:p>
        </w:tc>
        <w:tc>
          <w:tcPr>
            <w:tcW w:w="2568" w:type="dxa"/>
            <w:shd w:val="clear" w:color="auto" w:fill="auto"/>
            <w:tcMar>
              <w:top w:w="29" w:type="dxa"/>
              <w:left w:w="115" w:type="dxa"/>
              <w:bottom w:w="29" w:type="dxa"/>
              <w:right w:w="115" w:type="dxa"/>
            </w:tcMar>
          </w:tcPr>
          <w:p w:rsidR="00F65689" w:rsidRPr="00FA5CE5" w:rsidRDefault="00AD69C5" w:rsidP="00FF4983">
            <w:pPr>
              <w:spacing w:after="0" w:line="240" w:lineRule="auto"/>
              <w:rPr>
                <w:rStyle w:val="Hyperlink"/>
                <w:rFonts w:ascii="Arial Narrow" w:hAnsi="Arial Narrow"/>
                <w:sz w:val="18"/>
                <w:szCs w:val="24"/>
              </w:rPr>
            </w:pPr>
            <w:hyperlink r:id="rId79" w:history="1">
              <w:r w:rsidR="00F65689" w:rsidRPr="00676325">
                <w:rPr>
                  <w:rStyle w:val="Hyperlink"/>
                  <w:rFonts w:ascii="Arial Narrow" w:hAnsi="Arial Narrow"/>
                  <w:sz w:val="18"/>
                  <w:szCs w:val="24"/>
                </w:rPr>
                <w:t xml:space="preserve">EU </w:t>
              </w:r>
              <w:proofErr w:type="spellStart"/>
              <w:r w:rsidR="00F65689" w:rsidRPr="00676325">
                <w:rPr>
                  <w:rStyle w:val="Hyperlink"/>
                  <w:rFonts w:ascii="Arial Narrow" w:hAnsi="Arial Narrow"/>
                  <w:sz w:val="18"/>
                  <w:szCs w:val="24"/>
                </w:rPr>
                <w:t>revises</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Portugal’s</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inflation</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upwards</w:t>
              </w:r>
              <w:proofErr w:type="spellEnd"/>
              <w:r w:rsidR="00F65689" w:rsidRPr="00676325">
                <w:rPr>
                  <w:rStyle w:val="Hyperlink"/>
                  <w:rFonts w:ascii="Arial Narrow" w:hAnsi="Arial Narrow"/>
                  <w:sz w:val="18"/>
                  <w:szCs w:val="24"/>
                </w:rPr>
                <w:t xml:space="preserve"> to 4.4% </w:t>
              </w:r>
              <w:proofErr w:type="spellStart"/>
              <w:r w:rsidR="00F65689" w:rsidRPr="00676325">
                <w:rPr>
                  <w:rStyle w:val="Hyperlink"/>
                  <w:rFonts w:ascii="Arial Narrow" w:hAnsi="Arial Narrow"/>
                  <w:sz w:val="18"/>
                  <w:szCs w:val="24"/>
                </w:rPr>
                <w:t>this</w:t>
              </w:r>
              <w:proofErr w:type="spellEnd"/>
              <w:r w:rsidR="00F65689" w:rsidRPr="00676325">
                <w:rPr>
                  <w:rStyle w:val="Hyperlink"/>
                  <w:rFonts w:ascii="Arial Narrow" w:hAnsi="Arial Narrow"/>
                  <w:sz w:val="18"/>
                  <w:szCs w:val="24"/>
                </w:rPr>
                <w:t xml:space="preserve"> </w:t>
              </w:r>
              <w:proofErr w:type="spellStart"/>
              <w:r w:rsidR="00F65689" w:rsidRPr="00676325">
                <w:rPr>
                  <w:rStyle w:val="Hyperlink"/>
                  <w:rFonts w:ascii="Arial Narrow" w:hAnsi="Arial Narrow"/>
                  <w:sz w:val="18"/>
                  <w:szCs w:val="24"/>
                </w:rPr>
                <w:t>year</w:t>
              </w:r>
              <w:proofErr w:type="spellEnd"/>
              <w:r w:rsidR="00F65689" w:rsidRPr="00676325">
                <w:rPr>
                  <w:rStyle w:val="Hyperlink"/>
                  <w:rFonts w:ascii="Arial Narrow" w:hAnsi="Arial Narrow"/>
                  <w:sz w:val="18"/>
                  <w:szCs w:val="24"/>
                </w:rPr>
                <w:t xml:space="preserve"> – ECO </w:t>
              </w:r>
              <w:proofErr w:type="spellStart"/>
              <w:r w:rsidR="00F65689" w:rsidRPr="00676325">
                <w:rPr>
                  <w:rStyle w:val="Hyperlink"/>
                  <w:rFonts w:ascii="Arial Narrow" w:hAnsi="Arial Narrow"/>
                  <w:sz w:val="18"/>
                  <w:szCs w:val="24"/>
                </w:rPr>
                <w:t>News</w:t>
              </w:r>
              <w:proofErr w:type="spellEnd"/>
            </w:hyperlink>
          </w:p>
        </w:tc>
      </w:tr>
      <w:tr w:rsidR="00F65689" w:rsidRPr="00FA5CE5" w:rsidTr="009C6927">
        <w:trPr>
          <w:trHeight w:val="376"/>
        </w:trPr>
        <w:tc>
          <w:tcPr>
            <w:tcW w:w="859" w:type="dxa"/>
            <w:shd w:val="clear" w:color="auto" w:fill="auto"/>
            <w:tcMar>
              <w:top w:w="29" w:type="dxa"/>
              <w:left w:w="115" w:type="dxa"/>
              <w:bottom w:w="29" w:type="dxa"/>
              <w:right w:w="115" w:type="dxa"/>
            </w:tcMar>
          </w:tcPr>
          <w:p w:rsidR="00F65689" w:rsidRPr="009C15DE" w:rsidRDefault="00F65689" w:rsidP="00FF4983">
            <w:pPr>
              <w:spacing w:after="0"/>
              <w:rPr>
                <w:rFonts w:ascii="Arial Narrow" w:hAnsi="Arial Narrow" w:cs="Arial"/>
                <w:sz w:val="24"/>
                <w:szCs w:val="24"/>
                <w:lang w:val="en-US"/>
              </w:rPr>
            </w:pPr>
            <w:r>
              <w:rPr>
                <w:rFonts w:ascii="Arial Narrow" w:hAnsi="Arial Narrow" w:cs="Arial"/>
                <w:sz w:val="24"/>
                <w:szCs w:val="24"/>
              </w:rPr>
              <w:lastRenderedPageBreak/>
              <w:t>05-03</w:t>
            </w:r>
          </w:p>
        </w:tc>
        <w:tc>
          <w:tcPr>
            <w:tcW w:w="11819" w:type="dxa"/>
            <w:shd w:val="clear" w:color="auto" w:fill="auto"/>
            <w:tcMar>
              <w:top w:w="29" w:type="dxa"/>
              <w:left w:w="115" w:type="dxa"/>
              <w:bottom w:w="29" w:type="dxa"/>
              <w:right w:w="115" w:type="dxa"/>
            </w:tcMar>
          </w:tcPr>
          <w:p w:rsidR="00F65689" w:rsidRPr="00B57EB4"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Nors Portugalijoje auga nedarbas, tačiau jis yra žemesnis nei ES vidurkis (6,2 proc.). Kovo mėn. nedarbas Portugalijoje siekė 5,7 proc.</w:t>
            </w:r>
          </w:p>
        </w:tc>
        <w:tc>
          <w:tcPr>
            <w:tcW w:w="2568" w:type="dxa"/>
            <w:shd w:val="clear" w:color="auto" w:fill="auto"/>
            <w:tcMar>
              <w:top w:w="29" w:type="dxa"/>
              <w:left w:w="115" w:type="dxa"/>
              <w:bottom w:w="29" w:type="dxa"/>
              <w:right w:w="115" w:type="dxa"/>
            </w:tcMar>
          </w:tcPr>
          <w:p w:rsidR="00F65689" w:rsidRPr="00334BB1" w:rsidRDefault="00AD69C5" w:rsidP="00FF4983">
            <w:pPr>
              <w:spacing w:after="0" w:line="240" w:lineRule="auto"/>
              <w:rPr>
                <w:rStyle w:val="Hyperlink"/>
                <w:rFonts w:ascii="Arial Narrow" w:hAnsi="Arial Narrow"/>
                <w:sz w:val="18"/>
                <w:szCs w:val="24"/>
              </w:rPr>
            </w:pPr>
            <w:hyperlink r:id="rId80" w:history="1">
              <w:proofErr w:type="spellStart"/>
              <w:r w:rsidR="00F65689" w:rsidRPr="00913DCA">
                <w:rPr>
                  <w:rStyle w:val="Hyperlink"/>
                  <w:rFonts w:ascii="Arial Narrow" w:hAnsi="Arial Narrow"/>
                  <w:sz w:val="18"/>
                  <w:szCs w:val="24"/>
                </w:rPr>
                <w:t>Unemployment</w:t>
              </w:r>
              <w:proofErr w:type="spellEnd"/>
              <w:r w:rsidR="00F65689" w:rsidRPr="00913DCA">
                <w:rPr>
                  <w:rStyle w:val="Hyperlink"/>
                  <w:rFonts w:ascii="Arial Narrow" w:hAnsi="Arial Narrow"/>
                  <w:sz w:val="18"/>
                  <w:szCs w:val="24"/>
                </w:rPr>
                <w:t xml:space="preserve"> </w:t>
              </w:r>
              <w:proofErr w:type="spellStart"/>
              <w:r w:rsidR="00F65689" w:rsidRPr="00913DCA">
                <w:rPr>
                  <w:rStyle w:val="Hyperlink"/>
                  <w:rFonts w:ascii="Arial Narrow" w:hAnsi="Arial Narrow"/>
                  <w:sz w:val="18"/>
                  <w:szCs w:val="24"/>
                </w:rPr>
                <w:t>grows</w:t>
              </w:r>
              <w:proofErr w:type="spellEnd"/>
              <w:r w:rsidR="00F65689" w:rsidRPr="00913DCA">
                <w:rPr>
                  <w:rStyle w:val="Hyperlink"/>
                  <w:rFonts w:ascii="Arial Narrow" w:hAnsi="Arial Narrow"/>
                  <w:sz w:val="18"/>
                  <w:szCs w:val="24"/>
                </w:rPr>
                <w:t xml:space="preserve"> in </w:t>
              </w:r>
              <w:proofErr w:type="spellStart"/>
              <w:r w:rsidR="00F65689" w:rsidRPr="00913DCA">
                <w:rPr>
                  <w:rStyle w:val="Hyperlink"/>
                  <w:rFonts w:ascii="Arial Narrow" w:hAnsi="Arial Narrow"/>
                  <w:sz w:val="18"/>
                  <w:szCs w:val="24"/>
                </w:rPr>
                <w:t>Portugal</w:t>
              </w:r>
              <w:proofErr w:type="spellEnd"/>
              <w:r w:rsidR="00F65689" w:rsidRPr="00913DCA">
                <w:rPr>
                  <w:rStyle w:val="Hyperlink"/>
                  <w:rFonts w:ascii="Arial Narrow" w:hAnsi="Arial Narrow"/>
                  <w:sz w:val="18"/>
                  <w:szCs w:val="24"/>
                </w:rPr>
                <w:t xml:space="preserve">, </w:t>
              </w:r>
              <w:proofErr w:type="spellStart"/>
              <w:r w:rsidR="00F65689" w:rsidRPr="00913DCA">
                <w:rPr>
                  <w:rStyle w:val="Hyperlink"/>
                  <w:rFonts w:ascii="Arial Narrow" w:hAnsi="Arial Narrow"/>
                  <w:sz w:val="18"/>
                  <w:szCs w:val="24"/>
                </w:rPr>
                <w:t>but</w:t>
              </w:r>
              <w:proofErr w:type="spellEnd"/>
              <w:r w:rsidR="00F65689" w:rsidRPr="00913DCA">
                <w:rPr>
                  <w:rStyle w:val="Hyperlink"/>
                  <w:rFonts w:ascii="Arial Narrow" w:hAnsi="Arial Narrow"/>
                  <w:sz w:val="18"/>
                  <w:szCs w:val="24"/>
                </w:rPr>
                <w:t xml:space="preserve"> </w:t>
              </w:r>
              <w:proofErr w:type="spellStart"/>
              <w:r w:rsidR="00F65689" w:rsidRPr="00913DCA">
                <w:rPr>
                  <w:rStyle w:val="Hyperlink"/>
                  <w:rFonts w:ascii="Arial Narrow" w:hAnsi="Arial Narrow"/>
                  <w:sz w:val="18"/>
                  <w:szCs w:val="24"/>
                </w:rPr>
                <w:t>remains</w:t>
              </w:r>
              <w:proofErr w:type="spellEnd"/>
              <w:r w:rsidR="00F65689" w:rsidRPr="00913DCA">
                <w:rPr>
                  <w:rStyle w:val="Hyperlink"/>
                  <w:rFonts w:ascii="Arial Narrow" w:hAnsi="Arial Narrow"/>
                  <w:sz w:val="18"/>
                  <w:szCs w:val="24"/>
                </w:rPr>
                <w:t xml:space="preserve"> </w:t>
              </w:r>
              <w:proofErr w:type="spellStart"/>
              <w:r w:rsidR="00F65689" w:rsidRPr="00913DCA">
                <w:rPr>
                  <w:rStyle w:val="Hyperlink"/>
                  <w:rFonts w:ascii="Arial Narrow" w:hAnsi="Arial Narrow"/>
                  <w:sz w:val="18"/>
                  <w:szCs w:val="24"/>
                </w:rPr>
                <w:t>below</w:t>
              </w:r>
              <w:proofErr w:type="spellEnd"/>
              <w:r w:rsidR="00F65689" w:rsidRPr="00913DCA">
                <w:rPr>
                  <w:rStyle w:val="Hyperlink"/>
                  <w:rFonts w:ascii="Arial Narrow" w:hAnsi="Arial Narrow"/>
                  <w:sz w:val="18"/>
                  <w:szCs w:val="24"/>
                </w:rPr>
                <w:t xml:space="preserve"> EU </w:t>
              </w:r>
              <w:proofErr w:type="spellStart"/>
              <w:r w:rsidR="00F65689" w:rsidRPr="00913DCA">
                <w:rPr>
                  <w:rStyle w:val="Hyperlink"/>
                  <w:rFonts w:ascii="Arial Narrow" w:hAnsi="Arial Narrow"/>
                  <w:sz w:val="18"/>
                  <w:szCs w:val="24"/>
                </w:rPr>
                <w:t>figures</w:t>
              </w:r>
              <w:proofErr w:type="spellEnd"/>
              <w:r w:rsidR="00F65689" w:rsidRPr="00913DCA">
                <w:rPr>
                  <w:rStyle w:val="Hyperlink"/>
                  <w:rFonts w:ascii="Arial Narrow" w:hAnsi="Arial Narrow"/>
                  <w:sz w:val="18"/>
                  <w:szCs w:val="24"/>
                </w:rPr>
                <w:t xml:space="preserve"> – ECO </w:t>
              </w:r>
              <w:proofErr w:type="spellStart"/>
              <w:r w:rsidR="00F65689" w:rsidRPr="00913DCA">
                <w:rPr>
                  <w:rStyle w:val="Hyperlink"/>
                  <w:rFonts w:ascii="Arial Narrow" w:hAnsi="Arial Narrow"/>
                  <w:sz w:val="18"/>
                  <w:szCs w:val="24"/>
                </w:rPr>
                <w:t>News</w:t>
              </w:r>
              <w:proofErr w:type="spellEnd"/>
            </w:hyperlink>
          </w:p>
        </w:tc>
      </w:tr>
      <w:tr w:rsidR="00F65689" w:rsidRPr="00FA5CE5" w:rsidTr="00FF4983">
        <w:trPr>
          <w:trHeight w:val="422"/>
        </w:trPr>
        <w:tc>
          <w:tcPr>
            <w:tcW w:w="859" w:type="dxa"/>
            <w:shd w:val="clear" w:color="auto" w:fill="auto"/>
            <w:tcMar>
              <w:top w:w="29" w:type="dxa"/>
              <w:left w:w="115" w:type="dxa"/>
              <w:bottom w:w="29" w:type="dxa"/>
              <w:right w:w="115" w:type="dxa"/>
            </w:tcMar>
          </w:tcPr>
          <w:p w:rsidR="00F65689" w:rsidRDefault="00F65689" w:rsidP="00FF4983">
            <w:pPr>
              <w:spacing w:after="0" w:line="240" w:lineRule="auto"/>
              <w:rPr>
                <w:rFonts w:ascii="Arial Narrow" w:hAnsi="Arial Narrow" w:cs="Arial"/>
                <w:sz w:val="24"/>
                <w:szCs w:val="24"/>
              </w:rPr>
            </w:pPr>
            <w:r>
              <w:rPr>
                <w:rFonts w:ascii="Arial Narrow" w:hAnsi="Arial Narrow" w:cs="Arial"/>
                <w:sz w:val="24"/>
                <w:szCs w:val="24"/>
              </w:rPr>
              <w:t>05-07</w:t>
            </w:r>
          </w:p>
        </w:tc>
        <w:tc>
          <w:tcPr>
            <w:tcW w:w="11819" w:type="dxa"/>
            <w:shd w:val="clear" w:color="auto" w:fill="auto"/>
            <w:tcMar>
              <w:top w:w="29" w:type="dxa"/>
              <w:left w:w="115" w:type="dxa"/>
              <w:bottom w:w="29" w:type="dxa"/>
              <w:right w:w="115" w:type="dxa"/>
            </w:tcMar>
          </w:tcPr>
          <w:p w:rsidR="00F65689"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Nuo karo Ukrainoje pradžios pagrindinių maisto produktų krepšelio kaina pakilo daugiau nei 22 EUR ir sudarė 206 EUR. </w:t>
            </w:r>
          </w:p>
        </w:tc>
        <w:tc>
          <w:tcPr>
            <w:tcW w:w="2568" w:type="dxa"/>
            <w:shd w:val="clear" w:color="auto" w:fill="auto"/>
            <w:tcMar>
              <w:top w:w="29" w:type="dxa"/>
              <w:left w:w="115" w:type="dxa"/>
              <w:bottom w:w="29" w:type="dxa"/>
              <w:right w:w="115" w:type="dxa"/>
            </w:tcMar>
          </w:tcPr>
          <w:p w:rsidR="00F65689" w:rsidRPr="00676325" w:rsidRDefault="00AD69C5" w:rsidP="00FF4983">
            <w:pPr>
              <w:spacing w:after="0" w:line="240" w:lineRule="auto"/>
              <w:rPr>
                <w:rFonts w:ascii="Arial Narrow" w:hAnsi="Arial Narrow"/>
                <w:color w:val="0563C1"/>
                <w:sz w:val="18"/>
                <w:szCs w:val="24"/>
                <w:u w:val="single"/>
              </w:rPr>
            </w:pPr>
            <w:hyperlink r:id="rId81" w:history="1">
              <w:proofErr w:type="spellStart"/>
              <w:r w:rsidR="00F65689" w:rsidRPr="000D6940">
                <w:rPr>
                  <w:rStyle w:val="Hyperlink"/>
                  <w:rFonts w:ascii="Arial Narrow" w:hAnsi="Arial Narrow"/>
                  <w:sz w:val="18"/>
                  <w:szCs w:val="24"/>
                </w:rPr>
                <w:t>Essential</w:t>
              </w:r>
              <w:proofErr w:type="spellEnd"/>
              <w:r w:rsidR="00F65689" w:rsidRPr="000D6940">
                <w:rPr>
                  <w:rStyle w:val="Hyperlink"/>
                  <w:rFonts w:ascii="Arial Narrow" w:hAnsi="Arial Narrow"/>
                  <w:sz w:val="18"/>
                  <w:szCs w:val="24"/>
                </w:rPr>
                <w:t xml:space="preserve"> </w:t>
              </w:r>
              <w:proofErr w:type="spellStart"/>
              <w:r w:rsidR="00F65689" w:rsidRPr="000D6940">
                <w:rPr>
                  <w:rStyle w:val="Hyperlink"/>
                  <w:rFonts w:ascii="Arial Narrow" w:hAnsi="Arial Narrow"/>
                  <w:sz w:val="18"/>
                  <w:szCs w:val="24"/>
                </w:rPr>
                <w:t>goods</w:t>
              </w:r>
              <w:proofErr w:type="spellEnd"/>
              <w:r w:rsidR="00F65689" w:rsidRPr="000D6940">
                <w:rPr>
                  <w:rStyle w:val="Hyperlink"/>
                  <w:rFonts w:ascii="Arial Narrow" w:hAnsi="Arial Narrow"/>
                  <w:sz w:val="18"/>
                  <w:szCs w:val="24"/>
                </w:rPr>
                <w:t xml:space="preserve"> </w:t>
              </w:r>
              <w:proofErr w:type="spellStart"/>
              <w:r w:rsidR="00F65689" w:rsidRPr="000D6940">
                <w:rPr>
                  <w:rStyle w:val="Hyperlink"/>
                  <w:rFonts w:ascii="Arial Narrow" w:hAnsi="Arial Narrow"/>
                  <w:sz w:val="18"/>
                  <w:szCs w:val="24"/>
                </w:rPr>
                <w:t>up</w:t>
              </w:r>
              <w:proofErr w:type="spellEnd"/>
              <w:r w:rsidR="00F65689" w:rsidRPr="000D6940">
                <w:rPr>
                  <w:rStyle w:val="Hyperlink"/>
                  <w:rFonts w:ascii="Arial Narrow" w:hAnsi="Arial Narrow"/>
                  <w:sz w:val="18"/>
                  <w:szCs w:val="24"/>
                </w:rPr>
                <w:t xml:space="preserve"> 12.12% - The </w:t>
              </w:r>
              <w:proofErr w:type="spellStart"/>
              <w:r w:rsidR="00F65689" w:rsidRPr="000D6940">
                <w:rPr>
                  <w:rStyle w:val="Hyperlink"/>
                  <w:rFonts w:ascii="Arial Narrow" w:hAnsi="Arial Narrow"/>
                  <w:sz w:val="18"/>
                  <w:szCs w:val="24"/>
                </w:rPr>
                <w:t>Portugal</w:t>
              </w:r>
              <w:proofErr w:type="spellEnd"/>
              <w:r w:rsidR="00F65689" w:rsidRPr="000D6940">
                <w:rPr>
                  <w:rStyle w:val="Hyperlink"/>
                  <w:rFonts w:ascii="Arial Narrow" w:hAnsi="Arial Narrow"/>
                  <w:sz w:val="18"/>
                  <w:szCs w:val="24"/>
                </w:rPr>
                <w:t xml:space="preserve"> </w:t>
              </w:r>
              <w:proofErr w:type="spellStart"/>
              <w:r w:rsidR="00F65689" w:rsidRPr="000D6940">
                <w:rPr>
                  <w:rStyle w:val="Hyperlink"/>
                  <w:rFonts w:ascii="Arial Narrow" w:hAnsi="Arial Narrow"/>
                  <w:sz w:val="18"/>
                  <w:szCs w:val="24"/>
                </w:rPr>
                <w:t>News</w:t>
              </w:r>
              <w:proofErr w:type="spellEnd"/>
            </w:hyperlink>
          </w:p>
        </w:tc>
      </w:tr>
      <w:tr w:rsidR="00F65689" w:rsidRPr="00FA5CE5" w:rsidTr="00FF4983">
        <w:trPr>
          <w:trHeight w:val="629"/>
        </w:trPr>
        <w:tc>
          <w:tcPr>
            <w:tcW w:w="859" w:type="dxa"/>
            <w:shd w:val="clear" w:color="auto" w:fill="auto"/>
            <w:tcMar>
              <w:top w:w="29" w:type="dxa"/>
              <w:left w:w="115" w:type="dxa"/>
              <w:bottom w:w="29" w:type="dxa"/>
              <w:right w:w="115" w:type="dxa"/>
            </w:tcMar>
          </w:tcPr>
          <w:p w:rsidR="00F65689" w:rsidRDefault="00F65689" w:rsidP="00FF4983">
            <w:pPr>
              <w:spacing w:after="0" w:line="240" w:lineRule="auto"/>
              <w:rPr>
                <w:rFonts w:ascii="Arial Narrow" w:hAnsi="Arial Narrow" w:cs="Arial"/>
                <w:sz w:val="24"/>
                <w:szCs w:val="24"/>
              </w:rPr>
            </w:pPr>
            <w:r>
              <w:rPr>
                <w:rFonts w:ascii="Arial Narrow" w:hAnsi="Arial Narrow" w:cs="Arial"/>
                <w:sz w:val="24"/>
                <w:szCs w:val="24"/>
              </w:rPr>
              <w:t>05-23</w:t>
            </w:r>
          </w:p>
        </w:tc>
        <w:tc>
          <w:tcPr>
            <w:tcW w:w="11819" w:type="dxa"/>
            <w:shd w:val="clear" w:color="auto" w:fill="auto"/>
            <w:tcMar>
              <w:top w:w="29" w:type="dxa"/>
              <w:left w:w="115" w:type="dxa"/>
              <w:bottom w:w="29" w:type="dxa"/>
              <w:right w:w="115" w:type="dxa"/>
            </w:tcMar>
          </w:tcPr>
          <w:p w:rsidR="00F65689"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EK ragina Portugaliją supaprastinti mokesčių sistemą, padidinant Mokesčių ir muitų institucijos efektyvumą ir sumažinant naštą mokesčių mokėtojams. </w:t>
            </w:r>
          </w:p>
        </w:tc>
        <w:tc>
          <w:tcPr>
            <w:tcW w:w="2568" w:type="dxa"/>
            <w:shd w:val="clear" w:color="auto" w:fill="auto"/>
            <w:tcMar>
              <w:top w:w="29" w:type="dxa"/>
              <w:left w:w="115" w:type="dxa"/>
              <w:bottom w:w="29" w:type="dxa"/>
              <w:right w:w="115" w:type="dxa"/>
            </w:tcMar>
          </w:tcPr>
          <w:p w:rsidR="00F65689" w:rsidRPr="00676325" w:rsidRDefault="00AD69C5" w:rsidP="00FF4983">
            <w:pPr>
              <w:spacing w:after="0" w:line="240" w:lineRule="auto"/>
              <w:rPr>
                <w:rFonts w:ascii="Arial Narrow" w:hAnsi="Arial Narrow"/>
                <w:color w:val="0563C1"/>
                <w:sz w:val="18"/>
                <w:szCs w:val="24"/>
                <w:u w:val="single"/>
              </w:rPr>
            </w:pPr>
            <w:hyperlink r:id="rId82" w:history="1">
              <w:proofErr w:type="spellStart"/>
              <w:r w:rsidR="00F65689" w:rsidRPr="00724AC9">
                <w:rPr>
                  <w:rStyle w:val="Hyperlink"/>
                  <w:rFonts w:ascii="Arial Narrow" w:hAnsi="Arial Narrow"/>
                  <w:sz w:val="18"/>
                  <w:szCs w:val="24"/>
                </w:rPr>
                <w:t>Portugal</w:t>
              </w:r>
              <w:proofErr w:type="spellEnd"/>
              <w:r w:rsidR="00F65689" w:rsidRPr="00724AC9">
                <w:rPr>
                  <w:rStyle w:val="Hyperlink"/>
                  <w:rFonts w:ascii="Arial Narrow" w:hAnsi="Arial Narrow"/>
                  <w:sz w:val="18"/>
                  <w:szCs w:val="24"/>
                </w:rPr>
                <w:t xml:space="preserve"> </w:t>
              </w:r>
              <w:proofErr w:type="spellStart"/>
              <w:r w:rsidR="00F65689" w:rsidRPr="00724AC9">
                <w:rPr>
                  <w:rStyle w:val="Hyperlink"/>
                  <w:rFonts w:ascii="Arial Narrow" w:hAnsi="Arial Narrow"/>
                  <w:sz w:val="18"/>
                  <w:szCs w:val="24"/>
                </w:rPr>
                <w:t>needs</w:t>
              </w:r>
              <w:proofErr w:type="spellEnd"/>
              <w:r w:rsidR="00F65689" w:rsidRPr="00724AC9">
                <w:rPr>
                  <w:rStyle w:val="Hyperlink"/>
                  <w:rFonts w:ascii="Arial Narrow" w:hAnsi="Arial Narrow"/>
                  <w:sz w:val="18"/>
                  <w:szCs w:val="24"/>
                </w:rPr>
                <w:t xml:space="preserve"> to </w:t>
              </w:r>
              <w:proofErr w:type="spellStart"/>
              <w:r w:rsidR="00F65689" w:rsidRPr="00724AC9">
                <w:rPr>
                  <w:rStyle w:val="Hyperlink"/>
                  <w:rFonts w:ascii="Arial Narrow" w:hAnsi="Arial Narrow"/>
                  <w:sz w:val="18"/>
                  <w:szCs w:val="24"/>
                </w:rPr>
                <w:t>overhaul</w:t>
              </w:r>
              <w:proofErr w:type="spellEnd"/>
              <w:r w:rsidR="00F65689" w:rsidRPr="00724AC9">
                <w:rPr>
                  <w:rStyle w:val="Hyperlink"/>
                  <w:rFonts w:ascii="Arial Narrow" w:hAnsi="Arial Narrow"/>
                  <w:sz w:val="18"/>
                  <w:szCs w:val="24"/>
                </w:rPr>
                <w:t xml:space="preserve"> </w:t>
              </w:r>
              <w:proofErr w:type="spellStart"/>
              <w:r w:rsidR="00F65689" w:rsidRPr="00724AC9">
                <w:rPr>
                  <w:rStyle w:val="Hyperlink"/>
                  <w:rFonts w:ascii="Arial Narrow" w:hAnsi="Arial Narrow"/>
                  <w:sz w:val="18"/>
                  <w:szCs w:val="24"/>
                </w:rPr>
                <w:t>tax</w:t>
              </w:r>
              <w:proofErr w:type="spellEnd"/>
              <w:r w:rsidR="00F65689" w:rsidRPr="00724AC9">
                <w:rPr>
                  <w:rStyle w:val="Hyperlink"/>
                  <w:rFonts w:ascii="Arial Narrow" w:hAnsi="Arial Narrow"/>
                  <w:sz w:val="18"/>
                  <w:szCs w:val="24"/>
                </w:rPr>
                <w:t xml:space="preserve"> </w:t>
              </w:r>
              <w:proofErr w:type="spellStart"/>
              <w:r w:rsidR="00F65689" w:rsidRPr="00724AC9">
                <w:rPr>
                  <w:rStyle w:val="Hyperlink"/>
                  <w:rFonts w:ascii="Arial Narrow" w:hAnsi="Arial Narrow"/>
                  <w:sz w:val="18"/>
                  <w:szCs w:val="24"/>
                </w:rPr>
                <w:t>system</w:t>
              </w:r>
              <w:proofErr w:type="spellEnd"/>
              <w:r w:rsidR="00F65689" w:rsidRPr="00724AC9">
                <w:rPr>
                  <w:rStyle w:val="Hyperlink"/>
                  <w:rFonts w:ascii="Arial Narrow" w:hAnsi="Arial Narrow"/>
                  <w:sz w:val="18"/>
                  <w:szCs w:val="24"/>
                </w:rPr>
                <w:t xml:space="preserve"> - The </w:t>
              </w:r>
              <w:proofErr w:type="spellStart"/>
              <w:r w:rsidR="00F65689" w:rsidRPr="00724AC9">
                <w:rPr>
                  <w:rStyle w:val="Hyperlink"/>
                  <w:rFonts w:ascii="Arial Narrow" w:hAnsi="Arial Narrow"/>
                  <w:sz w:val="18"/>
                  <w:szCs w:val="24"/>
                </w:rPr>
                <w:t>Portugal</w:t>
              </w:r>
              <w:proofErr w:type="spellEnd"/>
              <w:r w:rsidR="00F65689" w:rsidRPr="00724AC9">
                <w:rPr>
                  <w:rStyle w:val="Hyperlink"/>
                  <w:rFonts w:ascii="Arial Narrow" w:hAnsi="Arial Narrow"/>
                  <w:sz w:val="18"/>
                  <w:szCs w:val="24"/>
                </w:rPr>
                <w:t xml:space="preserve"> </w:t>
              </w:r>
              <w:proofErr w:type="spellStart"/>
              <w:r w:rsidR="00F65689" w:rsidRPr="00724AC9">
                <w:rPr>
                  <w:rStyle w:val="Hyperlink"/>
                  <w:rFonts w:ascii="Arial Narrow" w:hAnsi="Arial Narrow"/>
                  <w:sz w:val="18"/>
                  <w:szCs w:val="24"/>
                </w:rPr>
                <w:t>News</w:t>
              </w:r>
              <w:proofErr w:type="spellEnd"/>
            </w:hyperlink>
          </w:p>
        </w:tc>
      </w:tr>
      <w:tr w:rsidR="00F65689" w:rsidRPr="00FA5CE5" w:rsidTr="00FF4983">
        <w:trPr>
          <w:trHeight w:val="1095"/>
        </w:trPr>
        <w:tc>
          <w:tcPr>
            <w:tcW w:w="859" w:type="dxa"/>
            <w:shd w:val="clear" w:color="auto" w:fill="auto"/>
            <w:tcMar>
              <w:top w:w="29" w:type="dxa"/>
              <w:left w:w="115" w:type="dxa"/>
              <w:bottom w:w="29" w:type="dxa"/>
              <w:right w:w="115" w:type="dxa"/>
            </w:tcMar>
          </w:tcPr>
          <w:p w:rsidR="00F65689" w:rsidRDefault="00F65689" w:rsidP="00FF4983">
            <w:pPr>
              <w:spacing w:after="0" w:line="240" w:lineRule="auto"/>
              <w:rPr>
                <w:rFonts w:ascii="Arial Narrow" w:hAnsi="Arial Narrow" w:cs="Arial"/>
                <w:sz w:val="24"/>
                <w:szCs w:val="24"/>
              </w:rPr>
            </w:pPr>
            <w:r>
              <w:rPr>
                <w:rFonts w:ascii="Arial Narrow" w:hAnsi="Arial Narrow" w:cs="Arial"/>
                <w:sz w:val="24"/>
                <w:szCs w:val="24"/>
              </w:rPr>
              <w:t>05-13</w:t>
            </w:r>
          </w:p>
          <w:p w:rsidR="00F65689" w:rsidRPr="00FA5CE5" w:rsidRDefault="00F65689" w:rsidP="00FF4983">
            <w:pPr>
              <w:spacing w:after="0" w:line="240" w:lineRule="auto"/>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F65689" w:rsidRPr="00165C90"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Portugalijos Vyriausybė patvirtino Iberijos susitarimą, kuriuo ribojamos dujų, skirtų elektrai gaminti, kainos. Prognozuojama, kad susitarimas turėtų iki 18 proc. sumažinti elektros energijos kainas namų ūkiams ir verslams. </w:t>
            </w:r>
            <w:r w:rsidR="00792AAF">
              <w:rPr>
                <w:rFonts w:ascii="Arial Narrow" w:hAnsi="Arial Narrow" w:cs="Arial"/>
                <w:sz w:val="24"/>
                <w:szCs w:val="24"/>
              </w:rPr>
              <w:t xml:space="preserve">2022 m. </w:t>
            </w:r>
            <w:r>
              <w:rPr>
                <w:rFonts w:ascii="Arial Narrow" w:hAnsi="Arial Narrow" w:cs="Arial"/>
                <w:sz w:val="24"/>
                <w:szCs w:val="24"/>
              </w:rPr>
              <w:t xml:space="preserve">balandžio </w:t>
            </w:r>
            <w:proofErr w:type="spellStart"/>
            <w:r>
              <w:rPr>
                <w:rFonts w:ascii="Arial Narrow" w:hAnsi="Arial Narrow" w:cs="Arial"/>
                <w:sz w:val="24"/>
                <w:szCs w:val="24"/>
              </w:rPr>
              <w:t>pab</w:t>
            </w:r>
            <w:proofErr w:type="spellEnd"/>
            <w:r>
              <w:rPr>
                <w:rFonts w:ascii="Arial Narrow" w:hAnsi="Arial Narrow" w:cs="Arial"/>
                <w:sz w:val="24"/>
                <w:szCs w:val="24"/>
              </w:rPr>
              <w:t xml:space="preserve">. Portugalija ir Ispanija su EK pasiekė politinį susitarimą, kuriuo metams nustatyta 50 EUR/ </w:t>
            </w:r>
            <w:proofErr w:type="spellStart"/>
            <w:r>
              <w:rPr>
                <w:rFonts w:ascii="Arial Narrow" w:hAnsi="Arial Narrow" w:cs="Arial"/>
                <w:sz w:val="24"/>
                <w:szCs w:val="24"/>
              </w:rPr>
              <w:t>MWh</w:t>
            </w:r>
            <w:proofErr w:type="spellEnd"/>
            <w:r>
              <w:rPr>
                <w:rFonts w:ascii="Arial Narrow" w:hAnsi="Arial Narrow" w:cs="Arial"/>
                <w:sz w:val="24"/>
                <w:szCs w:val="24"/>
              </w:rPr>
              <w:t xml:space="preserve"> vidutinė dujų kaina.</w:t>
            </w:r>
          </w:p>
        </w:tc>
        <w:tc>
          <w:tcPr>
            <w:tcW w:w="2568" w:type="dxa"/>
            <w:shd w:val="clear" w:color="auto" w:fill="auto"/>
            <w:tcMar>
              <w:top w:w="29" w:type="dxa"/>
              <w:left w:w="115" w:type="dxa"/>
              <w:bottom w:w="29" w:type="dxa"/>
              <w:right w:w="115" w:type="dxa"/>
            </w:tcMar>
          </w:tcPr>
          <w:p w:rsidR="00F65689" w:rsidRDefault="00AD69C5" w:rsidP="00FF4983">
            <w:pPr>
              <w:spacing w:after="0" w:line="240" w:lineRule="auto"/>
              <w:rPr>
                <w:rStyle w:val="Hyperlink"/>
                <w:rFonts w:ascii="Arial Narrow" w:hAnsi="Arial Narrow"/>
                <w:sz w:val="18"/>
                <w:szCs w:val="24"/>
              </w:rPr>
            </w:pPr>
            <w:hyperlink r:id="rId83" w:history="1">
              <w:proofErr w:type="spellStart"/>
              <w:r w:rsidR="00F65689" w:rsidRPr="00145592">
                <w:rPr>
                  <w:rStyle w:val="Hyperlink"/>
                  <w:rFonts w:ascii="Arial Narrow" w:hAnsi="Arial Narrow"/>
                  <w:sz w:val="18"/>
                  <w:szCs w:val="24"/>
                </w:rPr>
                <w:t>Government</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approves</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Iberian</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gas</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price</w:t>
              </w:r>
              <w:proofErr w:type="spellEnd"/>
              <w:r w:rsidR="00F65689" w:rsidRPr="00145592">
                <w:rPr>
                  <w:rStyle w:val="Hyperlink"/>
                  <w:rFonts w:ascii="Arial Narrow" w:hAnsi="Arial Narrow"/>
                  <w:sz w:val="18"/>
                  <w:szCs w:val="24"/>
                </w:rPr>
                <w:t xml:space="preserve"> cap to </w:t>
              </w:r>
              <w:proofErr w:type="spellStart"/>
              <w:r w:rsidR="00F65689" w:rsidRPr="00145592">
                <w:rPr>
                  <w:rStyle w:val="Hyperlink"/>
                  <w:rFonts w:ascii="Arial Narrow" w:hAnsi="Arial Narrow"/>
                  <w:sz w:val="18"/>
                  <w:szCs w:val="24"/>
                </w:rPr>
                <w:t>lower</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electricity</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prices</w:t>
              </w:r>
              <w:proofErr w:type="spellEnd"/>
              <w:r w:rsidR="00F65689" w:rsidRPr="00145592">
                <w:rPr>
                  <w:rStyle w:val="Hyperlink"/>
                  <w:rFonts w:ascii="Arial Narrow" w:hAnsi="Arial Narrow"/>
                  <w:sz w:val="18"/>
                  <w:szCs w:val="24"/>
                </w:rPr>
                <w:t xml:space="preserve"> – ECO </w:t>
              </w:r>
              <w:proofErr w:type="spellStart"/>
              <w:r w:rsidR="00F65689" w:rsidRPr="00145592">
                <w:rPr>
                  <w:rStyle w:val="Hyperlink"/>
                  <w:rFonts w:ascii="Arial Narrow" w:hAnsi="Arial Narrow"/>
                  <w:sz w:val="18"/>
                  <w:szCs w:val="24"/>
                </w:rPr>
                <w:t>News</w:t>
              </w:r>
              <w:proofErr w:type="spellEnd"/>
            </w:hyperlink>
          </w:p>
          <w:p w:rsidR="00FF4983" w:rsidRDefault="00FF4983" w:rsidP="00FF4983">
            <w:pPr>
              <w:spacing w:after="0" w:line="240" w:lineRule="auto"/>
              <w:rPr>
                <w:rStyle w:val="Hyperlink"/>
                <w:rFonts w:ascii="Arial Narrow" w:hAnsi="Arial Narrow"/>
                <w:sz w:val="18"/>
                <w:szCs w:val="24"/>
              </w:rPr>
            </w:pPr>
          </w:p>
          <w:p w:rsidR="00F65689" w:rsidRPr="00FA5CE5" w:rsidRDefault="00AD69C5" w:rsidP="00FF4983">
            <w:pPr>
              <w:spacing w:after="0" w:line="240" w:lineRule="auto"/>
              <w:rPr>
                <w:rStyle w:val="Hyperlink"/>
              </w:rPr>
            </w:pPr>
            <w:hyperlink r:id="rId84" w:history="1">
              <w:proofErr w:type="spellStart"/>
              <w:r w:rsidR="00F65689" w:rsidRPr="00145592">
                <w:rPr>
                  <w:rStyle w:val="Hyperlink"/>
                  <w:rFonts w:ascii="Arial Narrow" w:hAnsi="Arial Narrow"/>
                  <w:sz w:val="18"/>
                  <w:szCs w:val="24"/>
                </w:rPr>
                <w:t>Gas</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price</w:t>
              </w:r>
              <w:proofErr w:type="spellEnd"/>
              <w:r w:rsidR="00F65689" w:rsidRPr="00145592">
                <w:rPr>
                  <w:rStyle w:val="Hyperlink"/>
                  <w:rFonts w:ascii="Arial Narrow" w:hAnsi="Arial Narrow"/>
                  <w:sz w:val="18"/>
                  <w:szCs w:val="24"/>
                </w:rPr>
                <w:t xml:space="preserve"> cap </w:t>
              </w:r>
              <w:proofErr w:type="spellStart"/>
              <w:r w:rsidR="00F65689" w:rsidRPr="00145592">
                <w:rPr>
                  <w:rStyle w:val="Hyperlink"/>
                  <w:rFonts w:ascii="Arial Narrow" w:hAnsi="Arial Narrow"/>
                  <w:sz w:val="18"/>
                  <w:szCs w:val="24"/>
                </w:rPr>
                <w:t>should</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bring</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electricity</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prices</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down</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by</w:t>
              </w:r>
              <w:proofErr w:type="spellEnd"/>
              <w:r w:rsidR="00F65689" w:rsidRPr="00145592">
                <w:rPr>
                  <w:rStyle w:val="Hyperlink"/>
                  <w:rFonts w:ascii="Arial Narrow" w:hAnsi="Arial Narrow"/>
                  <w:sz w:val="18"/>
                  <w:szCs w:val="24"/>
                </w:rPr>
                <w:t xml:space="preserve"> </w:t>
              </w:r>
              <w:proofErr w:type="spellStart"/>
              <w:r w:rsidR="00F65689" w:rsidRPr="00145592">
                <w:rPr>
                  <w:rStyle w:val="Hyperlink"/>
                  <w:rFonts w:ascii="Arial Narrow" w:hAnsi="Arial Narrow"/>
                  <w:sz w:val="18"/>
                  <w:szCs w:val="24"/>
                </w:rPr>
                <w:t>up</w:t>
              </w:r>
              <w:proofErr w:type="spellEnd"/>
              <w:r w:rsidR="00F65689" w:rsidRPr="00145592">
                <w:rPr>
                  <w:rStyle w:val="Hyperlink"/>
                  <w:rFonts w:ascii="Arial Narrow" w:hAnsi="Arial Narrow"/>
                  <w:sz w:val="18"/>
                  <w:szCs w:val="24"/>
                </w:rPr>
                <w:t xml:space="preserve"> to 18% – ECO </w:t>
              </w:r>
              <w:proofErr w:type="spellStart"/>
              <w:r w:rsidR="00F65689" w:rsidRPr="00145592">
                <w:rPr>
                  <w:rStyle w:val="Hyperlink"/>
                  <w:rFonts w:ascii="Arial Narrow" w:hAnsi="Arial Narrow"/>
                  <w:sz w:val="18"/>
                  <w:szCs w:val="24"/>
                </w:rPr>
                <w:t>News</w:t>
              </w:r>
              <w:proofErr w:type="spellEnd"/>
            </w:hyperlink>
          </w:p>
        </w:tc>
      </w:tr>
      <w:tr w:rsidR="00F65689" w:rsidRPr="00FA5CE5" w:rsidTr="00F65689">
        <w:trPr>
          <w:trHeight w:val="769"/>
        </w:trPr>
        <w:tc>
          <w:tcPr>
            <w:tcW w:w="859" w:type="dxa"/>
            <w:shd w:val="clear" w:color="auto" w:fill="auto"/>
            <w:tcMar>
              <w:top w:w="29" w:type="dxa"/>
              <w:left w:w="115" w:type="dxa"/>
              <w:bottom w:w="29" w:type="dxa"/>
              <w:right w:w="115" w:type="dxa"/>
            </w:tcMar>
          </w:tcPr>
          <w:p w:rsidR="00F65689" w:rsidRDefault="00F65689" w:rsidP="00FF4983">
            <w:pPr>
              <w:spacing w:after="0" w:line="240" w:lineRule="auto"/>
              <w:rPr>
                <w:rFonts w:ascii="Arial Narrow" w:hAnsi="Arial Narrow" w:cs="Arial"/>
                <w:sz w:val="24"/>
                <w:szCs w:val="24"/>
              </w:rPr>
            </w:pPr>
            <w:r>
              <w:rPr>
                <w:rFonts w:ascii="Arial Narrow" w:hAnsi="Arial Narrow" w:cs="Arial"/>
                <w:sz w:val="24"/>
                <w:szCs w:val="24"/>
              </w:rPr>
              <w:t>05-28</w:t>
            </w:r>
          </w:p>
        </w:tc>
        <w:tc>
          <w:tcPr>
            <w:tcW w:w="11819" w:type="dxa"/>
            <w:shd w:val="clear" w:color="auto" w:fill="auto"/>
            <w:tcMar>
              <w:top w:w="29" w:type="dxa"/>
              <w:left w:w="115" w:type="dxa"/>
              <w:bottom w:w="29" w:type="dxa"/>
              <w:right w:w="115" w:type="dxa"/>
            </w:tcMar>
          </w:tcPr>
          <w:p w:rsidR="00F65689" w:rsidRDefault="00F65689" w:rsidP="00FF4983">
            <w:pPr>
              <w:pStyle w:val="ListParagraph"/>
              <w:spacing w:after="0"/>
              <w:ind w:left="0"/>
              <w:jc w:val="both"/>
              <w:rPr>
                <w:rFonts w:ascii="Arial Narrow" w:hAnsi="Arial Narrow" w:cs="Arial"/>
                <w:sz w:val="24"/>
                <w:szCs w:val="24"/>
              </w:rPr>
            </w:pPr>
            <w:r w:rsidRPr="00ED1C37">
              <w:rPr>
                <w:rFonts w:ascii="Arial Narrow" w:hAnsi="Arial Narrow" w:cs="Arial"/>
                <w:sz w:val="24"/>
                <w:szCs w:val="24"/>
              </w:rPr>
              <w:t>Portugalija ir Ispanija galėtų kartu užtikrinti 30 proc. Europos dujų poreikio, tačiau nėra jungties, kuri leistų eksportuoti dujas į likusią Europą.</w:t>
            </w:r>
          </w:p>
        </w:tc>
        <w:tc>
          <w:tcPr>
            <w:tcW w:w="2568" w:type="dxa"/>
            <w:shd w:val="clear" w:color="auto" w:fill="auto"/>
            <w:tcMar>
              <w:top w:w="29" w:type="dxa"/>
              <w:left w:w="115" w:type="dxa"/>
              <w:bottom w:w="29" w:type="dxa"/>
              <w:right w:w="115" w:type="dxa"/>
            </w:tcMar>
          </w:tcPr>
          <w:p w:rsidR="00F65689" w:rsidRPr="00145592" w:rsidRDefault="00AD69C5" w:rsidP="00FF4983">
            <w:pPr>
              <w:spacing w:after="0" w:line="240" w:lineRule="auto"/>
              <w:rPr>
                <w:rStyle w:val="Hyperlink"/>
                <w:rFonts w:ascii="Arial Narrow" w:hAnsi="Arial Narrow"/>
                <w:sz w:val="18"/>
                <w:szCs w:val="24"/>
              </w:rPr>
            </w:pPr>
            <w:hyperlink r:id="rId85" w:history="1">
              <w:proofErr w:type="spellStart"/>
              <w:r w:rsidR="00F65689" w:rsidRPr="00ED1C37">
                <w:rPr>
                  <w:rStyle w:val="Hyperlink"/>
                  <w:rFonts w:ascii="Arial Narrow" w:hAnsi="Arial Narrow"/>
                  <w:sz w:val="18"/>
                  <w:szCs w:val="24"/>
                </w:rPr>
                <w:t>Portugal</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and</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Spain</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able</w:t>
              </w:r>
              <w:proofErr w:type="spellEnd"/>
              <w:r w:rsidR="00F65689" w:rsidRPr="00ED1C37">
                <w:rPr>
                  <w:rStyle w:val="Hyperlink"/>
                  <w:rFonts w:ascii="Arial Narrow" w:hAnsi="Arial Narrow"/>
                  <w:sz w:val="18"/>
                  <w:szCs w:val="24"/>
                </w:rPr>
                <w:t xml:space="preserve"> to </w:t>
              </w:r>
              <w:proofErr w:type="spellStart"/>
              <w:r w:rsidR="00F65689" w:rsidRPr="00ED1C37">
                <w:rPr>
                  <w:rStyle w:val="Hyperlink"/>
                  <w:rFonts w:ascii="Arial Narrow" w:hAnsi="Arial Narrow"/>
                  <w:sz w:val="18"/>
                  <w:szCs w:val="24"/>
                </w:rPr>
                <w:t>provide</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Europe</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with</w:t>
              </w:r>
              <w:proofErr w:type="spellEnd"/>
              <w:r w:rsidR="00F65689" w:rsidRPr="00ED1C37">
                <w:rPr>
                  <w:rStyle w:val="Hyperlink"/>
                  <w:rFonts w:ascii="Arial Narrow" w:hAnsi="Arial Narrow"/>
                  <w:sz w:val="18"/>
                  <w:szCs w:val="24"/>
                </w:rPr>
                <w:t xml:space="preserve"> 30% </w:t>
              </w:r>
              <w:proofErr w:type="spellStart"/>
              <w:r w:rsidR="00F65689" w:rsidRPr="00ED1C37">
                <w:rPr>
                  <w:rStyle w:val="Hyperlink"/>
                  <w:rFonts w:ascii="Arial Narrow" w:hAnsi="Arial Narrow"/>
                  <w:sz w:val="18"/>
                  <w:szCs w:val="24"/>
                </w:rPr>
                <w:t>natural</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gas</w:t>
              </w:r>
              <w:proofErr w:type="spellEnd"/>
              <w:r w:rsidR="00F65689" w:rsidRPr="00ED1C37">
                <w:rPr>
                  <w:rStyle w:val="Hyperlink"/>
                  <w:rFonts w:ascii="Arial Narrow" w:hAnsi="Arial Narrow"/>
                  <w:sz w:val="18"/>
                  <w:szCs w:val="24"/>
                </w:rPr>
                <w:t xml:space="preserve"> - The </w:t>
              </w:r>
              <w:proofErr w:type="spellStart"/>
              <w:r w:rsidR="00F65689" w:rsidRPr="00ED1C37">
                <w:rPr>
                  <w:rStyle w:val="Hyperlink"/>
                  <w:rFonts w:ascii="Arial Narrow" w:hAnsi="Arial Narrow"/>
                  <w:sz w:val="18"/>
                  <w:szCs w:val="24"/>
                </w:rPr>
                <w:t>Portugal</w:t>
              </w:r>
              <w:proofErr w:type="spellEnd"/>
              <w:r w:rsidR="00F65689" w:rsidRPr="00ED1C37">
                <w:rPr>
                  <w:rStyle w:val="Hyperlink"/>
                  <w:rFonts w:ascii="Arial Narrow" w:hAnsi="Arial Narrow"/>
                  <w:sz w:val="18"/>
                  <w:szCs w:val="24"/>
                </w:rPr>
                <w:t xml:space="preserve"> </w:t>
              </w:r>
              <w:proofErr w:type="spellStart"/>
              <w:r w:rsidR="00F65689" w:rsidRPr="00ED1C37">
                <w:rPr>
                  <w:rStyle w:val="Hyperlink"/>
                  <w:rFonts w:ascii="Arial Narrow" w:hAnsi="Arial Narrow"/>
                  <w:sz w:val="18"/>
                  <w:szCs w:val="24"/>
                </w:rPr>
                <w:t>News</w:t>
              </w:r>
              <w:proofErr w:type="spellEnd"/>
            </w:hyperlink>
          </w:p>
        </w:tc>
      </w:tr>
      <w:tr w:rsidR="00F65689" w:rsidRPr="00FA5CE5" w:rsidTr="00F65689">
        <w:trPr>
          <w:trHeight w:val="726"/>
        </w:trPr>
        <w:tc>
          <w:tcPr>
            <w:tcW w:w="859" w:type="dxa"/>
            <w:shd w:val="clear" w:color="auto" w:fill="auto"/>
            <w:tcMar>
              <w:top w:w="29" w:type="dxa"/>
              <w:left w:w="115" w:type="dxa"/>
              <w:bottom w:w="29" w:type="dxa"/>
              <w:right w:w="115" w:type="dxa"/>
            </w:tcMar>
          </w:tcPr>
          <w:p w:rsidR="00F65689" w:rsidRDefault="00F65689" w:rsidP="00FF4983">
            <w:pPr>
              <w:spacing w:after="0" w:line="240" w:lineRule="auto"/>
              <w:rPr>
                <w:rFonts w:ascii="Arial Narrow" w:hAnsi="Arial Narrow" w:cs="Arial"/>
                <w:sz w:val="24"/>
                <w:szCs w:val="24"/>
              </w:rPr>
            </w:pPr>
            <w:r>
              <w:rPr>
                <w:rFonts w:ascii="Arial Narrow" w:hAnsi="Arial Narrow" w:cs="Arial"/>
                <w:sz w:val="24"/>
                <w:szCs w:val="24"/>
              </w:rPr>
              <w:t>05-09</w:t>
            </w:r>
          </w:p>
        </w:tc>
        <w:tc>
          <w:tcPr>
            <w:tcW w:w="11819" w:type="dxa"/>
            <w:shd w:val="clear" w:color="auto" w:fill="auto"/>
            <w:tcMar>
              <w:top w:w="29" w:type="dxa"/>
              <w:left w:w="115" w:type="dxa"/>
              <w:bottom w:w="29" w:type="dxa"/>
              <w:right w:w="115" w:type="dxa"/>
            </w:tcMar>
          </w:tcPr>
          <w:p w:rsidR="00F65689" w:rsidRPr="00B57EB4"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2020 m. Portugalija buvo 11 (65 proc.) ES šalis mažiausiai priklausoma nuo energijos importo. ES </w:t>
            </w:r>
            <w:r w:rsidRPr="00FA599C">
              <w:rPr>
                <w:rFonts w:ascii="Arial Narrow" w:hAnsi="Arial Narrow" w:cs="Arial"/>
                <w:sz w:val="24"/>
                <w:szCs w:val="24"/>
              </w:rPr>
              <w:t xml:space="preserve">šalių vidurkis 58 proc. Mažiausiai ES </w:t>
            </w:r>
            <w:r w:rsidR="00D40FC0">
              <w:rPr>
                <w:rFonts w:ascii="Arial Narrow" w:hAnsi="Arial Narrow" w:cs="Arial"/>
                <w:sz w:val="24"/>
                <w:szCs w:val="24"/>
              </w:rPr>
              <w:t>nuo energijos importo</w:t>
            </w:r>
            <w:r w:rsidR="00D40FC0" w:rsidRPr="00FA599C">
              <w:rPr>
                <w:rFonts w:ascii="Arial Narrow" w:hAnsi="Arial Narrow" w:cs="Arial"/>
                <w:sz w:val="24"/>
                <w:szCs w:val="24"/>
              </w:rPr>
              <w:t xml:space="preserve"> </w:t>
            </w:r>
            <w:r w:rsidRPr="00FA599C">
              <w:rPr>
                <w:rFonts w:ascii="Arial Narrow" w:hAnsi="Arial Narrow" w:cs="Arial"/>
                <w:sz w:val="24"/>
                <w:szCs w:val="24"/>
              </w:rPr>
              <w:t xml:space="preserve">priklausoma šalis – Estija (11 proc.). </w:t>
            </w:r>
          </w:p>
        </w:tc>
        <w:tc>
          <w:tcPr>
            <w:tcW w:w="2568" w:type="dxa"/>
            <w:shd w:val="clear" w:color="auto" w:fill="auto"/>
            <w:tcMar>
              <w:top w:w="29" w:type="dxa"/>
              <w:left w:w="115" w:type="dxa"/>
              <w:bottom w:w="29" w:type="dxa"/>
              <w:right w:w="115" w:type="dxa"/>
            </w:tcMar>
          </w:tcPr>
          <w:p w:rsidR="00F65689" w:rsidRPr="00145592" w:rsidRDefault="00AD69C5" w:rsidP="00FF4983">
            <w:pPr>
              <w:spacing w:after="0" w:line="240" w:lineRule="auto"/>
              <w:rPr>
                <w:rStyle w:val="Hyperlink"/>
                <w:rFonts w:ascii="Arial Narrow" w:hAnsi="Arial Narrow"/>
                <w:sz w:val="18"/>
                <w:szCs w:val="24"/>
              </w:rPr>
            </w:pPr>
            <w:hyperlink r:id="rId86" w:history="1">
              <w:proofErr w:type="spellStart"/>
              <w:r w:rsidR="00F65689" w:rsidRPr="006B613F">
                <w:rPr>
                  <w:rStyle w:val="Hyperlink"/>
                  <w:rFonts w:ascii="Arial Narrow" w:hAnsi="Arial Narrow"/>
                  <w:sz w:val="18"/>
                  <w:szCs w:val="24"/>
                </w:rPr>
                <w:t>Portugal</w:t>
              </w:r>
              <w:proofErr w:type="spellEnd"/>
              <w:r w:rsidR="00F65689" w:rsidRPr="006B613F">
                <w:rPr>
                  <w:rStyle w:val="Hyperlink"/>
                  <w:rFonts w:ascii="Arial Narrow" w:hAnsi="Arial Narrow"/>
                  <w:sz w:val="18"/>
                  <w:szCs w:val="24"/>
                </w:rPr>
                <w:t xml:space="preserve"> 11th in EU </w:t>
              </w:r>
              <w:proofErr w:type="spellStart"/>
              <w:r w:rsidR="00F65689" w:rsidRPr="006B613F">
                <w:rPr>
                  <w:rStyle w:val="Hyperlink"/>
                  <w:rFonts w:ascii="Arial Narrow" w:hAnsi="Arial Narrow"/>
                  <w:sz w:val="18"/>
                  <w:szCs w:val="24"/>
                </w:rPr>
                <w:t>least</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dependent</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on</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energy</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imports</w:t>
              </w:r>
              <w:proofErr w:type="spellEnd"/>
              <w:r w:rsidR="00F65689" w:rsidRPr="006B613F">
                <w:rPr>
                  <w:rStyle w:val="Hyperlink"/>
                  <w:rFonts w:ascii="Arial Narrow" w:hAnsi="Arial Narrow"/>
                  <w:sz w:val="18"/>
                  <w:szCs w:val="24"/>
                </w:rPr>
                <w:t xml:space="preserve"> in 2020  – ECO </w:t>
              </w:r>
              <w:proofErr w:type="spellStart"/>
              <w:r w:rsidR="00F65689" w:rsidRPr="006B613F">
                <w:rPr>
                  <w:rStyle w:val="Hyperlink"/>
                  <w:rFonts w:ascii="Arial Narrow" w:hAnsi="Arial Narrow"/>
                  <w:sz w:val="18"/>
                  <w:szCs w:val="24"/>
                </w:rPr>
                <w:t>News</w:t>
              </w:r>
              <w:proofErr w:type="spellEnd"/>
            </w:hyperlink>
          </w:p>
        </w:tc>
      </w:tr>
      <w:tr w:rsidR="00F65689" w:rsidRPr="00FA5CE5" w:rsidTr="009C6927">
        <w:trPr>
          <w:trHeight w:val="532"/>
        </w:trPr>
        <w:tc>
          <w:tcPr>
            <w:tcW w:w="859" w:type="dxa"/>
            <w:shd w:val="clear" w:color="auto" w:fill="auto"/>
            <w:tcMar>
              <w:top w:w="29" w:type="dxa"/>
              <w:left w:w="115" w:type="dxa"/>
              <w:bottom w:w="29" w:type="dxa"/>
              <w:right w:w="115" w:type="dxa"/>
            </w:tcMar>
          </w:tcPr>
          <w:p w:rsidR="00F65689" w:rsidRPr="00FA5CE5" w:rsidRDefault="00F65689" w:rsidP="00FF4983">
            <w:pPr>
              <w:spacing w:after="0"/>
              <w:jc w:val="both"/>
              <w:rPr>
                <w:rFonts w:ascii="Arial Narrow" w:hAnsi="Arial Narrow" w:cs="Arial"/>
                <w:sz w:val="24"/>
                <w:szCs w:val="24"/>
              </w:rPr>
            </w:pPr>
            <w:r>
              <w:rPr>
                <w:rFonts w:ascii="Arial Narrow" w:hAnsi="Arial Narrow" w:cs="Arial"/>
                <w:sz w:val="24"/>
                <w:szCs w:val="24"/>
              </w:rPr>
              <w:t>05-10</w:t>
            </w:r>
          </w:p>
        </w:tc>
        <w:tc>
          <w:tcPr>
            <w:tcW w:w="11819" w:type="dxa"/>
            <w:shd w:val="clear" w:color="auto" w:fill="auto"/>
            <w:tcMar>
              <w:top w:w="29" w:type="dxa"/>
              <w:left w:w="115" w:type="dxa"/>
              <w:bottom w:w="29" w:type="dxa"/>
              <w:right w:w="115" w:type="dxa"/>
            </w:tcMar>
          </w:tcPr>
          <w:p w:rsidR="00F65689" w:rsidRPr="004112CB"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Vokietijos „Bosh“ investuoja 12 mln. EUR į </w:t>
            </w:r>
            <w:proofErr w:type="spellStart"/>
            <w:r>
              <w:rPr>
                <w:rFonts w:ascii="Arial Narrow" w:hAnsi="Arial Narrow" w:cs="Arial"/>
                <w:sz w:val="24"/>
                <w:szCs w:val="24"/>
              </w:rPr>
              <w:t>termotechnologijų</w:t>
            </w:r>
            <w:proofErr w:type="spellEnd"/>
            <w:r>
              <w:rPr>
                <w:rFonts w:ascii="Arial Narrow" w:hAnsi="Arial Narrow" w:cs="Arial"/>
                <w:sz w:val="24"/>
                <w:szCs w:val="24"/>
              </w:rPr>
              <w:t xml:space="preserve"> padalinį </w:t>
            </w:r>
            <w:proofErr w:type="spellStart"/>
            <w:r>
              <w:rPr>
                <w:rFonts w:ascii="Arial Narrow" w:hAnsi="Arial Narrow" w:cs="Arial"/>
                <w:sz w:val="24"/>
                <w:szCs w:val="24"/>
              </w:rPr>
              <w:t>Aveiro</w:t>
            </w:r>
            <w:proofErr w:type="spellEnd"/>
            <w:r>
              <w:rPr>
                <w:rFonts w:ascii="Arial Narrow" w:hAnsi="Arial Narrow" w:cs="Arial"/>
                <w:sz w:val="24"/>
                <w:szCs w:val="24"/>
              </w:rPr>
              <w:t>. Ketinama sukurti</w:t>
            </w:r>
            <w:r w:rsidR="00D40FC0">
              <w:rPr>
                <w:rFonts w:ascii="Arial Narrow" w:hAnsi="Arial Narrow" w:cs="Arial"/>
                <w:sz w:val="24"/>
                <w:szCs w:val="24"/>
              </w:rPr>
              <w:t xml:space="preserve"> atskirą</w:t>
            </w:r>
            <w:r>
              <w:rPr>
                <w:rFonts w:ascii="Arial Narrow" w:hAnsi="Arial Narrow" w:cs="Arial"/>
                <w:sz w:val="24"/>
                <w:szCs w:val="24"/>
              </w:rPr>
              <w:t xml:space="preserve"> liniją šildymo pompų gamybai</w:t>
            </w:r>
            <w:r w:rsidR="00D40FC0">
              <w:rPr>
                <w:rFonts w:ascii="Arial Narrow" w:hAnsi="Arial Narrow" w:cs="Arial"/>
                <w:sz w:val="24"/>
                <w:szCs w:val="24"/>
              </w:rPr>
              <w:t>. Investicijas sukurs 300 darbo vietų.</w:t>
            </w:r>
          </w:p>
        </w:tc>
        <w:tc>
          <w:tcPr>
            <w:tcW w:w="2568" w:type="dxa"/>
            <w:shd w:val="clear" w:color="auto" w:fill="auto"/>
            <w:tcMar>
              <w:top w:w="29" w:type="dxa"/>
              <w:left w:w="115" w:type="dxa"/>
              <w:bottom w:w="29" w:type="dxa"/>
              <w:right w:w="115" w:type="dxa"/>
            </w:tcMar>
          </w:tcPr>
          <w:p w:rsidR="00F65689" w:rsidRPr="006B613F" w:rsidRDefault="00AD69C5" w:rsidP="00FF4983">
            <w:pPr>
              <w:spacing w:after="0" w:line="240" w:lineRule="auto"/>
              <w:rPr>
                <w:rStyle w:val="Hyperlink"/>
                <w:rFonts w:ascii="Arial Narrow" w:hAnsi="Arial Narrow"/>
                <w:sz w:val="18"/>
                <w:szCs w:val="24"/>
              </w:rPr>
            </w:pPr>
            <w:hyperlink r:id="rId87" w:history="1">
              <w:proofErr w:type="spellStart"/>
              <w:r w:rsidR="00F65689" w:rsidRPr="006B613F">
                <w:rPr>
                  <w:rStyle w:val="Hyperlink"/>
                  <w:rFonts w:ascii="Arial Narrow" w:hAnsi="Arial Narrow"/>
                  <w:sz w:val="18"/>
                  <w:szCs w:val="24"/>
                </w:rPr>
                <w:t>Bosch</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invests</w:t>
              </w:r>
              <w:proofErr w:type="spellEnd"/>
              <w:r w:rsidR="00F65689" w:rsidRPr="006B613F">
                <w:rPr>
                  <w:rStyle w:val="Hyperlink"/>
                  <w:rFonts w:ascii="Arial Narrow" w:hAnsi="Arial Narrow"/>
                  <w:sz w:val="18"/>
                  <w:szCs w:val="24"/>
                </w:rPr>
                <w:t xml:space="preserve"> €12M in </w:t>
              </w:r>
              <w:proofErr w:type="spellStart"/>
              <w:r w:rsidR="00F65689" w:rsidRPr="006B613F">
                <w:rPr>
                  <w:rStyle w:val="Hyperlink"/>
                  <w:rFonts w:ascii="Arial Narrow" w:hAnsi="Arial Narrow"/>
                  <w:sz w:val="18"/>
                  <w:szCs w:val="24"/>
                </w:rPr>
                <w:t>heat</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pump</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production</w:t>
              </w:r>
              <w:proofErr w:type="spellEnd"/>
              <w:r w:rsidR="00F65689" w:rsidRPr="006B613F">
                <w:rPr>
                  <w:rStyle w:val="Hyperlink"/>
                  <w:rFonts w:ascii="Arial Narrow" w:hAnsi="Arial Narrow"/>
                  <w:sz w:val="18"/>
                  <w:szCs w:val="24"/>
                </w:rPr>
                <w:t xml:space="preserve">, 300 </w:t>
              </w:r>
              <w:proofErr w:type="spellStart"/>
              <w:r w:rsidR="00F65689" w:rsidRPr="006B613F">
                <w:rPr>
                  <w:rStyle w:val="Hyperlink"/>
                  <w:rFonts w:ascii="Arial Narrow" w:hAnsi="Arial Narrow"/>
                  <w:sz w:val="18"/>
                  <w:szCs w:val="24"/>
                </w:rPr>
                <w:t>new</w:t>
              </w:r>
              <w:proofErr w:type="spellEnd"/>
              <w:r w:rsidR="00F65689" w:rsidRPr="006B613F">
                <w:rPr>
                  <w:rStyle w:val="Hyperlink"/>
                  <w:rFonts w:ascii="Arial Narrow" w:hAnsi="Arial Narrow"/>
                  <w:sz w:val="18"/>
                  <w:szCs w:val="24"/>
                </w:rPr>
                <w:t xml:space="preserve"> </w:t>
              </w:r>
              <w:proofErr w:type="spellStart"/>
              <w:r w:rsidR="00F65689" w:rsidRPr="006B613F">
                <w:rPr>
                  <w:rStyle w:val="Hyperlink"/>
                  <w:rFonts w:ascii="Arial Narrow" w:hAnsi="Arial Narrow"/>
                  <w:sz w:val="18"/>
                  <w:szCs w:val="24"/>
                </w:rPr>
                <w:t>jobs</w:t>
              </w:r>
              <w:proofErr w:type="spellEnd"/>
              <w:r w:rsidR="00F65689" w:rsidRPr="006B613F">
                <w:rPr>
                  <w:rStyle w:val="Hyperlink"/>
                  <w:rFonts w:ascii="Arial Narrow" w:hAnsi="Arial Narrow"/>
                  <w:sz w:val="18"/>
                  <w:szCs w:val="24"/>
                </w:rPr>
                <w:t xml:space="preserve"> – ECO </w:t>
              </w:r>
              <w:proofErr w:type="spellStart"/>
              <w:r w:rsidR="00F65689" w:rsidRPr="006B613F">
                <w:rPr>
                  <w:rStyle w:val="Hyperlink"/>
                  <w:rFonts w:ascii="Arial Narrow" w:hAnsi="Arial Narrow"/>
                  <w:sz w:val="18"/>
                  <w:szCs w:val="24"/>
                </w:rPr>
                <w:t>News</w:t>
              </w:r>
              <w:proofErr w:type="spellEnd"/>
            </w:hyperlink>
          </w:p>
        </w:tc>
      </w:tr>
      <w:tr w:rsidR="002B4CC3" w:rsidRPr="00FA5CE5" w:rsidTr="009C6927">
        <w:trPr>
          <w:trHeight w:val="532"/>
        </w:trPr>
        <w:tc>
          <w:tcPr>
            <w:tcW w:w="859" w:type="dxa"/>
            <w:shd w:val="clear" w:color="auto" w:fill="auto"/>
            <w:tcMar>
              <w:top w:w="29" w:type="dxa"/>
              <w:left w:w="115" w:type="dxa"/>
              <w:bottom w:w="29" w:type="dxa"/>
              <w:right w:w="115" w:type="dxa"/>
            </w:tcMar>
          </w:tcPr>
          <w:p w:rsidR="002B4CC3" w:rsidRDefault="002B4CC3" w:rsidP="00FF4983">
            <w:pPr>
              <w:spacing w:after="0"/>
              <w:jc w:val="both"/>
              <w:rPr>
                <w:rFonts w:ascii="Arial Narrow" w:hAnsi="Arial Narrow" w:cs="Arial"/>
                <w:sz w:val="24"/>
                <w:szCs w:val="24"/>
              </w:rPr>
            </w:pPr>
            <w:r>
              <w:rPr>
                <w:rFonts w:ascii="Arial Narrow" w:hAnsi="Arial Narrow" w:cs="Arial"/>
                <w:sz w:val="24"/>
                <w:szCs w:val="24"/>
              </w:rPr>
              <w:t>05-12</w:t>
            </w:r>
          </w:p>
        </w:tc>
        <w:tc>
          <w:tcPr>
            <w:tcW w:w="11819" w:type="dxa"/>
            <w:shd w:val="clear" w:color="auto" w:fill="auto"/>
            <w:tcMar>
              <w:top w:w="29" w:type="dxa"/>
              <w:left w:w="115" w:type="dxa"/>
              <w:bottom w:w="29" w:type="dxa"/>
              <w:right w:w="115" w:type="dxa"/>
            </w:tcMar>
          </w:tcPr>
          <w:p w:rsidR="002B4CC3" w:rsidRDefault="002B4CC3" w:rsidP="00FF4983">
            <w:pPr>
              <w:pStyle w:val="ListParagraph"/>
              <w:spacing w:after="0"/>
              <w:ind w:left="0"/>
              <w:jc w:val="both"/>
              <w:rPr>
                <w:rFonts w:ascii="Arial Narrow" w:hAnsi="Arial Narrow" w:cs="Arial"/>
                <w:sz w:val="24"/>
                <w:szCs w:val="24"/>
              </w:rPr>
            </w:pPr>
            <w:r w:rsidRPr="002B4CC3">
              <w:rPr>
                <w:rFonts w:ascii="Arial Narrow" w:hAnsi="Arial Narrow" w:cs="Arial"/>
                <w:sz w:val="24"/>
                <w:szCs w:val="24"/>
              </w:rPr>
              <w:t>Portugalija yra įsipareigojusi iki 2030 m. 4️7️</w:t>
            </w:r>
            <w:r w:rsidR="00F0280A">
              <w:rPr>
                <w:rFonts w:ascii="Arial Narrow" w:hAnsi="Arial Narrow" w:cs="Arial"/>
                <w:sz w:val="24"/>
                <w:szCs w:val="24"/>
              </w:rPr>
              <w:t xml:space="preserve"> proc. </w:t>
            </w:r>
            <w:r w:rsidRPr="002B4CC3">
              <w:rPr>
                <w:rFonts w:ascii="Arial Narrow" w:hAnsi="Arial Narrow" w:cs="Arial"/>
                <w:sz w:val="24"/>
                <w:szCs w:val="24"/>
              </w:rPr>
              <w:t xml:space="preserve">visos energijos išgauti iš atsinaujinančių šaltinių. Tačiau Portugalijos aplinkosaugos ir kovos su klimato kova ministro </w:t>
            </w:r>
            <w:proofErr w:type="spellStart"/>
            <w:r w:rsidRPr="002B4CC3">
              <w:rPr>
                <w:rFonts w:ascii="Arial Narrow" w:hAnsi="Arial Narrow" w:cs="Arial"/>
                <w:sz w:val="24"/>
                <w:szCs w:val="24"/>
              </w:rPr>
              <w:t>Duarte</w:t>
            </w:r>
            <w:proofErr w:type="spellEnd"/>
            <w:r w:rsidRPr="002B4CC3">
              <w:rPr>
                <w:rFonts w:ascii="Arial Narrow" w:hAnsi="Arial Narrow" w:cs="Arial"/>
                <w:sz w:val="24"/>
                <w:szCs w:val="24"/>
              </w:rPr>
              <w:t xml:space="preserve"> </w:t>
            </w:r>
            <w:proofErr w:type="spellStart"/>
            <w:r w:rsidRPr="002B4CC3">
              <w:rPr>
                <w:rFonts w:ascii="Arial Narrow" w:hAnsi="Arial Narrow" w:cs="Arial"/>
                <w:sz w:val="24"/>
                <w:szCs w:val="24"/>
              </w:rPr>
              <w:t>Cordeiro</w:t>
            </w:r>
            <w:proofErr w:type="spellEnd"/>
            <w:r w:rsidRPr="002B4CC3">
              <w:rPr>
                <w:rFonts w:ascii="Arial Narrow" w:hAnsi="Arial Narrow" w:cs="Arial"/>
                <w:sz w:val="24"/>
                <w:szCs w:val="24"/>
              </w:rPr>
              <w:t xml:space="preserve"> nuomone, šalis pajėgi pagreitinti šį procesą. Anksčiau įgyvendindama šiuos rodiklius, šalis įgytų daugiau svertų energetinės nepriklausomybės klausimu</w:t>
            </w:r>
            <w:r>
              <w:rPr>
                <w:rFonts w:ascii="Arial Narrow" w:hAnsi="Arial Narrow" w:cs="Arial"/>
                <w:sz w:val="24"/>
                <w:szCs w:val="24"/>
              </w:rPr>
              <w:t xml:space="preserve">. </w:t>
            </w:r>
          </w:p>
        </w:tc>
        <w:tc>
          <w:tcPr>
            <w:tcW w:w="2568" w:type="dxa"/>
            <w:shd w:val="clear" w:color="auto" w:fill="auto"/>
            <w:tcMar>
              <w:top w:w="29" w:type="dxa"/>
              <w:left w:w="115" w:type="dxa"/>
              <w:bottom w:w="29" w:type="dxa"/>
              <w:right w:w="115" w:type="dxa"/>
            </w:tcMar>
          </w:tcPr>
          <w:p w:rsidR="002B4CC3" w:rsidRDefault="00AD69C5" w:rsidP="00FF4983">
            <w:pPr>
              <w:spacing w:after="0" w:line="240" w:lineRule="auto"/>
            </w:pPr>
            <w:hyperlink r:id="rId88" w:history="1">
              <w:proofErr w:type="spellStart"/>
              <w:r w:rsidR="002B4CC3" w:rsidRPr="002B4CC3">
                <w:rPr>
                  <w:rStyle w:val="Hyperlink"/>
                  <w:rFonts w:ascii="Arial Narrow" w:hAnsi="Arial Narrow"/>
                  <w:sz w:val="18"/>
                  <w:szCs w:val="24"/>
                </w:rPr>
                <w:t>Country’s</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renewable</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energy</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targets</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can</w:t>
              </w:r>
              <w:proofErr w:type="spellEnd"/>
              <w:r w:rsidR="002B4CC3" w:rsidRPr="002B4CC3">
                <w:rPr>
                  <w:rStyle w:val="Hyperlink"/>
                  <w:rFonts w:ascii="Arial Narrow" w:hAnsi="Arial Narrow"/>
                  <w:sz w:val="18"/>
                  <w:szCs w:val="24"/>
                </w:rPr>
                <w:t xml:space="preserve"> be </w:t>
              </w:r>
              <w:proofErr w:type="spellStart"/>
              <w:r w:rsidR="002B4CC3" w:rsidRPr="002B4CC3">
                <w:rPr>
                  <w:rStyle w:val="Hyperlink"/>
                  <w:rFonts w:ascii="Arial Narrow" w:hAnsi="Arial Narrow"/>
                  <w:sz w:val="18"/>
                  <w:szCs w:val="24"/>
                </w:rPr>
                <w:t>met</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sooner</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than</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planned</w:t>
              </w:r>
              <w:proofErr w:type="spellEnd"/>
              <w:r w:rsidR="002B4CC3" w:rsidRPr="002B4CC3">
                <w:rPr>
                  <w:rStyle w:val="Hyperlink"/>
                  <w:rFonts w:ascii="Arial Narrow" w:hAnsi="Arial Narrow"/>
                  <w:sz w:val="18"/>
                  <w:szCs w:val="24"/>
                </w:rPr>
                <w:t xml:space="preserve"> – ECO </w:t>
              </w:r>
              <w:proofErr w:type="spellStart"/>
              <w:r w:rsidR="002B4CC3" w:rsidRPr="002B4CC3">
                <w:rPr>
                  <w:rStyle w:val="Hyperlink"/>
                  <w:rFonts w:ascii="Arial Narrow" w:hAnsi="Arial Narrow"/>
                  <w:sz w:val="18"/>
                  <w:szCs w:val="24"/>
                </w:rPr>
                <w:t>News</w:t>
              </w:r>
              <w:proofErr w:type="spellEnd"/>
            </w:hyperlink>
          </w:p>
        </w:tc>
      </w:tr>
      <w:tr w:rsidR="00F65689" w:rsidRPr="00FA5CE5" w:rsidTr="009C6927">
        <w:trPr>
          <w:trHeight w:val="532"/>
        </w:trPr>
        <w:tc>
          <w:tcPr>
            <w:tcW w:w="859" w:type="dxa"/>
            <w:shd w:val="clear" w:color="auto" w:fill="auto"/>
            <w:tcMar>
              <w:top w:w="29" w:type="dxa"/>
              <w:left w:w="115" w:type="dxa"/>
              <w:bottom w:w="29" w:type="dxa"/>
              <w:right w:w="115" w:type="dxa"/>
            </w:tcMar>
          </w:tcPr>
          <w:p w:rsidR="00F65689" w:rsidRDefault="00F65689" w:rsidP="00FF4983">
            <w:pPr>
              <w:spacing w:after="0"/>
              <w:jc w:val="both"/>
              <w:rPr>
                <w:rFonts w:ascii="Arial Narrow" w:hAnsi="Arial Narrow" w:cs="Arial"/>
                <w:sz w:val="24"/>
                <w:szCs w:val="24"/>
              </w:rPr>
            </w:pPr>
            <w:r>
              <w:rPr>
                <w:rFonts w:ascii="Arial Narrow" w:hAnsi="Arial Narrow" w:cs="Arial"/>
                <w:sz w:val="24"/>
                <w:szCs w:val="24"/>
              </w:rPr>
              <w:t>05-09</w:t>
            </w:r>
          </w:p>
        </w:tc>
        <w:tc>
          <w:tcPr>
            <w:tcW w:w="11819" w:type="dxa"/>
            <w:shd w:val="clear" w:color="auto" w:fill="auto"/>
            <w:tcMar>
              <w:top w:w="29" w:type="dxa"/>
              <w:left w:w="115" w:type="dxa"/>
              <w:bottom w:w="29" w:type="dxa"/>
              <w:right w:w="115" w:type="dxa"/>
            </w:tcMar>
          </w:tcPr>
          <w:p w:rsidR="00F65689" w:rsidRDefault="00F65689"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Siekdami paskatinti turistus sugrįžti į </w:t>
            </w:r>
            <w:proofErr w:type="spellStart"/>
            <w:r>
              <w:rPr>
                <w:rFonts w:ascii="Arial Narrow" w:hAnsi="Arial Narrow" w:cs="Arial"/>
                <w:sz w:val="24"/>
                <w:szCs w:val="24"/>
              </w:rPr>
              <w:t>Sao</w:t>
            </w:r>
            <w:proofErr w:type="spellEnd"/>
            <w:r>
              <w:rPr>
                <w:rFonts w:ascii="Arial Narrow" w:hAnsi="Arial Narrow" w:cs="Arial"/>
                <w:sz w:val="24"/>
                <w:szCs w:val="24"/>
              </w:rPr>
              <w:t xml:space="preserve"> Jorge salą,</w:t>
            </w:r>
            <w:r w:rsidR="00D40FC0">
              <w:rPr>
                <w:rFonts w:ascii="Arial Narrow" w:hAnsi="Arial Narrow" w:cs="Arial"/>
                <w:sz w:val="24"/>
                <w:szCs w:val="24"/>
              </w:rPr>
              <w:t xml:space="preserve"> kiekvienam turistui vyresniam nei 12 m. </w:t>
            </w:r>
            <w:r>
              <w:rPr>
                <w:rFonts w:ascii="Arial Narrow" w:hAnsi="Arial Narrow" w:cs="Arial"/>
                <w:sz w:val="24"/>
                <w:szCs w:val="24"/>
              </w:rPr>
              <w:t xml:space="preserve">Azorų </w:t>
            </w:r>
            <w:r w:rsidR="00D40FC0">
              <w:rPr>
                <w:rFonts w:ascii="Arial Narrow" w:hAnsi="Arial Narrow" w:cs="Arial"/>
                <w:sz w:val="24"/>
                <w:szCs w:val="24"/>
              </w:rPr>
              <w:t>regioninė vyriausybė</w:t>
            </w:r>
            <w:r>
              <w:rPr>
                <w:rFonts w:ascii="Arial Narrow" w:hAnsi="Arial Narrow" w:cs="Arial"/>
                <w:sz w:val="24"/>
                <w:szCs w:val="24"/>
              </w:rPr>
              <w:t xml:space="preserve"> siūlo </w:t>
            </w:r>
            <w:r w:rsidR="00D40FC0">
              <w:rPr>
                <w:rFonts w:ascii="Arial Narrow" w:hAnsi="Arial Narrow" w:cs="Arial"/>
                <w:sz w:val="24"/>
                <w:szCs w:val="24"/>
              </w:rPr>
              <w:t xml:space="preserve">35 EUR vertės </w:t>
            </w:r>
            <w:r>
              <w:rPr>
                <w:rFonts w:ascii="Arial Narrow" w:hAnsi="Arial Narrow" w:cs="Arial"/>
                <w:sz w:val="24"/>
                <w:szCs w:val="24"/>
              </w:rPr>
              <w:t xml:space="preserve">kuponus. </w:t>
            </w:r>
          </w:p>
        </w:tc>
        <w:tc>
          <w:tcPr>
            <w:tcW w:w="2568" w:type="dxa"/>
            <w:shd w:val="clear" w:color="auto" w:fill="auto"/>
            <w:tcMar>
              <w:top w:w="29" w:type="dxa"/>
              <w:left w:w="115" w:type="dxa"/>
              <w:bottom w:w="29" w:type="dxa"/>
              <w:right w:w="115" w:type="dxa"/>
            </w:tcMar>
          </w:tcPr>
          <w:p w:rsidR="00F65689" w:rsidRPr="00206597" w:rsidRDefault="00AD69C5" w:rsidP="00FF4983">
            <w:pPr>
              <w:spacing w:after="0" w:line="240" w:lineRule="auto"/>
              <w:rPr>
                <w:rStyle w:val="Hyperlink"/>
                <w:rFonts w:ascii="Arial Narrow" w:hAnsi="Arial Narrow" w:cs="Arial"/>
                <w:sz w:val="18"/>
                <w:szCs w:val="18"/>
              </w:rPr>
            </w:pPr>
            <w:hyperlink r:id="rId89" w:history="1">
              <w:proofErr w:type="spellStart"/>
              <w:r w:rsidR="00F65689" w:rsidRPr="00FA599C">
                <w:rPr>
                  <w:rStyle w:val="Hyperlink"/>
                  <w:rFonts w:ascii="Arial Narrow" w:hAnsi="Arial Narrow" w:cs="Arial"/>
                  <w:sz w:val="18"/>
                  <w:szCs w:val="18"/>
                </w:rPr>
                <w:t>Azores</w:t>
              </w:r>
              <w:proofErr w:type="spellEnd"/>
              <w:r w:rsidR="00F65689" w:rsidRPr="00FA599C">
                <w:rPr>
                  <w:rStyle w:val="Hyperlink"/>
                  <w:rFonts w:ascii="Arial Narrow" w:hAnsi="Arial Narrow" w:cs="Arial"/>
                  <w:sz w:val="18"/>
                  <w:szCs w:val="18"/>
                </w:rPr>
                <w:t xml:space="preserve"> </w:t>
              </w:r>
              <w:proofErr w:type="spellStart"/>
              <w:r w:rsidR="00F65689" w:rsidRPr="00FA599C">
                <w:rPr>
                  <w:rStyle w:val="Hyperlink"/>
                  <w:rFonts w:ascii="Arial Narrow" w:hAnsi="Arial Narrow" w:cs="Arial"/>
                  <w:sz w:val="18"/>
                  <w:szCs w:val="18"/>
                </w:rPr>
                <w:t>creates</w:t>
              </w:r>
              <w:proofErr w:type="spellEnd"/>
              <w:r w:rsidR="00F65689" w:rsidRPr="00FA599C">
                <w:rPr>
                  <w:rStyle w:val="Hyperlink"/>
                  <w:rFonts w:ascii="Arial Narrow" w:hAnsi="Arial Narrow" w:cs="Arial"/>
                  <w:sz w:val="18"/>
                  <w:szCs w:val="18"/>
                </w:rPr>
                <w:t xml:space="preserve"> </w:t>
              </w:r>
              <w:proofErr w:type="spellStart"/>
              <w:r w:rsidR="00F65689" w:rsidRPr="00FA599C">
                <w:rPr>
                  <w:rStyle w:val="Hyperlink"/>
                  <w:rFonts w:ascii="Arial Narrow" w:hAnsi="Arial Narrow" w:cs="Arial"/>
                  <w:sz w:val="18"/>
                  <w:szCs w:val="18"/>
                </w:rPr>
                <w:t>voucher</w:t>
              </w:r>
              <w:proofErr w:type="spellEnd"/>
              <w:r w:rsidR="00F65689" w:rsidRPr="00FA599C">
                <w:rPr>
                  <w:rStyle w:val="Hyperlink"/>
                  <w:rFonts w:ascii="Arial Narrow" w:hAnsi="Arial Narrow" w:cs="Arial"/>
                  <w:sz w:val="18"/>
                  <w:szCs w:val="18"/>
                </w:rPr>
                <w:t xml:space="preserve"> to </w:t>
              </w:r>
              <w:proofErr w:type="spellStart"/>
              <w:r w:rsidR="00F65689" w:rsidRPr="00FA599C">
                <w:rPr>
                  <w:rStyle w:val="Hyperlink"/>
                  <w:rFonts w:ascii="Arial Narrow" w:hAnsi="Arial Narrow" w:cs="Arial"/>
                  <w:sz w:val="18"/>
                  <w:szCs w:val="18"/>
                </w:rPr>
                <w:t>attract</w:t>
              </w:r>
              <w:proofErr w:type="spellEnd"/>
              <w:r w:rsidR="00F65689" w:rsidRPr="00FA599C">
                <w:rPr>
                  <w:rStyle w:val="Hyperlink"/>
                  <w:rFonts w:ascii="Arial Narrow" w:hAnsi="Arial Narrow" w:cs="Arial"/>
                  <w:sz w:val="18"/>
                  <w:szCs w:val="18"/>
                </w:rPr>
                <w:t xml:space="preserve"> </w:t>
              </w:r>
              <w:proofErr w:type="spellStart"/>
              <w:r w:rsidR="00F65689" w:rsidRPr="00FA599C">
                <w:rPr>
                  <w:rStyle w:val="Hyperlink"/>
                  <w:rFonts w:ascii="Arial Narrow" w:hAnsi="Arial Narrow" w:cs="Arial"/>
                  <w:sz w:val="18"/>
                  <w:szCs w:val="18"/>
                </w:rPr>
                <w:t>tourists</w:t>
              </w:r>
              <w:proofErr w:type="spellEnd"/>
              <w:r w:rsidR="00F65689" w:rsidRPr="00FA599C">
                <w:rPr>
                  <w:rStyle w:val="Hyperlink"/>
                  <w:rFonts w:ascii="Arial Narrow" w:hAnsi="Arial Narrow" w:cs="Arial"/>
                  <w:sz w:val="18"/>
                  <w:szCs w:val="18"/>
                </w:rPr>
                <w:t xml:space="preserve"> </w:t>
              </w:r>
              <w:proofErr w:type="spellStart"/>
              <w:r w:rsidR="00F65689" w:rsidRPr="00FA599C">
                <w:rPr>
                  <w:rStyle w:val="Hyperlink"/>
                  <w:rFonts w:ascii="Arial Narrow" w:hAnsi="Arial Narrow" w:cs="Arial"/>
                  <w:sz w:val="18"/>
                  <w:szCs w:val="18"/>
                </w:rPr>
                <w:t>back</w:t>
              </w:r>
              <w:proofErr w:type="spellEnd"/>
              <w:r w:rsidR="00F65689" w:rsidRPr="00FA599C">
                <w:rPr>
                  <w:rStyle w:val="Hyperlink"/>
                  <w:rFonts w:ascii="Arial Narrow" w:hAnsi="Arial Narrow" w:cs="Arial"/>
                  <w:sz w:val="18"/>
                  <w:szCs w:val="18"/>
                </w:rPr>
                <w:t xml:space="preserve"> to </w:t>
              </w:r>
              <w:proofErr w:type="spellStart"/>
              <w:r w:rsidR="00F65689" w:rsidRPr="00FA599C">
                <w:rPr>
                  <w:rStyle w:val="Hyperlink"/>
                  <w:rFonts w:ascii="Arial Narrow" w:hAnsi="Arial Narrow" w:cs="Arial"/>
                  <w:sz w:val="18"/>
                  <w:szCs w:val="18"/>
                </w:rPr>
                <w:t>São</w:t>
              </w:r>
              <w:proofErr w:type="spellEnd"/>
              <w:r w:rsidR="00F65689" w:rsidRPr="00FA599C">
                <w:rPr>
                  <w:rStyle w:val="Hyperlink"/>
                  <w:rFonts w:ascii="Arial Narrow" w:hAnsi="Arial Narrow" w:cs="Arial"/>
                  <w:sz w:val="18"/>
                  <w:szCs w:val="18"/>
                </w:rPr>
                <w:t xml:space="preserve"> Jorge – ECO </w:t>
              </w:r>
              <w:proofErr w:type="spellStart"/>
              <w:r w:rsidR="00F65689" w:rsidRPr="00FA599C">
                <w:rPr>
                  <w:rStyle w:val="Hyperlink"/>
                  <w:rFonts w:ascii="Arial Narrow" w:hAnsi="Arial Narrow" w:cs="Arial"/>
                  <w:sz w:val="18"/>
                  <w:szCs w:val="18"/>
                </w:rPr>
                <w:t>News</w:t>
              </w:r>
              <w:proofErr w:type="spellEnd"/>
            </w:hyperlink>
          </w:p>
        </w:tc>
      </w:tr>
      <w:tr w:rsidR="00F65689" w:rsidRPr="00FA5CE5" w:rsidTr="009C6927">
        <w:trPr>
          <w:trHeight w:val="532"/>
        </w:trPr>
        <w:tc>
          <w:tcPr>
            <w:tcW w:w="859" w:type="dxa"/>
            <w:shd w:val="clear" w:color="auto" w:fill="auto"/>
            <w:tcMar>
              <w:top w:w="29" w:type="dxa"/>
              <w:left w:w="115" w:type="dxa"/>
              <w:bottom w:w="29" w:type="dxa"/>
              <w:right w:w="115" w:type="dxa"/>
            </w:tcMar>
          </w:tcPr>
          <w:p w:rsidR="00F65689" w:rsidRDefault="00F65689" w:rsidP="00FF4983">
            <w:pPr>
              <w:spacing w:after="0"/>
              <w:jc w:val="both"/>
              <w:rPr>
                <w:rFonts w:ascii="Arial Narrow" w:hAnsi="Arial Narrow" w:cs="Arial"/>
                <w:sz w:val="24"/>
                <w:szCs w:val="24"/>
              </w:rPr>
            </w:pPr>
            <w:r>
              <w:rPr>
                <w:rFonts w:ascii="Arial Narrow" w:hAnsi="Arial Narrow" w:cs="Arial"/>
                <w:sz w:val="24"/>
                <w:szCs w:val="24"/>
              </w:rPr>
              <w:t>05-06</w:t>
            </w:r>
          </w:p>
        </w:tc>
        <w:tc>
          <w:tcPr>
            <w:tcW w:w="11819" w:type="dxa"/>
            <w:shd w:val="clear" w:color="auto" w:fill="auto"/>
            <w:tcMar>
              <w:top w:w="29" w:type="dxa"/>
              <w:left w:w="115" w:type="dxa"/>
              <w:bottom w:w="29" w:type="dxa"/>
              <w:right w:w="115" w:type="dxa"/>
            </w:tcMar>
          </w:tcPr>
          <w:p w:rsidR="00F65689" w:rsidRPr="00FB7EFC" w:rsidRDefault="00D40FC0" w:rsidP="00FF4983">
            <w:pPr>
              <w:pStyle w:val="ListParagraph"/>
              <w:spacing w:after="0"/>
              <w:ind w:left="0"/>
              <w:jc w:val="both"/>
              <w:rPr>
                <w:rFonts w:ascii="Arial Narrow" w:hAnsi="Arial Narrow" w:cs="Arial"/>
                <w:sz w:val="24"/>
                <w:szCs w:val="24"/>
              </w:rPr>
            </w:pPr>
            <w:r>
              <w:rPr>
                <w:rFonts w:ascii="Arial Narrow" w:hAnsi="Arial Narrow" w:cs="Arial"/>
                <w:sz w:val="24"/>
                <w:szCs w:val="24"/>
              </w:rPr>
              <w:t xml:space="preserve">2022 m. balandžio mėn. 16,6 proc. (59,7 mln. EUR) išaugo </w:t>
            </w:r>
            <w:r w:rsidR="00F65689">
              <w:rPr>
                <w:rFonts w:ascii="Arial Narrow" w:hAnsi="Arial Narrow" w:cs="Arial"/>
                <w:sz w:val="24"/>
                <w:szCs w:val="24"/>
              </w:rPr>
              <w:t xml:space="preserve">„Auksinės vizos“ investicijos. Iš 121 </w:t>
            </w:r>
            <w:r w:rsidR="00792AAF">
              <w:rPr>
                <w:rFonts w:ascii="Arial Narrow" w:hAnsi="Arial Narrow" w:cs="Arial"/>
                <w:sz w:val="24"/>
                <w:szCs w:val="24"/>
              </w:rPr>
              <w:t>2022 m.</w:t>
            </w:r>
            <w:r>
              <w:rPr>
                <w:rFonts w:ascii="Arial Narrow" w:hAnsi="Arial Narrow" w:cs="Arial"/>
                <w:sz w:val="24"/>
                <w:szCs w:val="24"/>
              </w:rPr>
              <w:t xml:space="preserve"> </w:t>
            </w:r>
            <w:r w:rsidR="00F65689">
              <w:rPr>
                <w:rFonts w:ascii="Arial Narrow" w:hAnsi="Arial Narrow" w:cs="Arial"/>
                <w:sz w:val="24"/>
                <w:szCs w:val="24"/>
              </w:rPr>
              <w:t xml:space="preserve">balandžio mėn. išduotų vizų 92 išduotos už nekilnojamą turtą ir 29 už kapitalo pervedimą. </w:t>
            </w:r>
            <w:r>
              <w:rPr>
                <w:rFonts w:ascii="Arial Narrow" w:hAnsi="Arial Narrow" w:cs="Arial"/>
                <w:sz w:val="24"/>
                <w:szCs w:val="24"/>
              </w:rPr>
              <w:t>N</w:t>
            </w:r>
            <w:r w:rsidR="00F65689">
              <w:rPr>
                <w:rFonts w:ascii="Arial Narrow" w:hAnsi="Arial Narrow" w:cs="Arial"/>
                <w:sz w:val="24"/>
                <w:szCs w:val="24"/>
              </w:rPr>
              <w:t xml:space="preserve">uo 2012 m. „Auksinių vizų“ programa </w:t>
            </w:r>
            <w:r>
              <w:rPr>
                <w:rFonts w:ascii="Arial Narrow" w:hAnsi="Arial Narrow" w:cs="Arial"/>
                <w:sz w:val="24"/>
                <w:szCs w:val="24"/>
              </w:rPr>
              <w:t xml:space="preserve">į Portugaliją </w:t>
            </w:r>
            <w:r w:rsidR="00F65689">
              <w:rPr>
                <w:rFonts w:ascii="Arial Narrow" w:hAnsi="Arial Narrow" w:cs="Arial"/>
                <w:sz w:val="24"/>
                <w:szCs w:val="24"/>
              </w:rPr>
              <w:t>pritraukė 6 mlrd. EUR.</w:t>
            </w:r>
          </w:p>
        </w:tc>
        <w:tc>
          <w:tcPr>
            <w:tcW w:w="2568" w:type="dxa"/>
            <w:shd w:val="clear" w:color="auto" w:fill="auto"/>
            <w:tcMar>
              <w:top w:w="29" w:type="dxa"/>
              <w:left w:w="115" w:type="dxa"/>
              <w:bottom w:w="29" w:type="dxa"/>
              <w:right w:w="115" w:type="dxa"/>
            </w:tcMar>
          </w:tcPr>
          <w:p w:rsidR="00F65689" w:rsidRPr="00FB7EFC" w:rsidRDefault="00AD69C5" w:rsidP="00FF4983">
            <w:pPr>
              <w:spacing w:after="0" w:line="240" w:lineRule="auto"/>
              <w:rPr>
                <w:rStyle w:val="Hyperlink"/>
                <w:rFonts w:ascii="Arial Narrow" w:hAnsi="Arial Narrow" w:cs="Arial"/>
                <w:sz w:val="18"/>
                <w:szCs w:val="18"/>
              </w:rPr>
            </w:pPr>
            <w:hyperlink r:id="rId90" w:history="1">
              <w:proofErr w:type="spellStart"/>
              <w:r w:rsidR="00F65689" w:rsidRPr="00024A3C">
                <w:rPr>
                  <w:rStyle w:val="Hyperlink"/>
                  <w:rFonts w:ascii="Arial Narrow" w:hAnsi="Arial Narrow" w:cs="Arial"/>
                  <w:sz w:val="18"/>
                  <w:szCs w:val="18"/>
                </w:rPr>
                <w:t>Golden</w:t>
              </w:r>
              <w:proofErr w:type="spellEnd"/>
              <w:r w:rsidR="00F65689" w:rsidRPr="00024A3C">
                <w:rPr>
                  <w:rStyle w:val="Hyperlink"/>
                  <w:rFonts w:ascii="Arial Narrow" w:hAnsi="Arial Narrow" w:cs="Arial"/>
                  <w:sz w:val="18"/>
                  <w:szCs w:val="18"/>
                </w:rPr>
                <w:t xml:space="preserve"> visa </w:t>
              </w:r>
              <w:proofErr w:type="spellStart"/>
              <w:r w:rsidR="00F65689" w:rsidRPr="00024A3C">
                <w:rPr>
                  <w:rStyle w:val="Hyperlink"/>
                  <w:rFonts w:ascii="Arial Narrow" w:hAnsi="Arial Narrow" w:cs="Arial"/>
                  <w:sz w:val="18"/>
                  <w:szCs w:val="18"/>
                </w:rPr>
                <w:t>investment</w:t>
              </w:r>
              <w:proofErr w:type="spellEnd"/>
              <w:r w:rsidR="00F65689" w:rsidRPr="00024A3C">
                <w:rPr>
                  <w:rStyle w:val="Hyperlink"/>
                  <w:rFonts w:ascii="Arial Narrow" w:hAnsi="Arial Narrow" w:cs="Arial"/>
                  <w:sz w:val="18"/>
                  <w:szCs w:val="18"/>
                </w:rPr>
                <w:t xml:space="preserve"> </w:t>
              </w:r>
              <w:proofErr w:type="spellStart"/>
              <w:r w:rsidR="00F65689" w:rsidRPr="00024A3C">
                <w:rPr>
                  <w:rStyle w:val="Hyperlink"/>
                  <w:rFonts w:ascii="Arial Narrow" w:hAnsi="Arial Narrow" w:cs="Arial"/>
                  <w:sz w:val="18"/>
                  <w:szCs w:val="18"/>
                </w:rPr>
                <w:t>up</w:t>
              </w:r>
              <w:proofErr w:type="spellEnd"/>
              <w:r w:rsidR="00F65689" w:rsidRPr="00024A3C">
                <w:rPr>
                  <w:rStyle w:val="Hyperlink"/>
                  <w:rFonts w:ascii="Arial Narrow" w:hAnsi="Arial Narrow" w:cs="Arial"/>
                  <w:sz w:val="18"/>
                  <w:szCs w:val="18"/>
                </w:rPr>
                <w:t xml:space="preserve"> 16.6% in </w:t>
              </w:r>
              <w:proofErr w:type="spellStart"/>
              <w:r w:rsidR="00F65689" w:rsidRPr="00024A3C">
                <w:rPr>
                  <w:rStyle w:val="Hyperlink"/>
                  <w:rFonts w:ascii="Arial Narrow" w:hAnsi="Arial Narrow" w:cs="Arial"/>
                  <w:sz w:val="18"/>
                  <w:szCs w:val="18"/>
                </w:rPr>
                <w:t>April</w:t>
              </w:r>
              <w:proofErr w:type="spellEnd"/>
              <w:r w:rsidR="00F65689" w:rsidRPr="00024A3C">
                <w:rPr>
                  <w:rStyle w:val="Hyperlink"/>
                  <w:rFonts w:ascii="Arial Narrow" w:hAnsi="Arial Narrow" w:cs="Arial"/>
                  <w:sz w:val="18"/>
                  <w:szCs w:val="18"/>
                </w:rPr>
                <w:t xml:space="preserve"> to €59.7M – ECO </w:t>
              </w:r>
              <w:proofErr w:type="spellStart"/>
              <w:r w:rsidR="00F65689" w:rsidRPr="00024A3C">
                <w:rPr>
                  <w:rStyle w:val="Hyperlink"/>
                  <w:rFonts w:ascii="Arial Narrow" w:hAnsi="Arial Narrow" w:cs="Arial"/>
                  <w:sz w:val="18"/>
                  <w:szCs w:val="18"/>
                </w:rPr>
                <w:t>News</w:t>
              </w:r>
              <w:proofErr w:type="spellEnd"/>
            </w:hyperlink>
          </w:p>
        </w:tc>
      </w:tr>
      <w:tr w:rsidR="00F65689" w:rsidRPr="00FA5CE5" w:rsidTr="00FF4983">
        <w:trPr>
          <w:trHeight w:val="533"/>
        </w:trPr>
        <w:tc>
          <w:tcPr>
            <w:tcW w:w="859" w:type="dxa"/>
            <w:shd w:val="clear" w:color="auto" w:fill="auto"/>
            <w:tcMar>
              <w:top w:w="29" w:type="dxa"/>
              <w:left w:w="115" w:type="dxa"/>
              <w:bottom w:w="29" w:type="dxa"/>
              <w:right w:w="115" w:type="dxa"/>
            </w:tcMar>
          </w:tcPr>
          <w:p w:rsidR="00F65689" w:rsidRDefault="00F65689" w:rsidP="00FF4983">
            <w:pPr>
              <w:spacing w:after="0"/>
              <w:jc w:val="both"/>
              <w:rPr>
                <w:rFonts w:ascii="Arial Narrow" w:hAnsi="Arial Narrow" w:cs="Arial"/>
                <w:sz w:val="24"/>
                <w:szCs w:val="24"/>
              </w:rPr>
            </w:pPr>
            <w:r>
              <w:rPr>
                <w:rFonts w:ascii="Arial Narrow" w:hAnsi="Arial Narrow" w:cs="Arial"/>
                <w:sz w:val="24"/>
                <w:szCs w:val="24"/>
              </w:rPr>
              <w:t>05-29</w:t>
            </w:r>
          </w:p>
        </w:tc>
        <w:tc>
          <w:tcPr>
            <w:tcW w:w="11819" w:type="dxa"/>
            <w:shd w:val="clear" w:color="auto" w:fill="auto"/>
            <w:tcMar>
              <w:top w:w="29" w:type="dxa"/>
              <w:left w:w="115" w:type="dxa"/>
              <w:bottom w:w="29" w:type="dxa"/>
              <w:right w:w="115" w:type="dxa"/>
            </w:tcMar>
          </w:tcPr>
          <w:p w:rsidR="00F65689" w:rsidRPr="00A86D34" w:rsidRDefault="00D40FC0" w:rsidP="00FF4983">
            <w:pPr>
              <w:pStyle w:val="ListParagraph"/>
              <w:spacing w:after="0"/>
              <w:ind w:left="0"/>
              <w:jc w:val="both"/>
              <w:rPr>
                <w:rFonts w:ascii="Arial Narrow" w:hAnsi="Arial Narrow" w:cs="Arial"/>
                <w:sz w:val="24"/>
                <w:szCs w:val="24"/>
              </w:rPr>
            </w:pPr>
            <w:r>
              <w:rPr>
                <w:rFonts w:ascii="Arial Narrow" w:hAnsi="Arial Narrow" w:cs="Arial"/>
                <w:sz w:val="24"/>
                <w:szCs w:val="24"/>
              </w:rPr>
              <w:t>Reaguodama į didžiulę Portugalijos</w:t>
            </w:r>
            <w:r w:rsidR="002644F0">
              <w:rPr>
                <w:rFonts w:ascii="Arial Narrow" w:hAnsi="Arial Narrow" w:cs="Arial"/>
                <w:sz w:val="24"/>
                <w:szCs w:val="24"/>
              </w:rPr>
              <w:t>,</w:t>
            </w:r>
            <w:r>
              <w:rPr>
                <w:rFonts w:ascii="Arial Narrow" w:hAnsi="Arial Narrow" w:cs="Arial"/>
                <w:sz w:val="24"/>
                <w:szCs w:val="24"/>
              </w:rPr>
              <w:t xml:space="preserve"> kaip filmų kūrimo vietos paklausą, </w:t>
            </w:r>
            <w:r w:rsidR="00F65689">
              <w:rPr>
                <w:rFonts w:ascii="Arial Narrow" w:hAnsi="Arial Narrow" w:cs="Arial"/>
                <w:sz w:val="24"/>
                <w:szCs w:val="24"/>
              </w:rPr>
              <w:t xml:space="preserve">Vyriausybė rengia </w:t>
            </w:r>
            <w:r>
              <w:rPr>
                <w:rFonts w:ascii="Arial Narrow" w:hAnsi="Arial Narrow" w:cs="Arial"/>
                <w:sz w:val="24"/>
                <w:szCs w:val="24"/>
              </w:rPr>
              <w:t>papildomus siūlymus. Šiais metais visos mokesčių lengvatos užsienio filmų kūrėjams jau išnaudotos, kadangi sulaukta net 43 prašymų lengvatoms kurti filmus Portugalijoje.</w:t>
            </w:r>
          </w:p>
        </w:tc>
        <w:tc>
          <w:tcPr>
            <w:tcW w:w="2568" w:type="dxa"/>
            <w:shd w:val="clear" w:color="auto" w:fill="auto"/>
            <w:tcMar>
              <w:top w:w="29" w:type="dxa"/>
              <w:left w:w="115" w:type="dxa"/>
              <w:bottom w:w="29" w:type="dxa"/>
              <w:right w:w="115" w:type="dxa"/>
            </w:tcMar>
          </w:tcPr>
          <w:p w:rsidR="00F65689" w:rsidRPr="00A86D34" w:rsidRDefault="00AD69C5" w:rsidP="00FF4983">
            <w:pPr>
              <w:spacing w:after="0" w:line="240" w:lineRule="auto"/>
              <w:rPr>
                <w:rStyle w:val="Hyperlink"/>
                <w:rFonts w:ascii="Arial Narrow" w:hAnsi="Arial Narrow" w:cs="Arial"/>
                <w:sz w:val="18"/>
                <w:szCs w:val="18"/>
              </w:rPr>
            </w:pPr>
            <w:hyperlink r:id="rId91" w:history="1">
              <w:r w:rsidR="00F65689" w:rsidRPr="005B7728">
                <w:rPr>
                  <w:rStyle w:val="Hyperlink"/>
                  <w:rFonts w:ascii="Arial Narrow" w:hAnsi="Arial Narrow" w:cs="Arial"/>
                  <w:sz w:val="18"/>
                  <w:szCs w:val="18"/>
                </w:rPr>
                <w:t>“</w:t>
              </w:r>
              <w:proofErr w:type="spellStart"/>
              <w:r w:rsidR="00F65689" w:rsidRPr="005B7728">
                <w:rPr>
                  <w:rStyle w:val="Hyperlink"/>
                  <w:rFonts w:ascii="Arial Narrow" w:hAnsi="Arial Narrow" w:cs="Arial"/>
                  <w:sz w:val="18"/>
                  <w:szCs w:val="18"/>
                </w:rPr>
                <w:t>Enormous</w:t>
              </w:r>
              <w:proofErr w:type="spellEnd"/>
              <w:r w:rsidR="00F65689" w:rsidRPr="005B7728">
                <w:rPr>
                  <w:rStyle w:val="Hyperlink"/>
                  <w:rFonts w:ascii="Arial Narrow" w:hAnsi="Arial Narrow" w:cs="Arial"/>
                  <w:sz w:val="18"/>
                  <w:szCs w:val="18"/>
                </w:rPr>
                <w:t xml:space="preserve"> </w:t>
              </w:r>
              <w:proofErr w:type="spellStart"/>
              <w:r w:rsidR="00F65689" w:rsidRPr="005B7728">
                <w:rPr>
                  <w:rStyle w:val="Hyperlink"/>
                  <w:rFonts w:ascii="Arial Narrow" w:hAnsi="Arial Narrow" w:cs="Arial"/>
                  <w:sz w:val="18"/>
                  <w:szCs w:val="18"/>
                </w:rPr>
                <w:t>demand</w:t>
              </w:r>
              <w:proofErr w:type="spellEnd"/>
              <w:r w:rsidR="00F65689" w:rsidRPr="005B7728">
                <w:rPr>
                  <w:rStyle w:val="Hyperlink"/>
                  <w:rFonts w:ascii="Arial Narrow" w:hAnsi="Arial Narrow" w:cs="Arial"/>
                  <w:sz w:val="18"/>
                  <w:szCs w:val="18"/>
                </w:rPr>
                <w:t xml:space="preserve">” </w:t>
              </w:r>
              <w:proofErr w:type="spellStart"/>
              <w:r w:rsidR="00F65689" w:rsidRPr="005B7728">
                <w:rPr>
                  <w:rStyle w:val="Hyperlink"/>
                  <w:rFonts w:ascii="Arial Narrow" w:hAnsi="Arial Narrow" w:cs="Arial"/>
                  <w:sz w:val="18"/>
                  <w:szCs w:val="18"/>
                </w:rPr>
                <w:t>for</w:t>
              </w:r>
              <w:proofErr w:type="spellEnd"/>
              <w:r w:rsidR="00F65689" w:rsidRPr="005B7728">
                <w:rPr>
                  <w:rStyle w:val="Hyperlink"/>
                  <w:rFonts w:ascii="Arial Narrow" w:hAnsi="Arial Narrow" w:cs="Arial"/>
                  <w:sz w:val="18"/>
                  <w:szCs w:val="18"/>
                </w:rPr>
                <w:t xml:space="preserve"> </w:t>
              </w:r>
              <w:proofErr w:type="spellStart"/>
              <w:r w:rsidR="00F65689" w:rsidRPr="005B7728">
                <w:rPr>
                  <w:rStyle w:val="Hyperlink"/>
                  <w:rFonts w:ascii="Arial Narrow" w:hAnsi="Arial Narrow" w:cs="Arial"/>
                  <w:sz w:val="18"/>
                  <w:szCs w:val="18"/>
                </w:rPr>
                <w:t>filming</w:t>
              </w:r>
              <w:proofErr w:type="spellEnd"/>
              <w:r w:rsidR="00F65689" w:rsidRPr="005B7728">
                <w:rPr>
                  <w:rStyle w:val="Hyperlink"/>
                  <w:rFonts w:ascii="Arial Narrow" w:hAnsi="Arial Narrow" w:cs="Arial"/>
                  <w:sz w:val="18"/>
                  <w:szCs w:val="18"/>
                </w:rPr>
                <w:t xml:space="preserve"> in </w:t>
              </w:r>
              <w:proofErr w:type="spellStart"/>
              <w:r w:rsidR="00F65689" w:rsidRPr="005B7728">
                <w:rPr>
                  <w:rStyle w:val="Hyperlink"/>
                  <w:rFonts w:ascii="Arial Narrow" w:hAnsi="Arial Narrow" w:cs="Arial"/>
                  <w:sz w:val="18"/>
                  <w:szCs w:val="18"/>
                </w:rPr>
                <w:t>Portugal</w:t>
              </w:r>
              <w:proofErr w:type="spellEnd"/>
              <w:r w:rsidR="00F65689" w:rsidRPr="005B7728">
                <w:rPr>
                  <w:rStyle w:val="Hyperlink"/>
                  <w:rFonts w:ascii="Arial Narrow" w:hAnsi="Arial Narrow" w:cs="Arial"/>
                  <w:sz w:val="18"/>
                  <w:szCs w:val="18"/>
                </w:rPr>
                <w:t xml:space="preserve"> - The </w:t>
              </w:r>
              <w:proofErr w:type="spellStart"/>
              <w:r w:rsidR="00F65689" w:rsidRPr="005B7728">
                <w:rPr>
                  <w:rStyle w:val="Hyperlink"/>
                  <w:rFonts w:ascii="Arial Narrow" w:hAnsi="Arial Narrow" w:cs="Arial"/>
                  <w:sz w:val="18"/>
                  <w:szCs w:val="18"/>
                </w:rPr>
                <w:t>Portugal</w:t>
              </w:r>
              <w:proofErr w:type="spellEnd"/>
              <w:r w:rsidR="00F65689" w:rsidRPr="005B7728">
                <w:rPr>
                  <w:rStyle w:val="Hyperlink"/>
                  <w:rFonts w:ascii="Arial Narrow" w:hAnsi="Arial Narrow" w:cs="Arial"/>
                  <w:sz w:val="18"/>
                  <w:szCs w:val="18"/>
                </w:rPr>
                <w:t xml:space="preserve"> </w:t>
              </w:r>
              <w:proofErr w:type="spellStart"/>
              <w:r w:rsidR="00F65689" w:rsidRPr="005B7728">
                <w:rPr>
                  <w:rStyle w:val="Hyperlink"/>
                  <w:rFonts w:ascii="Arial Narrow" w:hAnsi="Arial Narrow" w:cs="Arial"/>
                  <w:sz w:val="18"/>
                  <w:szCs w:val="18"/>
                </w:rPr>
                <w:t>News</w:t>
              </w:r>
              <w:proofErr w:type="spellEnd"/>
            </w:hyperlink>
          </w:p>
        </w:tc>
      </w:tr>
      <w:tr w:rsidR="009A70B5" w:rsidRPr="00FA5CE5" w:rsidTr="009C6927">
        <w:trPr>
          <w:trHeight w:val="735"/>
        </w:trPr>
        <w:tc>
          <w:tcPr>
            <w:tcW w:w="859" w:type="dxa"/>
            <w:shd w:val="clear" w:color="auto" w:fill="auto"/>
            <w:tcMar>
              <w:top w:w="29" w:type="dxa"/>
              <w:left w:w="115" w:type="dxa"/>
              <w:bottom w:w="29" w:type="dxa"/>
              <w:right w:w="115" w:type="dxa"/>
            </w:tcMar>
          </w:tcPr>
          <w:p w:rsidR="009A70B5" w:rsidRDefault="009A70B5" w:rsidP="00FF4983">
            <w:pPr>
              <w:spacing w:after="0"/>
              <w:jc w:val="both"/>
              <w:rPr>
                <w:rFonts w:ascii="Arial Narrow" w:hAnsi="Arial Narrow" w:cs="Arial"/>
                <w:sz w:val="24"/>
                <w:szCs w:val="24"/>
              </w:rPr>
            </w:pPr>
          </w:p>
        </w:tc>
        <w:tc>
          <w:tcPr>
            <w:tcW w:w="11819" w:type="dxa"/>
            <w:shd w:val="clear" w:color="auto" w:fill="auto"/>
            <w:tcMar>
              <w:top w:w="29" w:type="dxa"/>
              <w:left w:w="115" w:type="dxa"/>
              <w:bottom w:w="29" w:type="dxa"/>
              <w:right w:w="115" w:type="dxa"/>
            </w:tcMar>
          </w:tcPr>
          <w:p w:rsidR="009A70B5" w:rsidRPr="009A70B5" w:rsidRDefault="005720B9" w:rsidP="00FF4983">
            <w:pPr>
              <w:pStyle w:val="ListParagraph"/>
              <w:spacing w:after="0"/>
              <w:ind w:left="0"/>
              <w:jc w:val="both"/>
              <w:rPr>
                <w:rFonts w:ascii="Arial Narrow" w:hAnsi="Arial Narrow" w:cs="Arial"/>
                <w:sz w:val="24"/>
                <w:szCs w:val="24"/>
              </w:rPr>
            </w:pPr>
            <w:r w:rsidRPr="00F0280A">
              <w:rPr>
                <w:rFonts w:ascii="Arial Narrow" w:hAnsi="Arial Narrow" w:cs="Arial"/>
                <w:sz w:val="24"/>
                <w:szCs w:val="24"/>
                <w:u w:val="single"/>
              </w:rPr>
              <w:t>Portugalijos-Kinijos dvišaliai ekonominiai santykiai</w:t>
            </w:r>
            <w:r w:rsidR="009A70B5" w:rsidRPr="00F0280A">
              <w:rPr>
                <w:rFonts w:ascii="Arial Narrow" w:hAnsi="Arial Narrow" w:cs="Arial"/>
                <w:sz w:val="24"/>
                <w:szCs w:val="24"/>
                <w:u w:val="single"/>
              </w:rPr>
              <w:t>.</w:t>
            </w:r>
            <w:r>
              <w:rPr>
                <w:rFonts w:ascii="Arial Narrow" w:hAnsi="Arial Narrow" w:cs="Arial"/>
                <w:sz w:val="24"/>
                <w:szCs w:val="24"/>
              </w:rPr>
              <w:t xml:space="preserve"> </w:t>
            </w:r>
            <w:r w:rsidRPr="005720B9">
              <w:rPr>
                <w:rFonts w:ascii="Arial Narrow" w:hAnsi="Arial Narrow" w:cs="Arial"/>
                <w:sz w:val="24"/>
                <w:szCs w:val="24"/>
              </w:rPr>
              <w:t xml:space="preserve">Šalių santykiai pastarąjį dešimtmetį buvo orientuoti į </w:t>
            </w:r>
            <w:proofErr w:type="spellStart"/>
            <w:r w:rsidRPr="005720B9">
              <w:rPr>
                <w:rFonts w:ascii="Arial Narrow" w:hAnsi="Arial Narrow" w:cs="Arial"/>
                <w:sz w:val="24"/>
                <w:szCs w:val="24"/>
              </w:rPr>
              <w:t>pragmatišką</w:t>
            </w:r>
            <w:proofErr w:type="spellEnd"/>
            <w:r w:rsidRPr="005720B9">
              <w:rPr>
                <w:rFonts w:ascii="Arial Narrow" w:hAnsi="Arial Narrow" w:cs="Arial"/>
                <w:sz w:val="24"/>
                <w:szCs w:val="24"/>
              </w:rPr>
              <w:t xml:space="preserve"> bendradarbiavimą,  buvo keičiamasi aukšto lygio vizitais. </w:t>
            </w:r>
            <w:r w:rsidR="009A70B5" w:rsidRPr="009A70B5">
              <w:rPr>
                <w:rFonts w:ascii="Arial Narrow" w:hAnsi="Arial Narrow" w:cs="Arial"/>
                <w:sz w:val="24"/>
                <w:szCs w:val="24"/>
              </w:rPr>
              <w:t>Portugalij</w:t>
            </w:r>
            <w:r>
              <w:rPr>
                <w:rFonts w:ascii="Arial Narrow" w:hAnsi="Arial Narrow" w:cs="Arial"/>
                <w:sz w:val="24"/>
                <w:szCs w:val="24"/>
              </w:rPr>
              <w:t>os Vyriausybės palankiai žiūri</w:t>
            </w:r>
            <w:r w:rsidR="009A70B5" w:rsidRPr="009A70B5">
              <w:rPr>
                <w:rFonts w:ascii="Arial Narrow" w:hAnsi="Arial Narrow" w:cs="Arial"/>
                <w:sz w:val="24"/>
                <w:szCs w:val="24"/>
              </w:rPr>
              <w:t xml:space="preserve"> į Kinijos verslą ir investicijas, o šalies verslas siek</w:t>
            </w:r>
            <w:r>
              <w:rPr>
                <w:rFonts w:ascii="Arial Narrow" w:hAnsi="Arial Narrow" w:cs="Arial"/>
                <w:sz w:val="24"/>
                <w:szCs w:val="24"/>
              </w:rPr>
              <w:t>ia</w:t>
            </w:r>
            <w:r w:rsidR="009A70B5" w:rsidRPr="009A70B5">
              <w:rPr>
                <w:rFonts w:ascii="Arial Narrow" w:hAnsi="Arial Narrow" w:cs="Arial"/>
                <w:sz w:val="24"/>
                <w:szCs w:val="24"/>
              </w:rPr>
              <w:t xml:space="preserve"> glaudesnių santykių su Kinijos įmonėmis. </w:t>
            </w:r>
            <w:r>
              <w:rPr>
                <w:rFonts w:ascii="Arial Narrow" w:hAnsi="Arial Narrow" w:cs="Arial"/>
                <w:sz w:val="24"/>
                <w:szCs w:val="24"/>
              </w:rPr>
              <w:t xml:space="preserve">Nors 2020 m. </w:t>
            </w:r>
            <w:r w:rsidRPr="005720B9">
              <w:rPr>
                <w:rFonts w:ascii="Arial Narrow" w:hAnsi="Arial Narrow" w:cs="Arial"/>
                <w:sz w:val="24"/>
                <w:szCs w:val="24"/>
              </w:rPr>
              <w:t xml:space="preserve">pripažinta, kad nėra gerai stipriai priklausyti nuo Kinijos, tačiau </w:t>
            </w:r>
            <w:r w:rsidR="009A70B5" w:rsidRPr="009A70B5">
              <w:rPr>
                <w:rFonts w:ascii="Arial Narrow" w:hAnsi="Arial Narrow" w:cs="Arial"/>
                <w:sz w:val="24"/>
                <w:szCs w:val="24"/>
              </w:rPr>
              <w:t xml:space="preserve">2022 m. gegužės mėn. įkurtas </w:t>
            </w:r>
            <w:proofErr w:type="spellStart"/>
            <w:r w:rsidR="009A70B5" w:rsidRPr="009A70B5">
              <w:rPr>
                <w:rFonts w:ascii="Arial Narrow" w:hAnsi="Arial Narrow" w:cs="Arial"/>
                <w:sz w:val="24"/>
                <w:szCs w:val="24"/>
              </w:rPr>
              <w:t>Sino</w:t>
            </w:r>
            <w:proofErr w:type="spellEnd"/>
            <w:r w:rsidR="009A70B5" w:rsidRPr="009A70B5">
              <w:rPr>
                <w:rFonts w:ascii="Arial Narrow" w:hAnsi="Arial Narrow" w:cs="Arial"/>
                <w:sz w:val="24"/>
                <w:szCs w:val="24"/>
              </w:rPr>
              <w:t xml:space="preserve">-PT tarptautinis bendradarbiavimo centras investicijoms ir prekybai skatinti, 2021 m. </w:t>
            </w:r>
            <w:proofErr w:type="spellStart"/>
            <w:r w:rsidR="009A70B5" w:rsidRPr="009A70B5">
              <w:rPr>
                <w:rFonts w:ascii="Arial Narrow" w:hAnsi="Arial Narrow" w:cs="Arial"/>
                <w:sz w:val="24"/>
                <w:szCs w:val="24"/>
              </w:rPr>
              <w:t>pab</w:t>
            </w:r>
            <w:proofErr w:type="spellEnd"/>
            <w:r w:rsidR="009A70B5" w:rsidRPr="009A70B5">
              <w:rPr>
                <w:rFonts w:ascii="Arial Narrow" w:hAnsi="Arial Narrow" w:cs="Arial"/>
                <w:sz w:val="24"/>
                <w:szCs w:val="24"/>
              </w:rPr>
              <w:t xml:space="preserve">. startavo </w:t>
            </w:r>
            <w:r w:rsidR="009A70B5" w:rsidRPr="009A70B5">
              <w:rPr>
                <w:rFonts w:ascii="Arial Narrow" w:hAnsi="Arial Narrow" w:cs="Arial"/>
                <w:sz w:val="24"/>
                <w:szCs w:val="24"/>
              </w:rPr>
              <w:lastRenderedPageBreak/>
              <w:t>internetinė platforma Kinijos ir portugališkai kl. rinkų inv</w:t>
            </w:r>
            <w:r>
              <w:rPr>
                <w:rFonts w:ascii="Arial Narrow" w:hAnsi="Arial Narrow" w:cs="Arial"/>
                <w:sz w:val="24"/>
                <w:szCs w:val="24"/>
              </w:rPr>
              <w:t xml:space="preserve">esticiniams projektams skatinti, </w:t>
            </w:r>
            <w:r w:rsidR="009A70B5" w:rsidRPr="009A70B5">
              <w:rPr>
                <w:rFonts w:ascii="Arial Narrow" w:hAnsi="Arial Narrow" w:cs="Arial"/>
                <w:sz w:val="24"/>
                <w:szCs w:val="24"/>
              </w:rPr>
              <w:t>2021 m. Kinijos prezidentas pabrėžė, kad nori didinti bendradarbiavimą su PT energetikos, finansų ir i</w:t>
            </w:r>
            <w:r>
              <w:rPr>
                <w:rFonts w:ascii="Arial Narrow" w:hAnsi="Arial Narrow" w:cs="Arial"/>
                <w:sz w:val="24"/>
                <w:szCs w:val="24"/>
              </w:rPr>
              <w:t xml:space="preserve">nfrastruktūros statybos srityse, o 2022 m. </w:t>
            </w:r>
            <w:r w:rsidRPr="005720B9">
              <w:rPr>
                <w:rFonts w:ascii="Arial Narrow" w:hAnsi="Arial Narrow" w:cs="Arial"/>
                <w:sz w:val="24"/>
                <w:szCs w:val="24"/>
              </w:rPr>
              <w:t xml:space="preserve">balandžio 10 d. vyko dar 2003 m. tarp </w:t>
            </w:r>
            <w:proofErr w:type="spellStart"/>
            <w:r w:rsidRPr="005720B9">
              <w:rPr>
                <w:rFonts w:ascii="Arial Narrow" w:hAnsi="Arial Narrow" w:cs="Arial"/>
                <w:sz w:val="24"/>
                <w:szCs w:val="24"/>
              </w:rPr>
              <w:t>Macau</w:t>
            </w:r>
            <w:proofErr w:type="spellEnd"/>
            <w:r w:rsidRPr="005720B9">
              <w:rPr>
                <w:rFonts w:ascii="Arial Narrow" w:hAnsi="Arial Narrow" w:cs="Arial"/>
                <w:sz w:val="24"/>
                <w:szCs w:val="24"/>
              </w:rPr>
              <w:t xml:space="preserve"> ir </w:t>
            </w:r>
            <w:proofErr w:type="spellStart"/>
            <w:r w:rsidRPr="005720B9">
              <w:rPr>
                <w:rFonts w:ascii="Arial Narrow" w:hAnsi="Arial Narrow" w:cs="Arial"/>
                <w:sz w:val="24"/>
                <w:szCs w:val="24"/>
              </w:rPr>
              <w:t>Lusofonijos</w:t>
            </w:r>
            <w:proofErr w:type="spellEnd"/>
            <w:r w:rsidRPr="005720B9">
              <w:rPr>
                <w:rFonts w:ascii="Arial Narrow" w:hAnsi="Arial Narrow" w:cs="Arial"/>
                <w:sz w:val="24"/>
                <w:szCs w:val="24"/>
              </w:rPr>
              <w:t xml:space="preserve"> šalių tinklo įkurto ekonominio ir prekybos bendradarbiavimo forumo susitikimas pandemijos padarinių tema.</w:t>
            </w:r>
          </w:p>
          <w:p w:rsidR="009A70B5" w:rsidRDefault="009A70B5" w:rsidP="00FF4983">
            <w:pPr>
              <w:pStyle w:val="ListParagraph"/>
              <w:spacing w:after="0"/>
              <w:ind w:left="0"/>
              <w:jc w:val="both"/>
              <w:rPr>
                <w:rFonts w:ascii="Arial Narrow" w:hAnsi="Arial Narrow" w:cs="Arial"/>
                <w:sz w:val="24"/>
                <w:szCs w:val="24"/>
              </w:rPr>
            </w:pPr>
            <w:r w:rsidRPr="009A70B5">
              <w:rPr>
                <w:rFonts w:ascii="Arial Narrow" w:hAnsi="Arial Narrow" w:cs="Arial"/>
                <w:sz w:val="24"/>
                <w:szCs w:val="24"/>
              </w:rPr>
              <w:t>Kinija – didžiausia PT prekybos partnerė Azijoje ir didžiausia rinka PT kiaulienai. 2021 m. PT eksportas į Kiniją sudarė 753 mln. EUR, importas iš Kinijos 4,28 mlrd. EUR.</w:t>
            </w:r>
            <w:r>
              <w:rPr>
                <w:rFonts w:ascii="Arial Narrow" w:hAnsi="Arial Narrow" w:cs="Arial"/>
                <w:sz w:val="24"/>
                <w:szCs w:val="24"/>
              </w:rPr>
              <w:t xml:space="preserve"> </w:t>
            </w:r>
            <w:r w:rsidRPr="009A70B5">
              <w:rPr>
                <w:rFonts w:ascii="Arial Narrow" w:hAnsi="Arial Narrow" w:cs="Arial"/>
                <w:sz w:val="24"/>
                <w:szCs w:val="24"/>
              </w:rPr>
              <w:t xml:space="preserve">2021 m. Kinija - penkta didžiausia investuotoja Portugalijoje. Kinijos investicijos sudarė apie 6,8 proc. (10,6 mlrd. EUR). Daugiausiai investuota į elektros energijos, vandens ir dujų sektorių. </w:t>
            </w:r>
          </w:p>
          <w:p w:rsidR="00B57EB4" w:rsidRPr="009A70B5" w:rsidRDefault="00B57EB4" w:rsidP="00FF4983">
            <w:pPr>
              <w:pStyle w:val="ListParagraph"/>
              <w:spacing w:after="0"/>
              <w:ind w:left="0"/>
              <w:jc w:val="both"/>
              <w:rPr>
                <w:rFonts w:ascii="Arial Narrow" w:hAnsi="Arial Narrow" w:cs="Arial"/>
                <w:sz w:val="24"/>
                <w:szCs w:val="24"/>
              </w:rPr>
            </w:pPr>
          </w:p>
          <w:p w:rsidR="00B57EB4" w:rsidRDefault="009A70B5" w:rsidP="00FF4983">
            <w:pPr>
              <w:pStyle w:val="ListParagraph"/>
              <w:spacing w:after="0"/>
              <w:ind w:left="0"/>
              <w:jc w:val="both"/>
              <w:rPr>
                <w:rFonts w:ascii="Arial Narrow" w:hAnsi="Arial Narrow" w:cs="Arial"/>
                <w:sz w:val="24"/>
                <w:szCs w:val="24"/>
              </w:rPr>
            </w:pPr>
            <w:r w:rsidRPr="009A70B5">
              <w:rPr>
                <w:rFonts w:ascii="Arial Narrow" w:hAnsi="Arial Narrow" w:cs="Arial"/>
                <w:sz w:val="24"/>
                <w:szCs w:val="24"/>
              </w:rPr>
              <w:t>2010-2015 m. laikotarpiu Kinija PT investavo 6,74 mlrd. EUR (8 proc. visų Kinijos investicijų Europoje). Nuo 2010 m. didžiosios Portugalijos strateginių ir jautrių sektorių įmonės tapo dalinai ar visiškai priklausė Kinijai. Kinijos investicijos dominuoja PT bankininkystės ir draudimo (priklauso didžiausia PT draudimo įmonė „</w:t>
            </w:r>
            <w:proofErr w:type="spellStart"/>
            <w:r w:rsidRPr="009A70B5">
              <w:rPr>
                <w:rFonts w:ascii="Arial Narrow" w:hAnsi="Arial Narrow" w:cs="Arial"/>
                <w:sz w:val="24"/>
                <w:szCs w:val="24"/>
              </w:rPr>
              <w:t>Fidelidade</w:t>
            </w:r>
            <w:proofErr w:type="spellEnd"/>
            <w:r w:rsidRPr="009A70B5">
              <w:rPr>
                <w:rFonts w:ascii="Arial Narrow" w:hAnsi="Arial Narrow" w:cs="Arial"/>
                <w:sz w:val="24"/>
                <w:szCs w:val="24"/>
              </w:rPr>
              <w:t xml:space="preserve">“), sveikatos apsaugos ir žiniasklaidos sektoriuose. </w:t>
            </w:r>
          </w:p>
          <w:p w:rsidR="00B57EB4" w:rsidRDefault="00B57EB4" w:rsidP="00FF4983">
            <w:pPr>
              <w:pStyle w:val="ListParagraph"/>
              <w:spacing w:after="0"/>
              <w:ind w:left="0"/>
              <w:jc w:val="both"/>
              <w:rPr>
                <w:rFonts w:ascii="Arial Narrow" w:hAnsi="Arial Narrow" w:cs="Arial"/>
                <w:sz w:val="24"/>
                <w:szCs w:val="24"/>
              </w:rPr>
            </w:pPr>
          </w:p>
          <w:p w:rsidR="009A70B5" w:rsidRPr="005720B9" w:rsidRDefault="009A70B5" w:rsidP="00FF4983">
            <w:pPr>
              <w:pStyle w:val="ListParagraph"/>
              <w:spacing w:after="0"/>
              <w:ind w:left="0"/>
              <w:jc w:val="both"/>
              <w:rPr>
                <w:rFonts w:ascii="Arial Narrow" w:hAnsi="Arial Narrow" w:cs="Arial"/>
                <w:sz w:val="24"/>
                <w:szCs w:val="24"/>
              </w:rPr>
            </w:pPr>
            <w:r w:rsidRPr="009A70B5">
              <w:rPr>
                <w:rFonts w:ascii="Arial Narrow" w:hAnsi="Arial Narrow" w:cs="Arial"/>
                <w:sz w:val="24"/>
                <w:szCs w:val="24"/>
              </w:rPr>
              <w:t>Energetikos sektorius: 21,47 proc. PT EDP (</w:t>
            </w:r>
            <w:r w:rsidR="005720B9">
              <w:rPr>
                <w:rFonts w:ascii="Arial Narrow" w:hAnsi="Arial Narrow" w:cs="Arial"/>
                <w:sz w:val="24"/>
                <w:szCs w:val="24"/>
              </w:rPr>
              <w:t>„</w:t>
            </w:r>
            <w:proofErr w:type="spellStart"/>
            <w:r w:rsidRPr="009A70B5">
              <w:rPr>
                <w:rFonts w:ascii="Arial Narrow" w:hAnsi="Arial Narrow" w:cs="Arial"/>
                <w:sz w:val="24"/>
                <w:szCs w:val="24"/>
              </w:rPr>
              <w:t>Energies</w:t>
            </w:r>
            <w:proofErr w:type="spellEnd"/>
            <w:r w:rsidRPr="009A70B5">
              <w:rPr>
                <w:rFonts w:ascii="Arial Narrow" w:hAnsi="Arial Narrow" w:cs="Arial"/>
                <w:sz w:val="24"/>
                <w:szCs w:val="24"/>
              </w:rPr>
              <w:t xml:space="preserve"> of </w:t>
            </w:r>
            <w:proofErr w:type="spellStart"/>
            <w:r w:rsidRPr="009A70B5">
              <w:rPr>
                <w:rFonts w:ascii="Arial Narrow" w:hAnsi="Arial Narrow" w:cs="Arial"/>
                <w:sz w:val="24"/>
                <w:szCs w:val="24"/>
              </w:rPr>
              <w:t>Portugal</w:t>
            </w:r>
            <w:proofErr w:type="spellEnd"/>
            <w:r w:rsidR="005720B9">
              <w:rPr>
                <w:rFonts w:ascii="Arial Narrow" w:hAnsi="Arial Narrow" w:cs="Arial"/>
                <w:sz w:val="24"/>
                <w:szCs w:val="24"/>
              </w:rPr>
              <w:t>“</w:t>
            </w:r>
            <w:r w:rsidRPr="009A70B5">
              <w:rPr>
                <w:rFonts w:ascii="Arial Narrow" w:hAnsi="Arial Narrow" w:cs="Arial"/>
                <w:sz w:val="24"/>
                <w:szCs w:val="24"/>
              </w:rPr>
              <w:t xml:space="preserve">) ir 25 proc. PT Nacionalinio energijos tinklo (REN) priklauso Kinijos valstybinėms įmonėms. </w:t>
            </w:r>
            <w:r w:rsidR="005720B9" w:rsidRPr="005720B9">
              <w:rPr>
                <w:rFonts w:ascii="Arial Narrow" w:hAnsi="Arial Narrow" w:cs="Arial"/>
                <w:sz w:val="24"/>
                <w:szCs w:val="24"/>
              </w:rPr>
              <w:t xml:space="preserve">Kinija investavo 718 mln. EUR į Portugalijos </w:t>
            </w:r>
            <w:proofErr w:type="spellStart"/>
            <w:r w:rsidR="005720B9" w:rsidRPr="005720B9">
              <w:rPr>
                <w:rFonts w:ascii="Arial Narrow" w:hAnsi="Arial Narrow" w:cs="Arial"/>
                <w:sz w:val="24"/>
                <w:szCs w:val="24"/>
              </w:rPr>
              <w:t>Sineso</w:t>
            </w:r>
            <w:proofErr w:type="spellEnd"/>
            <w:r w:rsidR="005720B9" w:rsidRPr="005720B9">
              <w:rPr>
                <w:rFonts w:ascii="Arial Narrow" w:hAnsi="Arial Narrow" w:cs="Arial"/>
                <w:sz w:val="24"/>
                <w:szCs w:val="24"/>
              </w:rPr>
              <w:t xml:space="preserve"> uostą.</w:t>
            </w:r>
          </w:p>
        </w:tc>
        <w:tc>
          <w:tcPr>
            <w:tcW w:w="2568" w:type="dxa"/>
            <w:shd w:val="clear" w:color="auto" w:fill="auto"/>
            <w:tcMar>
              <w:top w:w="29" w:type="dxa"/>
              <w:left w:w="115" w:type="dxa"/>
              <w:bottom w:w="29" w:type="dxa"/>
              <w:right w:w="115" w:type="dxa"/>
            </w:tcMar>
          </w:tcPr>
          <w:p w:rsidR="009A70B5" w:rsidRDefault="00C27513" w:rsidP="00FF4983">
            <w:pPr>
              <w:spacing w:after="0" w:line="240" w:lineRule="auto"/>
            </w:pPr>
            <w:r w:rsidRPr="00C27513">
              <w:rPr>
                <w:rFonts w:ascii="Arial Narrow" w:hAnsi="Arial Narrow" w:cs="Arial"/>
                <w:sz w:val="18"/>
                <w:szCs w:val="24"/>
              </w:rPr>
              <w:lastRenderedPageBreak/>
              <w:t>Ambasados parengta informacija</w:t>
            </w:r>
          </w:p>
        </w:tc>
      </w:tr>
      <w:tr w:rsidR="00F65689" w:rsidRPr="00FA5CE5" w:rsidTr="009C6927">
        <w:trPr>
          <w:trHeight w:val="385"/>
        </w:trPr>
        <w:tc>
          <w:tcPr>
            <w:tcW w:w="15246" w:type="dxa"/>
            <w:gridSpan w:val="3"/>
            <w:shd w:val="clear" w:color="auto" w:fill="DEEAF6"/>
            <w:tcMar>
              <w:top w:w="29" w:type="dxa"/>
              <w:left w:w="115" w:type="dxa"/>
              <w:bottom w:w="29" w:type="dxa"/>
              <w:right w:w="115" w:type="dxa"/>
            </w:tcMar>
            <w:vAlign w:val="center"/>
          </w:tcPr>
          <w:p w:rsidR="00F65689" w:rsidRPr="00FA5CE5" w:rsidRDefault="00F65689" w:rsidP="00FF4983">
            <w:pPr>
              <w:spacing w:after="0" w:line="240" w:lineRule="auto"/>
              <w:rPr>
                <w:rFonts w:ascii="Arial Narrow" w:hAnsi="Arial Narrow"/>
                <w:sz w:val="24"/>
                <w:szCs w:val="24"/>
              </w:rPr>
            </w:pPr>
            <w:r w:rsidRPr="00FA5CE5">
              <w:rPr>
                <w:rFonts w:ascii="Arial Narrow" w:hAnsi="Arial Narrow" w:cs="Arial"/>
                <w:b/>
                <w:sz w:val="24"/>
                <w:szCs w:val="24"/>
              </w:rPr>
              <w:t>OMANAS</w:t>
            </w:r>
          </w:p>
        </w:tc>
      </w:tr>
      <w:tr w:rsidR="00F65689" w:rsidRPr="00FA5CE5" w:rsidTr="009C6927">
        <w:trPr>
          <w:trHeight w:val="385"/>
        </w:trPr>
        <w:tc>
          <w:tcPr>
            <w:tcW w:w="15246" w:type="dxa"/>
            <w:gridSpan w:val="3"/>
            <w:shd w:val="clear" w:color="auto" w:fill="DEEAF6"/>
            <w:tcMar>
              <w:top w:w="29" w:type="dxa"/>
              <w:left w:w="115" w:type="dxa"/>
              <w:bottom w:w="29" w:type="dxa"/>
              <w:right w:w="115" w:type="dxa"/>
            </w:tcMar>
            <w:vAlign w:val="center"/>
          </w:tcPr>
          <w:p w:rsidR="00F65689" w:rsidRPr="00FA5CE5" w:rsidRDefault="00F65689" w:rsidP="00FF4983">
            <w:pPr>
              <w:spacing w:after="0" w:line="240" w:lineRule="auto"/>
              <w:jc w:val="both"/>
              <w:rPr>
                <w:rFonts w:ascii="Arial Narrow" w:hAnsi="Arial Narrow"/>
                <w:sz w:val="24"/>
                <w:szCs w:val="24"/>
              </w:rPr>
            </w:pPr>
            <w:r w:rsidRPr="00FA5CE5">
              <w:rPr>
                <w:rFonts w:ascii="Arial Narrow" w:hAnsi="Arial Narrow" w:cs="Arial"/>
                <w:b/>
                <w:sz w:val="24"/>
                <w:szCs w:val="24"/>
              </w:rPr>
              <w:t xml:space="preserve">Bendra ekonominė informacija </w:t>
            </w:r>
          </w:p>
        </w:tc>
      </w:tr>
      <w:tr w:rsidR="00F65689" w:rsidRPr="00FA5CE5" w:rsidTr="009C6927">
        <w:trPr>
          <w:trHeight w:val="280"/>
        </w:trPr>
        <w:tc>
          <w:tcPr>
            <w:tcW w:w="859" w:type="dxa"/>
            <w:shd w:val="clear" w:color="auto" w:fill="auto"/>
            <w:tcMar>
              <w:top w:w="29" w:type="dxa"/>
              <w:left w:w="115" w:type="dxa"/>
              <w:bottom w:w="29" w:type="dxa"/>
              <w:right w:w="115" w:type="dxa"/>
            </w:tcMar>
          </w:tcPr>
          <w:p w:rsidR="00F65689" w:rsidRPr="00FA5CE5" w:rsidRDefault="00F65689" w:rsidP="00FF4983">
            <w:pPr>
              <w:spacing w:after="0" w:line="240" w:lineRule="auto"/>
              <w:rPr>
                <w:rFonts w:ascii="Arial Narrow" w:hAnsi="Arial Narrow"/>
                <w:sz w:val="24"/>
                <w:szCs w:val="24"/>
              </w:rPr>
            </w:pPr>
          </w:p>
        </w:tc>
        <w:tc>
          <w:tcPr>
            <w:tcW w:w="11819" w:type="dxa"/>
            <w:shd w:val="clear" w:color="auto" w:fill="auto"/>
            <w:tcMar>
              <w:top w:w="29" w:type="dxa"/>
              <w:left w:w="115" w:type="dxa"/>
              <w:bottom w:w="29" w:type="dxa"/>
              <w:right w:w="115" w:type="dxa"/>
            </w:tcMar>
          </w:tcPr>
          <w:p w:rsidR="00F65689" w:rsidRPr="00FA5CE5" w:rsidRDefault="00F65689" w:rsidP="00FF4983">
            <w:pPr>
              <w:pStyle w:val="PlainText"/>
              <w:jc w:val="both"/>
              <w:rPr>
                <w:rFonts w:ascii="Arial Narrow" w:hAnsi="Arial Narrow" w:cs="Arial"/>
                <w:noProof w:val="0"/>
                <w:sz w:val="24"/>
                <w:szCs w:val="24"/>
              </w:rPr>
            </w:pPr>
            <w:r w:rsidRPr="00FA5CE5">
              <w:rPr>
                <w:rFonts w:ascii="Arial Narrow" w:hAnsi="Arial Narrow" w:cs="Arial"/>
                <w:noProof w:val="0"/>
                <w:sz w:val="24"/>
                <w:szCs w:val="24"/>
              </w:rPr>
              <w:t>Pagrindiniai 2022 m. Omano Sultonato industriniai renginiai – oficialioje „Oman Convention &amp; Exhibition Centre“ svetainėje.</w:t>
            </w:r>
          </w:p>
        </w:tc>
        <w:tc>
          <w:tcPr>
            <w:tcW w:w="2568" w:type="dxa"/>
            <w:shd w:val="clear" w:color="auto" w:fill="auto"/>
            <w:tcMar>
              <w:top w:w="29" w:type="dxa"/>
              <w:left w:w="115" w:type="dxa"/>
              <w:bottom w:w="29" w:type="dxa"/>
              <w:right w:w="115" w:type="dxa"/>
            </w:tcMar>
          </w:tcPr>
          <w:p w:rsidR="00F65689" w:rsidRPr="00FA5CE5" w:rsidRDefault="00AD69C5" w:rsidP="00FF4983">
            <w:pPr>
              <w:spacing w:after="0" w:line="240" w:lineRule="auto"/>
              <w:rPr>
                <w:rFonts w:ascii="Arial Narrow" w:hAnsi="Arial Narrow"/>
                <w:sz w:val="18"/>
                <w:szCs w:val="24"/>
              </w:rPr>
            </w:pPr>
            <w:hyperlink r:id="rId92" w:history="1">
              <w:proofErr w:type="spellStart"/>
              <w:r w:rsidR="00F65689" w:rsidRPr="00FA5CE5">
                <w:rPr>
                  <w:rStyle w:val="Hyperlink"/>
                  <w:rFonts w:ascii="Arial Narrow" w:hAnsi="Arial Narrow"/>
                  <w:sz w:val="18"/>
                  <w:szCs w:val="24"/>
                </w:rPr>
                <w:t>Whatson</w:t>
              </w:r>
              <w:proofErr w:type="spellEnd"/>
              <w:r w:rsidR="00F65689" w:rsidRPr="00FA5CE5">
                <w:rPr>
                  <w:rStyle w:val="Hyperlink"/>
                  <w:rFonts w:ascii="Arial Narrow" w:hAnsi="Arial Narrow"/>
                  <w:sz w:val="18"/>
                  <w:szCs w:val="24"/>
                </w:rPr>
                <w:t xml:space="preserve"> | OMAN </w:t>
              </w:r>
              <w:proofErr w:type="spellStart"/>
              <w:r w:rsidR="00F65689" w:rsidRPr="00FA5CE5">
                <w:rPr>
                  <w:rStyle w:val="Hyperlink"/>
                  <w:rFonts w:ascii="Arial Narrow" w:hAnsi="Arial Narrow"/>
                  <w:sz w:val="18"/>
                  <w:szCs w:val="24"/>
                </w:rPr>
                <w:t>Convention</w:t>
              </w:r>
              <w:proofErr w:type="spellEnd"/>
              <w:r w:rsidR="00F65689" w:rsidRPr="00FA5CE5">
                <w:rPr>
                  <w:rStyle w:val="Hyperlink"/>
                  <w:rFonts w:ascii="Arial Narrow" w:hAnsi="Arial Narrow"/>
                  <w:sz w:val="18"/>
                  <w:szCs w:val="24"/>
                </w:rPr>
                <w:t xml:space="preserve"> </w:t>
              </w:r>
              <w:proofErr w:type="spellStart"/>
              <w:r w:rsidR="00F65689" w:rsidRPr="00FA5CE5">
                <w:rPr>
                  <w:rStyle w:val="Hyperlink"/>
                  <w:rFonts w:ascii="Arial Narrow" w:hAnsi="Arial Narrow"/>
                  <w:sz w:val="18"/>
                  <w:szCs w:val="24"/>
                </w:rPr>
                <w:t>and</w:t>
              </w:r>
              <w:proofErr w:type="spellEnd"/>
              <w:r w:rsidR="00F65689" w:rsidRPr="00FA5CE5">
                <w:rPr>
                  <w:rStyle w:val="Hyperlink"/>
                  <w:rFonts w:ascii="Arial Narrow" w:hAnsi="Arial Narrow"/>
                  <w:sz w:val="18"/>
                  <w:szCs w:val="24"/>
                </w:rPr>
                <w:t xml:space="preserve"> </w:t>
              </w:r>
              <w:proofErr w:type="spellStart"/>
              <w:r w:rsidR="00F65689" w:rsidRPr="00FA5CE5">
                <w:rPr>
                  <w:rStyle w:val="Hyperlink"/>
                  <w:rFonts w:ascii="Arial Narrow" w:hAnsi="Arial Narrow"/>
                  <w:sz w:val="18"/>
                  <w:szCs w:val="24"/>
                </w:rPr>
                <w:t>Exhibition</w:t>
              </w:r>
              <w:proofErr w:type="spellEnd"/>
              <w:r w:rsidR="00F65689" w:rsidRPr="00FA5CE5">
                <w:rPr>
                  <w:rStyle w:val="Hyperlink"/>
                  <w:rFonts w:ascii="Arial Narrow" w:hAnsi="Arial Narrow"/>
                  <w:sz w:val="18"/>
                  <w:szCs w:val="24"/>
                </w:rPr>
                <w:t xml:space="preserve"> Centre (ocec.om)</w:t>
              </w:r>
            </w:hyperlink>
          </w:p>
        </w:tc>
      </w:tr>
      <w:tr w:rsidR="00F65689" w:rsidRPr="00FA5CE5" w:rsidTr="009C6927">
        <w:trPr>
          <w:trHeight w:val="406"/>
        </w:trPr>
        <w:tc>
          <w:tcPr>
            <w:tcW w:w="859" w:type="dxa"/>
            <w:shd w:val="clear" w:color="auto" w:fill="auto"/>
            <w:tcMar>
              <w:top w:w="29" w:type="dxa"/>
              <w:left w:w="115" w:type="dxa"/>
              <w:bottom w:w="29" w:type="dxa"/>
              <w:right w:w="115" w:type="dxa"/>
            </w:tcMar>
          </w:tcPr>
          <w:p w:rsidR="00F65689" w:rsidRPr="00FA5CE5" w:rsidRDefault="00F65689" w:rsidP="00FF4983">
            <w:pPr>
              <w:spacing w:after="0" w:line="240" w:lineRule="auto"/>
              <w:rPr>
                <w:rFonts w:ascii="Arial Narrow" w:hAnsi="Arial Narrow"/>
                <w:sz w:val="24"/>
                <w:szCs w:val="24"/>
              </w:rPr>
            </w:pPr>
          </w:p>
        </w:tc>
        <w:tc>
          <w:tcPr>
            <w:tcW w:w="11819" w:type="dxa"/>
            <w:shd w:val="clear" w:color="auto" w:fill="auto"/>
            <w:tcMar>
              <w:top w:w="29" w:type="dxa"/>
              <w:left w:w="115" w:type="dxa"/>
              <w:bottom w:w="29" w:type="dxa"/>
              <w:right w:w="115" w:type="dxa"/>
            </w:tcMar>
          </w:tcPr>
          <w:p w:rsidR="00F65689" w:rsidRPr="00FA5CE5" w:rsidRDefault="00F65689" w:rsidP="00FF4983">
            <w:pPr>
              <w:pStyle w:val="PlainText"/>
              <w:jc w:val="both"/>
              <w:rPr>
                <w:rFonts w:ascii="Arial Narrow" w:hAnsi="Arial Narrow" w:cs="Arial"/>
                <w:noProof w:val="0"/>
                <w:sz w:val="24"/>
                <w:szCs w:val="24"/>
              </w:rPr>
            </w:pPr>
            <w:r w:rsidRPr="00FA5CE5">
              <w:rPr>
                <w:rFonts w:ascii="Arial Narrow" w:hAnsi="Arial Narrow" w:cs="Arial"/>
                <w:noProof w:val="0"/>
                <w:sz w:val="24"/>
                <w:szCs w:val="24"/>
              </w:rPr>
              <w:t>Informacija apie į Omaną atvykstantiems keliautojams taikomus COVID-19 reikalavimus.</w:t>
            </w:r>
          </w:p>
        </w:tc>
        <w:tc>
          <w:tcPr>
            <w:tcW w:w="2568" w:type="dxa"/>
            <w:shd w:val="clear" w:color="auto" w:fill="auto"/>
            <w:tcMar>
              <w:top w:w="29" w:type="dxa"/>
              <w:left w:w="115" w:type="dxa"/>
              <w:bottom w:w="29" w:type="dxa"/>
              <w:right w:w="115" w:type="dxa"/>
            </w:tcMar>
          </w:tcPr>
          <w:p w:rsidR="00F65689" w:rsidRPr="00FA5CE5" w:rsidRDefault="00AD69C5" w:rsidP="00FF4983">
            <w:pPr>
              <w:spacing w:after="0" w:line="240" w:lineRule="auto"/>
              <w:rPr>
                <w:rFonts w:ascii="Arial Narrow" w:hAnsi="Arial Narrow"/>
                <w:sz w:val="18"/>
                <w:szCs w:val="24"/>
              </w:rPr>
            </w:pPr>
            <w:hyperlink r:id="rId93" w:history="1">
              <w:r w:rsidR="00F65689" w:rsidRPr="00FA5CE5">
                <w:rPr>
                  <w:rStyle w:val="Hyperlink"/>
                  <w:rFonts w:ascii="Arial Narrow" w:hAnsi="Arial Narrow"/>
                  <w:sz w:val="18"/>
                  <w:szCs w:val="24"/>
                </w:rPr>
                <w:t xml:space="preserve">Travel </w:t>
              </w:r>
              <w:proofErr w:type="spellStart"/>
              <w:r w:rsidR="00F65689" w:rsidRPr="00FA5CE5">
                <w:rPr>
                  <w:rStyle w:val="Hyperlink"/>
                  <w:rFonts w:ascii="Arial Narrow" w:hAnsi="Arial Narrow"/>
                  <w:sz w:val="18"/>
                  <w:szCs w:val="24"/>
                </w:rPr>
                <w:t>advice</w:t>
              </w:r>
              <w:proofErr w:type="spellEnd"/>
              <w:r w:rsidR="00F65689" w:rsidRPr="00FA5CE5">
                <w:rPr>
                  <w:rStyle w:val="Hyperlink"/>
                  <w:rFonts w:ascii="Arial Narrow" w:hAnsi="Arial Narrow"/>
                  <w:sz w:val="18"/>
                  <w:szCs w:val="24"/>
                </w:rPr>
                <w:t xml:space="preserve"> </w:t>
              </w:r>
              <w:proofErr w:type="spellStart"/>
              <w:r w:rsidR="00F65689" w:rsidRPr="00FA5CE5">
                <w:rPr>
                  <w:rStyle w:val="Hyperlink"/>
                  <w:rFonts w:ascii="Arial Narrow" w:hAnsi="Arial Narrow"/>
                  <w:sz w:val="18"/>
                  <w:szCs w:val="24"/>
                </w:rPr>
                <w:t>for</w:t>
              </w:r>
              <w:proofErr w:type="spellEnd"/>
              <w:r w:rsidR="00F65689" w:rsidRPr="00FA5CE5">
                <w:rPr>
                  <w:rStyle w:val="Hyperlink"/>
                  <w:rFonts w:ascii="Arial Narrow" w:hAnsi="Arial Narrow"/>
                  <w:sz w:val="18"/>
                  <w:szCs w:val="24"/>
                </w:rPr>
                <w:t xml:space="preserve"> </w:t>
              </w:r>
              <w:proofErr w:type="spellStart"/>
              <w:r w:rsidR="00F65689" w:rsidRPr="00FA5CE5">
                <w:rPr>
                  <w:rStyle w:val="Hyperlink"/>
                  <w:rFonts w:ascii="Arial Narrow" w:hAnsi="Arial Narrow"/>
                  <w:sz w:val="18"/>
                  <w:szCs w:val="24"/>
                </w:rPr>
                <w:t>visitors</w:t>
              </w:r>
              <w:proofErr w:type="spellEnd"/>
              <w:r w:rsidR="00F65689" w:rsidRPr="00FA5CE5">
                <w:rPr>
                  <w:rStyle w:val="Hyperlink"/>
                  <w:rFonts w:ascii="Arial Narrow" w:hAnsi="Arial Narrow"/>
                  <w:sz w:val="18"/>
                  <w:szCs w:val="24"/>
                </w:rPr>
                <w:t xml:space="preserve"> - FM.gov.om</w:t>
              </w:r>
            </w:hyperlink>
            <w:r w:rsidR="00F65689" w:rsidRPr="00FA5CE5">
              <w:rPr>
                <w:rFonts w:ascii="Arial Narrow" w:hAnsi="Arial Narrow"/>
                <w:sz w:val="18"/>
                <w:szCs w:val="24"/>
              </w:rPr>
              <w:t xml:space="preserve"> </w:t>
            </w:r>
          </w:p>
          <w:p w:rsidR="00F65689" w:rsidRPr="00FA5CE5" w:rsidRDefault="00F65689" w:rsidP="00FF4983">
            <w:pPr>
              <w:spacing w:after="0" w:line="240" w:lineRule="auto"/>
              <w:rPr>
                <w:rFonts w:ascii="Arial Narrow" w:hAnsi="Arial Narrow"/>
                <w:sz w:val="18"/>
                <w:szCs w:val="24"/>
              </w:rPr>
            </w:pPr>
          </w:p>
        </w:tc>
      </w:tr>
      <w:tr w:rsidR="00F65689" w:rsidRPr="00FA5CE5" w:rsidTr="001D3353">
        <w:trPr>
          <w:trHeight w:val="790"/>
        </w:trPr>
        <w:tc>
          <w:tcPr>
            <w:tcW w:w="859" w:type="dxa"/>
            <w:shd w:val="clear" w:color="auto" w:fill="auto"/>
            <w:tcMar>
              <w:top w:w="29" w:type="dxa"/>
              <w:left w:w="115" w:type="dxa"/>
              <w:bottom w:w="29" w:type="dxa"/>
              <w:right w:w="115" w:type="dxa"/>
            </w:tcMar>
          </w:tcPr>
          <w:p w:rsidR="00F65689" w:rsidRPr="00FA5CE5" w:rsidRDefault="002F7A82" w:rsidP="00FF4983">
            <w:pPr>
              <w:spacing w:after="0" w:line="240" w:lineRule="auto"/>
              <w:rPr>
                <w:rFonts w:ascii="Arial Narrow" w:hAnsi="Arial Narrow" w:cs="Arial"/>
                <w:sz w:val="24"/>
                <w:szCs w:val="24"/>
              </w:rPr>
            </w:pPr>
            <w:r>
              <w:rPr>
                <w:rFonts w:ascii="Arial Narrow" w:hAnsi="Arial Narrow" w:cs="Arial"/>
                <w:sz w:val="24"/>
                <w:szCs w:val="24"/>
              </w:rPr>
              <w:t>06-04</w:t>
            </w:r>
          </w:p>
        </w:tc>
        <w:tc>
          <w:tcPr>
            <w:tcW w:w="11819" w:type="dxa"/>
            <w:shd w:val="clear" w:color="auto" w:fill="auto"/>
            <w:tcMar>
              <w:top w:w="29" w:type="dxa"/>
              <w:left w:w="115" w:type="dxa"/>
              <w:bottom w:w="29" w:type="dxa"/>
              <w:right w:w="115" w:type="dxa"/>
            </w:tcMar>
          </w:tcPr>
          <w:p w:rsidR="00F65689" w:rsidRPr="00FA5CE5" w:rsidRDefault="002F7A82" w:rsidP="00FF4983">
            <w:pPr>
              <w:pStyle w:val="PlainText"/>
              <w:jc w:val="both"/>
              <w:rPr>
                <w:rFonts w:ascii="Arial Narrow" w:hAnsi="Arial Narrow" w:cs="Arial"/>
                <w:noProof w:val="0"/>
                <w:sz w:val="24"/>
                <w:szCs w:val="24"/>
              </w:rPr>
            </w:pPr>
            <w:r w:rsidRPr="002F7A82">
              <w:rPr>
                <w:rFonts w:ascii="Arial Narrow" w:hAnsi="Arial Narrow" w:cs="Arial"/>
                <w:noProof w:val="0"/>
                <w:sz w:val="24"/>
                <w:szCs w:val="24"/>
              </w:rPr>
              <w:t>Iranas ir Omanas pasirašė susitarimus dėl dujotiekių tiesimo ir naftos telkinio palei jūrų sieną: Omanas ir Iranas pasirašė susitarimus dėl dviejų dujotiekių ir naftos telkinio tiesimo palei savo jūrų sieną</w:t>
            </w:r>
            <w:r>
              <w:rPr>
                <w:rFonts w:ascii="Arial Narrow" w:hAnsi="Arial Narrow" w:cs="Arial"/>
                <w:noProof w:val="0"/>
                <w:sz w:val="24"/>
                <w:szCs w:val="24"/>
              </w:rPr>
              <w:t>.</w:t>
            </w:r>
          </w:p>
        </w:tc>
        <w:tc>
          <w:tcPr>
            <w:tcW w:w="2568" w:type="dxa"/>
            <w:shd w:val="clear" w:color="auto" w:fill="auto"/>
            <w:tcMar>
              <w:top w:w="29" w:type="dxa"/>
              <w:left w:w="115" w:type="dxa"/>
              <w:bottom w:w="29" w:type="dxa"/>
              <w:right w:w="115" w:type="dxa"/>
            </w:tcMar>
          </w:tcPr>
          <w:p w:rsidR="00F65689" w:rsidRPr="00FA5CE5" w:rsidRDefault="00AD69C5" w:rsidP="00FF4983">
            <w:pPr>
              <w:spacing w:after="0" w:line="240" w:lineRule="auto"/>
              <w:rPr>
                <w:rStyle w:val="Hyperlink"/>
                <w:rFonts w:ascii="Arial Narrow" w:hAnsi="Arial Narrow"/>
                <w:sz w:val="18"/>
                <w:szCs w:val="24"/>
              </w:rPr>
            </w:pPr>
            <w:hyperlink r:id="rId94" w:history="1">
              <w:proofErr w:type="spellStart"/>
              <w:r w:rsidR="002F7A82" w:rsidRPr="002F7A82">
                <w:rPr>
                  <w:rStyle w:val="Hyperlink"/>
                  <w:rFonts w:ascii="Arial Narrow" w:hAnsi="Arial Narrow"/>
                  <w:sz w:val="18"/>
                  <w:szCs w:val="24"/>
                </w:rPr>
                <w:t>Iran</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and</w:t>
              </w:r>
              <w:proofErr w:type="spellEnd"/>
              <w:r w:rsidR="002F7A82" w:rsidRPr="002F7A82">
                <w:rPr>
                  <w:rStyle w:val="Hyperlink"/>
                  <w:rFonts w:ascii="Arial Narrow" w:hAnsi="Arial Narrow"/>
                  <w:sz w:val="18"/>
                  <w:szCs w:val="24"/>
                </w:rPr>
                <w:t xml:space="preserve"> Oman </w:t>
              </w:r>
              <w:proofErr w:type="spellStart"/>
              <w:r w:rsidR="002F7A82" w:rsidRPr="002F7A82">
                <w:rPr>
                  <w:rStyle w:val="Hyperlink"/>
                  <w:rFonts w:ascii="Arial Narrow" w:hAnsi="Arial Narrow"/>
                  <w:sz w:val="18"/>
                  <w:szCs w:val="24"/>
                </w:rPr>
                <w:t>sign</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deals</w:t>
              </w:r>
              <w:proofErr w:type="spellEnd"/>
              <w:r w:rsidR="002F7A82" w:rsidRPr="002F7A82">
                <w:rPr>
                  <w:rStyle w:val="Hyperlink"/>
                  <w:rFonts w:ascii="Arial Narrow" w:hAnsi="Arial Narrow"/>
                  <w:sz w:val="18"/>
                  <w:szCs w:val="24"/>
                </w:rPr>
                <w:t xml:space="preserve"> to </w:t>
              </w:r>
              <w:proofErr w:type="spellStart"/>
              <w:r w:rsidR="002F7A82" w:rsidRPr="002F7A82">
                <w:rPr>
                  <w:rStyle w:val="Hyperlink"/>
                  <w:rFonts w:ascii="Arial Narrow" w:hAnsi="Arial Narrow"/>
                  <w:sz w:val="18"/>
                  <w:szCs w:val="24"/>
                </w:rPr>
                <w:t>build</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gas</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pipelines</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oil</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field</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along</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maritime</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border</w:t>
              </w:r>
              <w:proofErr w:type="spellEnd"/>
              <w:r w:rsidR="002F7A82" w:rsidRPr="002F7A82">
                <w:rPr>
                  <w:rStyle w:val="Hyperlink"/>
                  <w:rFonts w:ascii="Arial Narrow" w:hAnsi="Arial Narrow"/>
                  <w:sz w:val="18"/>
                  <w:szCs w:val="24"/>
                </w:rPr>
                <w:t xml:space="preserve"> | The </w:t>
              </w:r>
              <w:proofErr w:type="spellStart"/>
              <w:r w:rsidR="002F7A82" w:rsidRPr="002F7A82">
                <w:rPr>
                  <w:rStyle w:val="Hyperlink"/>
                  <w:rFonts w:ascii="Arial Narrow" w:hAnsi="Arial Narrow"/>
                  <w:sz w:val="18"/>
                  <w:szCs w:val="24"/>
                </w:rPr>
                <w:t>Times</w:t>
              </w:r>
              <w:proofErr w:type="spellEnd"/>
              <w:r w:rsidR="002F7A82" w:rsidRPr="002F7A82">
                <w:rPr>
                  <w:rStyle w:val="Hyperlink"/>
                  <w:rFonts w:ascii="Arial Narrow" w:hAnsi="Arial Narrow"/>
                  <w:sz w:val="18"/>
                  <w:szCs w:val="24"/>
                </w:rPr>
                <w:t xml:space="preserve"> of </w:t>
              </w:r>
              <w:proofErr w:type="spellStart"/>
              <w:r w:rsidR="002F7A82" w:rsidRPr="002F7A82">
                <w:rPr>
                  <w:rStyle w:val="Hyperlink"/>
                  <w:rFonts w:ascii="Arial Narrow" w:hAnsi="Arial Narrow"/>
                  <w:sz w:val="18"/>
                  <w:szCs w:val="24"/>
                </w:rPr>
                <w:t>Israel</w:t>
              </w:r>
              <w:proofErr w:type="spellEnd"/>
            </w:hyperlink>
          </w:p>
        </w:tc>
      </w:tr>
      <w:tr w:rsidR="00774138" w:rsidRPr="00FA5CE5" w:rsidTr="009C6927">
        <w:trPr>
          <w:trHeight w:val="863"/>
        </w:trPr>
        <w:tc>
          <w:tcPr>
            <w:tcW w:w="859" w:type="dxa"/>
            <w:shd w:val="clear" w:color="auto" w:fill="auto"/>
            <w:tcMar>
              <w:top w:w="29" w:type="dxa"/>
              <w:left w:w="115" w:type="dxa"/>
              <w:bottom w:w="29" w:type="dxa"/>
              <w:right w:w="115" w:type="dxa"/>
            </w:tcMar>
          </w:tcPr>
          <w:p w:rsidR="00774138" w:rsidRPr="00FA5CE5" w:rsidRDefault="00774138" w:rsidP="00FF4983">
            <w:pPr>
              <w:spacing w:after="0" w:line="240" w:lineRule="auto"/>
              <w:rPr>
                <w:rFonts w:ascii="Arial Narrow" w:hAnsi="Arial Narrow"/>
                <w:sz w:val="24"/>
                <w:szCs w:val="24"/>
              </w:rPr>
            </w:pPr>
            <w:r>
              <w:rPr>
                <w:rFonts w:ascii="Arial Narrow" w:hAnsi="Arial Narrow"/>
                <w:sz w:val="24"/>
                <w:szCs w:val="24"/>
              </w:rPr>
              <w:t>06-04</w:t>
            </w:r>
          </w:p>
        </w:tc>
        <w:tc>
          <w:tcPr>
            <w:tcW w:w="11819" w:type="dxa"/>
            <w:shd w:val="clear" w:color="auto" w:fill="auto"/>
            <w:tcMar>
              <w:top w:w="29" w:type="dxa"/>
              <w:left w:w="115" w:type="dxa"/>
              <w:bottom w:w="29" w:type="dxa"/>
              <w:right w:w="115" w:type="dxa"/>
            </w:tcMar>
          </w:tcPr>
          <w:p w:rsidR="002F7A82" w:rsidRPr="002F7A82" w:rsidRDefault="00774138" w:rsidP="00FF4983">
            <w:pPr>
              <w:pStyle w:val="PlainText"/>
              <w:jc w:val="both"/>
              <w:rPr>
                <w:rFonts w:ascii="Arial Narrow" w:hAnsi="Arial Narrow" w:cs="Arial"/>
                <w:noProof w:val="0"/>
                <w:sz w:val="24"/>
                <w:szCs w:val="24"/>
              </w:rPr>
            </w:pPr>
            <w:r w:rsidRPr="002F7A82">
              <w:rPr>
                <w:rFonts w:ascii="Arial Narrow" w:hAnsi="Arial Narrow" w:cs="Arial"/>
                <w:noProof w:val="0"/>
                <w:sz w:val="24"/>
                <w:szCs w:val="24"/>
              </w:rPr>
              <w:t>OM atrasti nauji naftos šaltiniai, kurie leis padidinti išgaunamos naftos produkciją nuo 50 tūkst. iki 100 tūkst. barelių per artimiausius 2-3 m. Pranešama, kad OM žalios naftos rezervai šiuo metu sudaro 5,2 mlrd. barelių, dujų – 24 trilijonai kubinių pėdų.</w:t>
            </w:r>
          </w:p>
          <w:p w:rsidR="002F7A82" w:rsidRPr="002F7A82" w:rsidRDefault="002F7A82" w:rsidP="00FF4983">
            <w:pPr>
              <w:pStyle w:val="PlainText"/>
              <w:jc w:val="both"/>
              <w:rPr>
                <w:rFonts w:ascii="Arial Narrow" w:hAnsi="Arial Narrow" w:cs="Arial"/>
                <w:noProof w:val="0"/>
                <w:sz w:val="24"/>
                <w:szCs w:val="24"/>
              </w:rPr>
            </w:pPr>
            <w:r w:rsidRPr="002F7A82">
              <w:rPr>
                <w:rFonts w:ascii="Arial Narrow" w:hAnsi="Arial Narrow" w:cs="Arial"/>
                <w:noProof w:val="0"/>
                <w:sz w:val="24"/>
                <w:szCs w:val="24"/>
              </w:rPr>
              <w:t>Omanas yra 10-as pagal dydį SGD energijos eksportuotojas ir 1/3 Omano dujų išteklių konvertuojama į SGD; dabartinis modelis yra eksportuoti daugiausia į Aziją pagal vidutinės trukmės ir ilgalaikes sutartis (kai kurios sutartys baigiasi nuo 2025 m.) Kinija, Indija ir Pietų Korėja - pagrindinės Omano naftos pirkėjos.</w:t>
            </w:r>
            <w:r>
              <w:rPr>
                <w:rFonts w:ascii="Arial Narrow" w:hAnsi="Arial Narrow" w:cs="Arial"/>
                <w:noProof w:val="0"/>
                <w:sz w:val="24"/>
                <w:szCs w:val="24"/>
              </w:rPr>
              <w:t xml:space="preserve"> „Shell“ ir BP – didžiausi operatoriai OM. </w:t>
            </w:r>
          </w:p>
        </w:tc>
        <w:tc>
          <w:tcPr>
            <w:tcW w:w="2568" w:type="dxa"/>
            <w:shd w:val="clear" w:color="auto" w:fill="auto"/>
            <w:tcMar>
              <w:top w:w="29" w:type="dxa"/>
              <w:left w:w="115" w:type="dxa"/>
              <w:bottom w:w="29" w:type="dxa"/>
              <w:right w:w="115" w:type="dxa"/>
            </w:tcMar>
          </w:tcPr>
          <w:p w:rsidR="00774138" w:rsidRPr="00FA5CE5" w:rsidRDefault="00AD69C5" w:rsidP="00FF4983">
            <w:pPr>
              <w:spacing w:after="0" w:line="240" w:lineRule="auto"/>
              <w:rPr>
                <w:rStyle w:val="Hyperlink"/>
                <w:rFonts w:ascii="Arial Narrow" w:hAnsi="Arial Narrow"/>
                <w:sz w:val="18"/>
                <w:szCs w:val="24"/>
              </w:rPr>
            </w:pPr>
            <w:hyperlink r:id="rId95" w:history="1">
              <w:r w:rsidR="00774138" w:rsidRPr="00774138">
                <w:rPr>
                  <w:rStyle w:val="Hyperlink"/>
                  <w:rFonts w:ascii="Arial Narrow" w:hAnsi="Arial Narrow"/>
                  <w:sz w:val="18"/>
                  <w:szCs w:val="24"/>
                </w:rPr>
                <w:t xml:space="preserve">Oman </w:t>
              </w:r>
              <w:proofErr w:type="spellStart"/>
              <w:r w:rsidR="00774138" w:rsidRPr="00774138">
                <w:rPr>
                  <w:rStyle w:val="Hyperlink"/>
                  <w:rFonts w:ascii="Arial Narrow" w:hAnsi="Arial Narrow"/>
                  <w:sz w:val="18"/>
                  <w:szCs w:val="24"/>
                </w:rPr>
                <w:t>looks</w:t>
              </w:r>
              <w:proofErr w:type="spellEnd"/>
              <w:r w:rsidR="00774138" w:rsidRPr="00774138">
                <w:rPr>
                  <w:rStyle w:val="Hyperlink"/>
                  <w:rFonts w:ascii="Arial Narrow" w:hAnsi="Arial Narrow"/>
                  <w:sz w:val="18"/>
                  <w:szCs w:val="24"/>
                </w:rPr>
                <w:t xml:space="preserve"> to </w:t>
              </w:r>
              <w:proofErr w:type="spellStart"/>
              <w:r w:rsidR="00774138" w:rsidRPr="00774138">
                <w:rPr>
                  <w:rStyle w:val="Hyperlink"/>
                  <w:rFonts w:ascii="Arial Narrow" w:hAnsi="Arial Narrow"/>
                  <w:sz w:val="18"/>
                  <w:szCs w:val="24"/>
                </w:rPr>
                <w:t>augment</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crude</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output</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with</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new</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dicoveries</w:t>
              </w:r>
              <w:proofErr w:type="spellEnd"/>
              <w:r w:rsidR="00774138" w:rsidRPr="00774138">
                <w:rPr>
                  <w:rStyle w:val="Hyperlink"/>
                  <w:rFonts w:ascii="Arial Narrow" w:hAnsi="Arial Narrow"/>
                  <w:sz w:val="18"/>
                  <w:szCs w:val="24"/>
                </w:rPr>
                <w:t xml:space="preserve"> - </w:t>
              </w:r>
              <w:proofErr w:type="spellStart"/>
              <w:r w:rsidR="00774138" w:rsidRPr="00774138">
                <w:rPr>
                  <w:rStyle w:val="Hyperlink"/>
                  <w:rFonts w:ascii="Arial Narrow" w:hAnsi="Arial Narrow"/>
                  <w:sz w:val="18"/>
                  <w:szCs w:val="24"/>
                </w:rPr>
                <w:t>Times</w:t>
              </w:r>
              <w:proofErr w:type="spellEnd"/>
              <w:r w:rsidR="00774138" w:rsidRPr="00774138">
                <w:rPr>
                  <w:rStyle w:val="Hyperlink"/>
                  <w:rFonts w:ascii="Arial Narrow" w:hAnsi="Arial Narrow"/>
                  <w:sz w:val="18"/>
                  <w:szCs w:val="24"/>
                </w:rPr>
                <w:t xml:space="preserve"> of Oman</w:t>
              </w:r>
            </w:hyperlink>
          </w:p>
        </w:tc>
      </w:tr>
      <w:tr w:rsidR="002B4CC3" w:rsidRPr="00FA5CE5" w:rsidTr="00FF4983">
        <w:trPr>
          <w:trHeight w:val="588"/>
        </w:trPr>
        <w:tc>
          <w:tcPr>
            <w:tcW w:w="859" w:type="dxa"/>
            <w:shd w:val="clear" w:color="auto" w:fill="auto"/>
            <w:tcMar>
              <w:top w:w="29" w:type="dxa"/>
              <w:left w:w="115" w:type="dxa"/>
              <w:bottom w:w="29" w:type="dxa"/>
              <w:right w:w="115" w:type="dxa"/>
            </w:tcMar>
          </w:tcPr>
          <w:p w:rsidR="002B4CC3" w:rsidRDefault="002B4CC3" w:rsidP="00FF4983">
            <w:pPr>
              <w:spacing w:after="0" w:line="240" w:lineRule="auto"/>
              <w:rPr>
                <w:rFonts w:ascii="Arial Narrow" w:hAnsi="Arial Narrow"/>
                <w:sz w:val="24"/>
                <w:szCs w:val="24"/>
              </w:rPr>
            </w:pPr>
            <w:r>
              <w:rPr>
                <w:rFonts w:ascii="Arial Narrow" w:hAnsi="Arial Narrow"/>
                <w:sz w:val="24"/>
                <w:szCs w:val="24"/>
              </w:rPr>
              <w:t>05-09</w:t>
            </w:r>
          </w:p>
        </w:tc>
        <w:tc>
          <w:tcPr>
            <w:tcW w:w="11819" w:type="dxa"/>
            <w:shd w:val="clear" w:color="auto" w:fill="auto"/>
            <w:tcMar>
              <w:top w:w="29" w:type="dxa"/>
              <w:left w:w="115" w:type="dxa"/>
              <w:bottom w:w="29" w:type="dxa"/>
              <w:right w:w="115" w:type="dxa"/>
            </w:tcMar>
          </w:tcPr>
          <w:p w:rsidR="002B4CC3" w:rsidRPr="002F7A82" w:rsidRDefault="002F7A82" w:rsidP="00FF4983">
            <w:pPr>
              <w:pStyle w:val="PlainText"/>
              <w:jc w:val="both"/>
              <w:rPr>
                <w:rFonts w:ascii="Arial Narrow" w:hAnsi="Arial Narrow" w:cs="Arial"/>
                <w:noProof w:val="0"/>
                <w:sz w:val="24"/>
                <w:szCs w:val="24"/>
              </w:rPr>
            </w:pPr>
            <w:r>
              <w:rPr>
                <w:rFonts w:ascii="Arial Narrow" w:hAnsi="Arial Narrow" w:cs="Arial"/>
                <w:noProof w:val="0"/>
                <w:sz w:val="24"/>
                <w:szCs w:val="24"/>
              </w:rPr>
              <w:t xml:space="preserve">2021 m. kovo – 2022 m. kovo mėn. </w:t>
            </w:r>
            <w:r w:rsidR="002B4CC3" w:rsidRPr="002B4CC3">
              <w:rPr>
                <w:rFonts w:ascii="Arial Narrow" w:hAnsi="Arial Narrow" w:cs="Arial"/>
                <w:noProof w:val="0"/>
                <w:sz w:val="24"/>
                <w:szCs w:val="24"/>
              </w:rPr>
              <w:t>Omano naftos pramonės produkcija sumažėjo 2</w:t>
            </w:r>
            <w:r w:rsidR="00C27513">
              <w:rPr>
                <w:rFonts w:ascii="Arial Narrow" w:hAnsi="Arial Narrow" w:cs="Arial"/>
                <w:noProof w:val="0"/>
                <w:sz w:val="24"/>
                <w:szCs w:val="24"/>
              </w:rPr>
              <w:t>5</w:t>
            </w:r>
            <w:r w:rsidR="00F0280A">
              <w:rPr>
                <w:rFonts w:ascii="Arial Narrow" w:hAnsi="Arial Narrow" w:cs="Arial"/>
                <w:noProof w:val="0"/>
                <w:sz w:val="24"/>
                <w:szCs w:val="24"/>
              </w:rPr>
              <w:t xml:space="preserve"> proc.</w:t>
            </w:r>
            <w:r>
              <w:rPr>
                <w:rFonts w:ascii="Arial Narrow" w:hAnsi="Arial Narrow" w:cs="Arial"/>
                <w:noProof w:val="0"/>
                <w:sz w:val="24"/>
                <w:szCs w:val="24"/>
              </w:rPr>
              <w:t>, skelbia Omano statistikos centras.</w:t>
            </w:r>
          </w:p>
        </w:tc>
        <w:tc>
          <w:tcPr>
            <w:tcW w:w="2568" w:type="dxa"/>
            <w:shd w:val="clear" w:color="auto" w:fill="auto"/>
            <w:tcMar>
              <w:top w:w="29" w:type="dxa"/>
              <w:left w:w="115" w:type="dxa"/>
              <w:bottom w:w="29" w:type="dxa"/>
              <w:right w:w="115" w:type="dxa"/>
            </w:tcMar>
          </w:tcPr>
          <w:p w:rsidR="002B4CC3" w:rsidRPr="00774138" w:rsidRDefault="00AD69C5" w:rsidP="00FF4983">
            <w:pPr>
              <w:spacing w:after="0" w:line="240" w:lineRule="auto"/>
              <w:rPr>
                <w:rFonts w:ascii="Arial Narrow" w:hAnsi="Arial Narrow"/>
                <w:color w:val="0563C1"/>
                <w:sz w:val="18"/>
                <w:szCs w:val="24"/>
                <w:u w:val="single"/>
              </w:rPr>
            </w:pPr>
            <w:hyperlink r:id="rId96" w:history="1">
              <w:r w:rsidR="002B4CC3" w:rsidRPr="002B4CC3">
                <w:rPr>
                  <w:rStyle w:val="Hyperlink"/>
                  <w:rFonts w:ascii="Arial Narrow" w:hAnsi="Arial Narrow"/>
                  <w:sz w:val="18"/>
                  <w:szCs w:val="24"/>
                </w:rPr>
                <w:t xml:space="preserve">Oman </w:t>
              </w:r>
              <w:proofErr w:type="spellStart"/>
              <w:r w:rsidR="002B4CC3" w:rsidRPr="002B4CC3">
                <w:rPr>
                  <w:rStyle w:val="Hyperlink"/>
                  <w:rFonts w:ascii="Arial Narrow" w:hAnsi="Arial Narrow"/>
                  <w:sz w:val="18"/>
                  <w:szCs w:val="24"/>
                </w:rPr>
                <w:t>sees</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decline</w:t>
              </w:r>
              <w:proofErr w:type="spellEnd"/>
              <w:r w:rsidR="002B4CC3" w:rsidRPr="002B4CC3">
                <w:rPr>
                  <w:rStyle w:val="Hyperlink"/>
                  <w:rFonts w:ascii="Arial Narrow" w:hAnsi="Arial Narrow"/>
                  <w:sz w:val="18"/>
                  <w:szCs w:val="24"/>
                </w:rPr>
                <w:t xml:space="preserve"> in </w:t>
              </w:r>
              <w:proofErr w:type="spellStart"/>
              <w:r w:rsidR="002B4CC3" w:rsidRPr="002B4CC3">
                <w:rPr>
                  <w:rStyle w:val="Hyperlink"/>
                  <w:rFonts w:ascii="Arial Narrow" w:hAnsi="Arial Narrow"/>
                  <w:sz w:val="18"/>
                  <w:szCs w:val="24"/>
                </w:rPr>
                <w:t>production</w:t>
              </w:r>
              <w:proofErr w:type="spellEnd"/>
              <w:r w:rsidR="002B4CC3" w:rsidRPr="002B4CC3">
                <w:rPr>
                  <w:rStyle w:val="Hyperlink"/>
                  <w:rFonts w:ascii="Arial Narrow" w:hAnsi="Arial Narrow"/>
                  <w:sz w:val="18"/>
                  <w:szCs w:val="24"/>
                </w:rPr>
                <w:t xml:space="preserve"> of </w:t>
              </w:r>
              <w:proofErr w:type="spellStart"/>
              <w:r w:rsidR="002B4CC3" w:rsidRPr="002B4CC3">
                <w:rPr>
                  <w:rStyle w:val="Hyperlink"/>
                  <w:rFonts w:ascii="Arial Narrow" w:hAnsi="Arial Narrow"/>
                  <w:sz w:val="18"/>
                  <w:szCs w:val="24"/>
                </w:rPr>
                <w:t>refineries</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petroleum</w:t>
              </w:r>
              <w:proofErr w:type="spellEnd"/>
              <w:r w:rsidR="002B4CC3" w:rsidRPr="002B4CC3">
                <w:rPr>
                  <w:rStyle w:val="Hyperlink"/>
                  <w:rFonts w:ascii="Arial Narrow" w:hAnsi="Arial Narrow"/>
                  <w:sz w:val="18"/>
                  <w:szCs w:val="24"/>
                </w:rPr>
                <w:t xml:space="preserve"> </w:t>
              </w:r>
              <w:proofErr w:type="spellStart"/>
              <w:r w:rsidR="002B4CC3" w:rsidRPr="002B4CC3">
                <w:rPr>
                  <w:rStyle w:val="Hyperlink"/>
                  <w:rFonts w:ascii="Arial Narrow" w:hAnsi="Arial Narrow"/>
                  <w:sz w:val="18"/>
                  <w:szCs w:val="24"/>
                </w:rPr>
                <w:t>industries</w:t>
              </w:r>
              <w:proofErr w:type="spellEnd"/>
              <w:r w:rsidR="002B4CC3" w:rsidRPr="002B4CC3">
                <w:rPr>
                  <w:rStyle w:val="Hyperlink"/>
                  <w:rFonts w:ascii="Arial Narrow" w:hAnsi="Arial Narrow"/>
                  <w:sz w:val="18"/>
                  <w:szCs w:val="24"/>
                </w:rPr>
                <w:t xml:space="preserve"> - Oman </w:t>
              </w:r>
              <w:proofErr w:type="spellStart"/>
              <w:r w:rsidR="002B4CC3" w:rsidRPr="002B4CC3">
                <w:rPr>
                  <w:rStyle w:val="Hyperlink"/>
                  <w:rFonts w:ascii="Arial Narrow" w:hAnsi="Arial Narrow"/>
                  <w:sz w:val="18"/>
                  <w:szCs w:val="24"/>
                </w:rPr>
                <w:t>Observer</w:t>
              </w:r>
              <w:proofErr w:type="spellEnd"/>
            </w:hyperlink>
          </w:p>
        </w:tc>
      </w:tr>
      <w:tr w:rsidR="00F65689" w:rsidRPr="00FA5CE5" w:rsidTr="009C6927">
        <w:trPr>
          <w:trHeight w:val="674"/>
        </w:trPr>
        <w:tc>
          <w:tcPr>
            <w:tcW w:w="859" w:type="dxa"/>
            <w:shd w:val="clear" w:color="auto" w:fill="auto"/>
            <w:tcMar>
              <w:top w:w="29" w:type="dxa"/>
              <w:left w:w="115" w:type="dxa"/>
              <w:bottom w:w="29" w:type="dxa"/>
              <w:right w:w="115" w:type="dxa"/>
            </w:tcMar>
          </w:tcPr>
          <w:p w:rsidR="00F65689" w:rsidRPr="009C15DE" w:rsidRDefault="00D94903" w:rsidP="00FF4983">
            <w:pPr>
              <w:spacing w:after="0"/>
              <w:rPr>
                <w:rFonts w:ascii="Arial Narrow" w:hAnsi="Arial Narrow" w:cs="Arial"/>
                <w:sz w:val="24"/>
                <w:szCs w:val="24"/>
                <w:lang w:val="en-US"/>
              </w:rPr>
            </w:pPr>
            <w:r>
              <w:rPr>
                <w:rFonts w:ascii="Arial Narrow" w:hAnsi="Arial Narrow" w:cs="Arial"/>
                <w:sz w:val="24"/>
                <w:szCs w:val="24"/>
                <w:lang w:val="en-US"/>
              </w:rPr>
              <w:t>05-31</w:t>
            </w:r>
          </w:p>
        </w:tc>
        <w:tc>
          <w:tcPr>
            <w:tcW w:w="11819" w:type="dxa"/>
            <w:shd w:val="clear" w:color="auto" w:fill="auto"/>
            <w:tcMar>
              <w:top w:w="29" w:type="dxa"/>
              <w:left w:w="115" w:type="dxa"/>
              <w:bottom w:w="29" w:type="dxa"/>
              <w:right w:w="115" w:type="dxa"/>
            </w:tcMar>
          </w:tcPr>
          <w:p w:rsidR="00F65689" w:rsidRPr="007D1F50" w:rsidRDefault="00D94903" w:rsidP="00FF4983">
            <w:pPr>
              <w:pStyle w:val="PlainText"/>
              <w:jc w:val="both"/>
              <w:rPr>
                <w:rFonts w:ascii="Arial Narrow" w:hAnsi="Arial Narrow" w:cs="Arial"/>
                <w:noProof w:val="0"/>
                <w:sz w:val="24"/>
                <w:szCs w:val="24"/>
              </w:rPr>
            </w:pPr>
            <w:r w:rsidRPr="002B4CC3">
              <w:rPr>
                <w:rFonts w:ascii="Arial Narrow" w:hAnsi="Arial Narrow" w:cs="Arial"/>
                <w:noProof w:val="0"/>
                <w:sz w:val="24"/>
                <w:szCs w:val="24"/>
              </w:rPr>
              <w:t>2021 m. Salalah jūrų uostas Konteinerinių uostų veiklos indekse (CPPI) įvertintas kaip antras efektyviausias jūrų uostas pasaulyje. Salalah jūrų uostas veikia nuo 1998 m. ir yra laikomas geriausioje pozicijoje esantis uostas regione, iš kurio galima patogiai pasiekti Viduriniuosius Rytus, Indiją ir Rytų Afriką.</w:t>
            </w:r>
            <w:r w:rsidRPr="007D1F50">
              <w:rPr>
                <w:rFonts w:ascii="Arial Narrow" w:hAnsi="Arial Narrow" w:cs="Arial"/>
                <w:noProof w:val="0"/>
                <w:sz w:val="24"/>
                <w:szCs w:val="24"/>
              </w:rPr>
              <w:t xml:space="preserve"> </w:t>
            </w:r>
          </w:p>
        </w:tc>
        <w:tc>
          <w:tcPr>
            <w:tcW w:w="2568" w:type="dxa"/>
            <w:shd w:val="clear" w:color="auto" w:fill="auto"/>
            <w:tcMar>
              <w:top w:w="29" w:type="dxa"/>
              <w:left w:w="115" w:type="dxa"/>
              <w:bottom w:w="29" w:type="dxa"/>
              <w:right w:w="115" w:type="dxa"/>
            </w:tcMar>
          </w:tcPr>
          <w:p w:rsidR="00F65689" w:rsidRPr="00334BB1" w:rsidRDefault="00AD69C5" w:rsidP="00FF4983">
            <w:pPr>
              <w:spacing w:after="0" w:line="240" w:lineRule="auto"/>
              <w:rPr>
                <w:rStyle w:val="Hyperlink"/>
                <w:rFonts w:ascii="Arial Narrow" w:hAnsi="Arial Narrow"/>
                <w:sz w:val="18"/>
                <w:szCs w:val="24"/>
              </w:rPr>
            </w:pPr>
            <w:hyperlink r:id="rId97" w:history="1">
              <w:r w:rsidR="00D94903" w:rsidRPr="00D94903">
                <w:rPr>
                  <w:rStyle w:val="Hyperlink"/>
                  <w:rFonts w:ascii="Arial Narrow" w:hAnsi="Arial Narrow"/>
                  <w:sz w:val="18"/>
                  <w:szCs w:val="24"/>
                </w:rPr>
                <w:t xml:space="preserve">Port of </w:t>
              </w:r>
              <w:proofErr w:type="spellStart"/>
              <w:r w:rsidR="00D94903" w:rsidRPr="00D94903">
                <w:rPr>
                  <w:rStyle w:val="Hyperlink"/>
                  <w:rFonts w:ascii="Arial Narrow" w:hAnsi="Arial Narrow"/>
                  <w:sz w:val="18"/>
                  <w:szCs w:val="24"/>
                </w:rPr>
                <w:t>Salalah</w:t>
              </w:r>
              <w:proofErr w:type="spellEnd"/>
              <w:r w:rsidR="00D94903" w:rsidRPr="00D94903">
                <w:rPr>
                  <w:rStyle w:val="Hyperlink"/>
                  <w:rFonts w:ascii="Arial Narrow" w:hAnsi="Arial Narrow"/>
                  <w:sz w:val="18"/>
                  <w:szCs w:val="24"/>
                </w:rPr>
                <w:t xml:space="preserve"> </w:t>
              </w:r>
              <w:proofErr w:type="spellStart"/>
              <w:r w:rsidR="00D94903" w:rsidRPr="00D94903">
                <w:rPr>
                  <w:rStyle w:val="Hyperlink"/>
                  <w:rFonts w:ascii="Arial Narrow" w:hAnsi="Arial Narrow"/>
                  <w:sz w:val="18"/>
                  <w:szCs w:val="24"/>
                </w:rPr>
                <w:t>ranked</w:t>
              </w:r>
              <w:proofErr w:type="spellEnd"/>
              <w:r w:rsidR="00D94903" w:rsidRPr="00D94903">
                <w:rPr>
                  <w:rStyle w:val="Hyperlink"/>
                  <w:rFonts w:ascii="Arial Narrow" w:hAnsi="Arial Narrow"/>
                  <w:sz w:val="18"/>
                  <w:szCs w:val="24"/>
                </w:rPr>
                <w:t xml:space="preserve"> </w:t>
              </w:r>
              <w:proofErr w:type="spellStart"/>
              <w:r w:rsidR="00D94903" w:rsidRPr="00D94903">
                <w:rPr>
                  <w:rStyle w:val="Hyperlink"/>
                  <w:rFonts w:ascii="Arial Narrow" w:hAnsi="Arial Narrow"/>
                  <w:sz w:val="18"/>
                  <w:szCs w:val="24"/>
                </w:rPr>
                <w:t>second</w:t>
              </w:r>
              <w:proofErr w:type="spellEnd"/>
              <w:r w:rsidR="00D94903" w:rsidRPr="00D94903">
                <w:rPr>
                  <w:rStyle w:val="Hyperlink"/>
                  <w:rFonts w:ascii="Arial Narrow" w:hAnsi="Arial Narrow"/>
                  <w:sz w:val="18"/>
                  <w:szCs w:val="24"/>
                </w:rPr>
                <w:t xml:space="preserve"> </w:t>
              </w:r>
              <w:proofErr w:type="spellStart"/>
              <w:r w:rsidR="00D94903" w:rsidRPr="00D94903">
                <w:rPr>
                  <w:rStyle w:val="Hyperlink"/>
                  <w:rFonts w:ascii="Arial Narrow" w:hAnsi="Arial Narrow"/>
                  <w:sz w:val="18"/>
                  <w:szCs w:val="24"/>
                </w:rPr>
                <w:t>most</w:t>
              </w:r>
              <w:proofErr w:type="spellEnd"/>
              <w:r w:rsidR="00D94903" w:rsidRPr="00D94903">
                <w:rPr>
                  <w:rStyle w:val="Hyperlink"/>
                  <w:rFonts w:ascii="Arial Narrow" w:hAnsi="Arial Narrow"/>
                  <w:sz w:val="18"/>
                  <w:szCs w:val="24"/>
                </w:rPr>
                <w:t xml:space="preserve"> </w:t>
              </w:r>
              <w:proofErr w:type="spellStart"/>
              <w:r w:rsidR="00D94903" w:rsidRPr="00D94903">
                <w:rPr>
                  <w:rStyle w:val="Hyperlink"/>
                  <w:rFonts w:ascii="Arial Narrow" w:hAnsi="Arial Narrow"/>
                  <w:sz w:val="18"/>
                  <w:szCs w:val="24"/>
                </w:rPr>
                <w:t>efficient</w:t>
              </w:r>
              <w:proofErr w:type="spellEnd"/>
              <w:r w:rsidR="00D94903" w:rsidRPr="00D94903">
                <w:rPr>
                  <w:rStyle w:val="Hyperlink"/>
                  <w:rFonts w:ascii="Arial Narrow" w:hAnsi="Arial Narrow"/>
                  <w:sz w:val="18"/>
                  <w:szCs w:val="24"/>
                </w:rPr>
                <w:t xml:space="preserve"> </w:t>
              </w:r>
              <w:proofErr w:type="spellStart"/>
              <w:r w:rsidR="00D94903" w:rsidRPr="00D94903">
                <w:rPr>
                  <w:rStyle w:val="Hyperlink"/>
                  <w:rFonts w:ascii="Arial Narrow" w:hAnsi="Arial Narrow"/>
                  <w:sz w:val="18"/>
                  <w:szCs w:val="24"/>
                </w:rPr>
                <w:t>port</w:t>
              </w:r>
              <w:proofErr w:type="spellEnd"/>
              <w:r w:rsidR="00D94903" w:rsidRPr="00D94903">
                <w:rPr>
                  <w:rStyle w:val="Hyperlink"/>
                  <w:rFonts w:ascii="Arial Narrow" w:hAnsi="Arial Narrow"/>
                  <w:sz w:val="18"/>
                  <w:szCs w:val="24"/>
                </w:rPr>
                <w:t xml:space="preserve"> in the </w:t>
              </w:r>
              <w:proofErr w:type="spellStart"/>
              <w:r w:rsidR="00D94903" w:rsidRPr="00D94903">
                <w:rPr>
                  <w:rStyle w:val="Hyperlink"/>
                  <w:rFonts w:ascii="Arial Narrow" w:hAnsi="Arial Narrow"/>
                  <w:sz w:val="18"/>
                  <w:szCs w:val="24"/>
                </w:rPr>
                <w:t>world</w:t>
              </w:r>
              <w:proofErr w:type="spellEnd"/>
              <w:r w:rsidR="00D94903" w:rsidRPr="00D94903">
                <w:rPr>
                  <w:rStyle w:val="Hyperlink"/>
                  <w:rFonts w:ascii="Arial Narrow" w:hAnsi="Arial Narrow"/>
                  <w:sz w:val="18"/>
                  <w:szCs w:val="24"/>
                </w:rPr>
                <w:t xml:space="preserve"> - </w:t>
              </w:r>
              <w:proofErr w:type="spellStart"/>
              <w:r w:rsidR="00D94903" w:rsidRPr="00D94903">
                <w:rPr>
                  <w:rStyle w:val="Hyperlink"/>
                  <w:rFonts w:ascii="Arial Narrow" w:hAnsi="Arial Narrow"/>
                  <w:sz w:val="18"/>
                  <w:szCs w:val="24"/>
                </w:rPr>
                <w:t>Times</w:t>
              </w:r>
              <w:proofErr w:type="spellEnd"/>
              <w:r w:rsidR="00D94903" w:rsidRPr="00D94903">
                <w:rPr>
                  <w:rStyle w:val="Hyperlink"/>
                  <w:rFonts w:ascii="Arial Narrow" w:hAnsi="Arial Narrow"/>
                  <w:sz w:val="18"/>
                  <w:szCs w:val="24"/>
                </w:rPr>
                <w:t xml:space="preserve"> of Oman</w:t>
              </w:r>
            </w:hyperlink>
          </w:p>
        </w:tc>
      </w:tr>
      <w:tr w:rsidR="002B4CC3" w:rsidRPr="00FA5CE5" w:rsidTr="009C6927">
        <w:trPr>
          <w:trHeight w:val="674"/>
        </w:trPr>
        <w:tc>
          <w:tcPr>
            <w:tcW w:w="859" w:type="dxa"/>
            <w:shd w:val="clear" w:color="auto" w:fill="auto"/>
            <w:tcMar>
              <w:top w:w="29" w:type="dxa"/>
              <w:left w:w="115" w:type="dxa"/>
              <w:bottom w:w="29" w:type="dxa"/>
              <w:right w:w="115" w:type="dxa"/>
            </w:tcMar>
          </w:tcPr>
          <w:p w:rsidR="002B4CC3" w:rsidRDefault="002F7A82" w:rsidP="00FF4983">
            <w:pPr>
              <w:spacing w:after="0"/>
              <w:rPr>
                <w:rFonts w:ascii="Arial Narrow" w:hAnsi="Arial Narrow" w:cs="Arial"/>
                <w:sz w:val="24"/>
                <w:szCs w:val="24"/>
                <w:lang w:val="en-US"/>
              </w:rPr>
            </w:pPr>
            <w:r>
              <w:rPr>
                <w:rFonts w:ascii="Arial Narrow" w:hAnsi="Arial Narrow" w:cs="Arial"/>
                <w:sz w:val="24"/>
                <w:szCs w:val="24"/>
                <w:lang w:val="en-US"/>
              </w:rPr>
              <w:lastRenderedPageBreak/>
              <w:t>04-27</w:t>
            </w:r>
          </w:p>
        </w:tc>
        <w:tc>
          <w:tcPr>
            <w:tcW w:w="11819" w:type="dxa"/>
            <w:shd w:val="clear" w:color="auto" w:fill="auto"/>
            <w:tcMar>
              <w:top w:w="29" w:type="dxa"/>
              <w:left w:w="115" w:type="dxa"/>
              <w:bottom w:w="29" w:type="dxa"/>
              <w:right w:w="115" w:type="dxa"/>
            </w:tcMar>
          </w:tcPr>
          <w:p w:rsidR="002B4CC3" w:rsidRPr="002B4CC3" w:rsidRDefault="002B4CC3" w:rsidP="00FF4983">
            <w:pPr>
              <w:pStyle w:val="PlainText"/>
              <w:jc w:val="both"/>
              <w:rPr>
                <w:rFonts w:ascii="Arial Narrow" w:hAnsi="Arial Narrow" w:cs="Arial"/>
                <w:noProof w:val="0"/>
                <w:sz w:val="24"/>
                <w:szCs w:val="24"/>
              </w:rPr>
            </w:pPr>
            <w:r w:rsidRPr="002B4CC3">
              <w:rPr>
                <w:rFonts w:ascii="Arial Narrow" w:hAnsi="Arial Narrow" w:cs="Arial"/>
                <w:noProof w:val="0"/>
                <w:sz w:val="24"/>
                <w:szCs w:val="24"/>
              </w:rPr>
              <w:t>Birželio mėnesį Omano Sultonato Prekybos, pramonės ir investicijų skatinimo ministerija pradės taikyti naują importuojamų produktų saugumo ir kokybės standartų atitikties sistemą.</w:t>
            </w:r>
          </w:p>
        </w:tc>
        <w:tc>
          <w:tcPr>
            <w:tcW w:w="2568" w:type="dxa"/>
            <w:shd w:val="clear" w:color="auto" w:fill="auto"/>
            <w:tcMar>
              <w:top w:w="29" w:type="dxa"/>
              <w:left w:w="115" w:type="dxa"/>
              <w:bottom w:w="29" w:type="dxa"/>
              <w:right w:w="115" w:type="dxa"/>
            </w:tcMar>
          </w:tcPr>
          <w:p w:rsidR="002B4CC3" w:rsidRPr="00D94903" w:rsidRDefault="00AD69C5" w:rsidP="00FF4983">
            <w:pPr>
              <w:spacing w:after="0" w:line="240" w:lineRule="auto"/>
              <w:rPr>
                <w:rFonts w:ascii="Arial Narrow" w:hAnsi="Arial Narrow"/>
                <w:color w:val="0563C1"/>
                <w:sz w:val="18"/>
                <w:szCs w:val="24"/>
                <w:u w:val="single"/>
              </w:rPr>
            </w:pPr>
            <w:hyperlink r:id="rId98" w:history="1">
              <w:proofErr w:type="spellStart"/>
              <w:r w:rsidR="002F7A82" w:rsidRPr="002F7A82">
                <w:rPr>
                  <w:rStyle w:val="Hyperlink"/>
                  <w:rFonts w:ascii="Arial Narrow" w:hAnsi="Arial Narrow"/>
                  <w:sz w:val="18"/>
                  <w:szCs w:val="24"/>
                </w:rPr>
                <w:t>New</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system</w:t>
              </w:r>
              <w:proofErr w:type="spellEnd"/>
              <w:r w:rsidR="002F7A82" w:rsidRPr="002F7A82">
                <w:rPr>
                  <w:rStyle w:val="Hyperlink"/>
                  <w:rFonts w:ascii="Arial Narrow" w:hAnsi="Arial Narrow"/>
                  <w:sz w:val="18"/>
                  <w:szCs w:val="24"/>
                </w:rPr>
                <w:t xml:space="preserve"> to be </w:t>
              </w:r>
              <w:proofErr w:type="spellStart"/>
              <w:r w:rsidR="002F7A82" w:rsidRPr="002F7A82">
                <w:rPr>
                  <w:rStyle w:val="Hyperlink"/>
                  <w:rFonts w:ascii="Arial Narrow" w:hAnsi="Arial Narrow"/>
                  <w:sz w:val="18"/>
                  <w:szCs w:val="24"/>
                </w:rPr>
                <w:t>implemented</w:t>
              </w:r>
              <w:proofErr w:type="spellEnd"/>
              <w:r w:rsidR="002F7A82" w:rsidRPr="002F7A82">
                <w:rPr>
                  <w:rStyle w:val="Hyperlink"/>
                  <w:rFonts w:ascii="Arial Narrow" w:hAnsi="Arial Narrow"/>
                  <w:sz w:val="18"/>
                  <w:szCs w:val="24"/>
                </w:rPr>
                <w:t xml:space="preserve"> to </w:t>
              </w:r>
              <w:proofErr w:type="spellStart"/>
              <w:r w:rsidR="002F7A82" w:rsidRPr="002F7A82">
                <w:rPr>
                  <w:rStyle w:val="Hyperlink"/>
                  <w:rFonts w:ascii="Arial Narrow" w:hAnsi="Arial Narrow"/>
                  <w:sz w:val="18"/>
                  <w:szCs w:val="24"/>
                </w:rPr>
                <w:t>check</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quality</w:t>
              </w:r>
              <w:proofErr w:type="spellEnd"/>
              <w:r w:rsidR="002F7A82" w:rsidRPr="002F7A82">
                <w:rPr>
                  <w:rStyle w:val="Hyperlink"/>
                  <w:rFonts w:ascii="Arial Narrow" w:hAnsi="Arial Narrow"/>
                  <w:sz w:val="18"/>
                  <w:szCs w:val="24"/>
                </w:rPr>
                <w:t xml:space="preserve"> of </w:t>
              </w:r>
              <w:proofErr w:type="spellStart"/>
              <w:r w:rsidR="002F7A82" w:rsidRPr="002F7A82">
                <w:rPr>
                  <w:rStyle w:val="Hyperlink"/>
                  <w:rFonts w:ascii="Arial Narrow" w:hAnsi="Arial Narrow"/>
                  <w:sz w:val="18"/>
                  <w:szCs w:val="24"/>
                </w:rPr>
                <w:t>imported</w:t>
              </w:r>
              <w:proofErr w:type="spellEnd"/>
              <w:r w:rsidR="002F7A82" w:rsidRPr="002F7A82">
                <w:rPr>
                  <w:rStyle w:val="Hyperlink"/>
                  <w:rFonts w:ascii="Arial Narrow" w:hAnsi="Arial Narrow"/>
                  <w:sz w:val="18"/>
                  <w:szCs w:val="24"/>
                </w:rPr>
                <w:t xml:space="preserve"> </w:t>
              </w:r>
              <w:proofErr w:type="spellStart"/>
              <w:r w:rsidR="002F7A82" w:rsidRPr="002F7A82">
                <w:rPr>
                  <w:rStyle w:val="Hyperlink"/>
                  <w:rFonts w:ascii="Arial Narrow" w:hAnsi="Arial Narrow"/>
                  <w:sz w:val="18"/>
                  <w:szCs w:val="24"/>
                </w:rPr>
                <w:t>products</w:t>
              </w:r>
              <w:proofErr w:type="spellEnd"/>
              <w:r w:rsidR="002F7A82" w:rsidRPr="002F7A82">
                <w:rPr>
                  <w:rStyle w:val="Hyperlink"/>
                  <w:rFonts w:ascii="Arial Narrow" w:hAnsi="Arial Narrow"/>
                  <w:sz w:val="18"/>
                  <w:szCs w:val="24"/>
                </w:rPr>
                <w:t xml:space="preserve"> - </w:t>
              </w:r>
              <w:proofErr w:type="spellStart"/>
              <w:r w:rsidR="002F7A82" w:rsidRPr="002F7A82">
                <w:rPr>
                  <w:rStyle w:val="Hyperlink"/>
                  <w:rFonts w:ascii="Arial Narrow" w:hAnsi="Arial Narrow"/>
                  <w:sz w:val="18"/>
                  <w:szCs w:val="24"/>
                </w:rPr>
                <w:t>Times</w:t>
              </w:r>
              <w:proofErr w:type="spellEnd"/>
              <w:r w:rsidR="002F7A82" w:rsidRPr="002F7A82">
                <w:rPr>
                  <w:rStyle w:val="Hyperlink"/>
                  <w:rFonts w:ascii="Arial Narrow" w:hAnsi="Arial Narrow"/>
                  <w:sz w:val="18"/>
                  <w:szCs w:val="24"/>
                </w:rPr>
                <w:t xml:space="preserve"> of Oman</w:t>
              </w:r>
            </w:hyperlink>
          </w:p>
        </w:tc>
      </w:tr>
      <w:tr w:rsidR="00F65689" w:rsidRPr="00FA5CE5" w:rsidTr="009C6927">
        <w:trPr>
          <w:trHeight w:val="645"/>
        </w:trPr>
        <w:tc>
          <w:tcPr>
            <w:tcW w:w="859" w:type="dxa"/>
            <w:shd w:val="clear" w:color="auto" w:fill="auto"/>
            <w:tcMar>
              <w:top w:w="29" w:type="dxa"/>
              <w:left w:w="115" w:type="dxa"/>
              <w:bottom w:w="29" w:type="dxa"/>
              <w:right w:w="115" w:type="dxa"/>
            </w:tcMar>
          </w:tcPr>
          <w:p w:rsidR="00F65689" w:rsidRDefault="00774138" w:rsidP="00FF4983">
            <w:pPr>
              <w:spacing w:after="0"/>
              <w:rPr>
                <w:rFonts w:ascii="Arial Narrow" w:hAnsi="Arial Narrow" w:cs="Arial"/>
                <w:sz w:val="24"/>
                <w:szCs w:val="24"/>
              </w:rPr>
            </w:pPr>
            <w:r>
              <w:rPr>
                <w:rFonts w:ascii="Arial Narrow" w:hAnsi="Arial Narrow" w:cs="Arial"/>
                <w:sz w:val="24"/>
                <w:szCs w:val="24"/>
              </w:rPr>
              <w:t>05-30</w:t>
            </w:r>
          </w:p>
        </w:tc>
        <w:tc>
          <w:tcPr>
            <w:tcW w:w="11819" w:type="dxa"/>
            <w:shd w:val="clear" w:color="auto" w:fill="auto"/>
            <w:tcMar>
              <w:top w:w="29" w:type="dxa"/>
              <w:left w:w="115" w:type="dxa"/>
              <w:bottom w:w="29" w:type="dxa"/>
              <w:right w:w="115" w:type="dxa"/>
            </w:tcMar>
          </w:tcPr>
          <w:p w:rsidR="00F65689" w:rsidRPr="00334BB1" w:rsidRDefault="00774138" w:rsidP="00FF4983">
            <w:pPr>
              <w:pStyle w:val="PlainText"/>
              <w:jc w:val="both"/>
              <w:rPr>
                <w:rFonts w:ascii="Arial Narrow" w:hAnsi="Arial Narrow" w:cs="Arial"/>
                <w:noProof w:val="0"/>
                <w:sz w:val="24"/>
                <w:szCs w:val="24"/>
              </w:rPr>
            </w:pPr>
            <w:r>
              <w:rPr>
                <w:rFonts w:ascii="Arial Narrow" w:hAnsi="Arial Narrow" w:cs="Arial"/>
                <w:noProof w:val="0"/>
                <w:sz w:val="24"/>
                <w:szCs w:val="24"/>
              </w:rPr>
              <w:t xml:space="preserve">Sohar jūrų uostas ir laisvoji ekonominė zona pasirašė susitarimą su Kinijos jungtinėmis projektų pajėgomis (FZC) dėl žemės LEZ nuomos, kurioje bus statomas naujas debesų duomenų centras. </w:t>
            </w:r>
          </w:p>
        </w:tc>
        <w:tc>
          <w:tcPr>
            <w:tcW w:w="2568" w:type="dxa"/>
            <w:shd w:val="clear" w:color="auto" w:fill="auto"/>
            <w:tcMar>
              <w:top w:w="29" w:type="dxa"/>
              <w:left w:w="115" w:type="dxa"/>
              <w:bottom w:w="29" w:type="dxa"/>
              <w:right w:w="115" w:type="dxa"/>
            </w:tcMar>
          </w:tcPr>
          <w:p w:rsidR="00F65689" w:rsidRPr="00334BB1" w:rsidRDefault="00AD69C5" w:rsidP="00FF4983">
            <w:pPr>
              <w:spacing w:after="0" w:line="240" w:lineRule="auto"/>
              <w:rPr>
                <w:rFonts w:ascii="Arial Narrow" w:hAnsi="Arial Narrow"/>
                <w:color w:val="0563C1"/>
                <w:sz w:val="18"/>
                <w:szCs w:val="24"/>
                <w:u w:val="single"/>
              </w:rPr>
            </w:pPr>
            <w:hyperlink r:id="rId99" w:history="1">
              <w:proofErr w:type="spellStart"/>
              <w:r w:rsidR="00774138" w:rsidRPr="00774138">
                <w:rPr>
                  <w:rStyle w:val="Hyperlink"/>
                  <w:rFonts w:ascii="Arial Narrow" w:hAnsi="Arial Narrow"/>
                  <w:sz w:val="18"/>
                  <w:szCs w:val="24"/>
                </w:rPr>
                <w:t>Sohar</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Freezone</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signs</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first</w:t>
              </w:r>
              <w:proofErr w:type="spellEnd"/>
              <w:r w:rsidR="00774138" w:rsidRPr="00774138">
                <w:rPr>
                  <w:rStyle w:val="Hyperlink"/>
                  <w:rFonts w:ascii="Arial Narrow" w:hAnsi="Arial Narrow"/>
                  <w:sz w:val="18"/>
                  <w:szCs w:val="24"/>
                </w:rPr>
                <w:t xml:space="preserve"> IT </w:t>
              </w:r>
              <w:proofErr w:type="spellStart"/>
              <w:r w:rsidR="00774138" w:rsidRPr="00774138">
                <w:rPr>
                  <w:rStyle w:val="Hyperlink"/>
                  <w:rFonts w:ascii="Arial Narrow" w:hAnsi="Arial Narrow"/>
                  <w:sz w:val="18"/>
                  <w:szCs w:val="24"/>
                </w:rPr>
                <w:t>investment</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project</w:t>
              </w:r>
              <w:proofErr w:type="spellEnd"/>
              <w:r w:rsidR="00774138" w:rsidRPr="00774138">
                <w:rPr>
                  <w:rStyle w:val="Hyperlink"/>
                  <w:rFonts w:ascii="Arial Narrow" w:hAnsi="Arial Narrow"/>
                  <w:sz w:val="18"/>
                  <w:szCs w:val="24"/>
                </w:rPr>
                <w:t xml:space="preserve"> - </w:t>
              </w:r>
              <w:proofErr w:type="spellStart"/>
              <w:r w:rsidR="00774138" w:rsidRPr="00774138">
                <w:rPr>
                  <w:rStyle w:val="Hyperlink"/>
                  <w:rFonts w:ascii="Arial Narrow" w:hAnsi="Arial Narrow"/>
                  <w:sz w:val="18"/>
                  <w:szCs w:val="24"/>
                </w:rPr>
                <w:t>Times</w:t>
              </w:r>
              <w:proofErr w:type="spellEnd"/>
              <w:r w:rsidR="00774138" w:rsidRPr="00774138">
                <w:rPr>
                  <w:rStyle w:val="Hyperlink"/>
                  <w:rFonts w:ascii="Arial Narrow" w:hAnsi="Arial Narrow"/>
                  <w:sz w:val="18"/>
                  <w:szCs w:val="24"/>
                </w:rPr>
                <w:t xml:space="preserve"> of Oman</w:t>
              </w:r>
            </w:hyperlink>
          </w:p>
        </w:tc>
      </w:tr>
      <w:tr w:rsidR="00F65689" w:rsidRPr="00FA5CE5" w:rsidTr="00FF4983">
        <w:trPr>
          <w:trHeight w:val="419"/>
        </w:trPr>
        <w:tc>
          <w:tcPr>
            <w:tcW w:w="859" w:type="dxa"/>
            <w:shd w:val="clear" w:color="auto" w:fill="auto"/>
            <w:tcMar>
              <w:top w:w="29" w:type="dxa"/>
              <w:left w:w="115" w:type="dxa"/>
              <w:bottom w:w="29" w:type="dxa"/>
              <w:right w:w="115" w:type="dxa"/>
            </w:tcMar>
          </w:tcPr>
          <w:p w:rsidR="00F65689" w:rsidRDefault="00774138" w:rsidP="00FF4983">
            <w:pPr>
              <w:pStyle w:val="PlainText"/>
              <w:jc w:val="both"/>
              <w:rPr>
                <w:rFonts w:ascii="Arial Narrow" w:hAnsi="Arial Narrow" w:cs="Arial"/>
                <w:sz w:val="24"/>
                <w:szCs w:val="24"/>
              </w:rPr>
            </w:pPr>
            <w:r>
              <w:rPr>
                <w:rFonts w:ascii="Arial Narrow" w:hAnsi="Arial Narrow" w:cs="Arial"/>
                <w:sz w:val="24"/>
                <w:szCs w:val="24"/>
              </w:rPr>
              <w:t>06-04</w:t>
            </w:r>
          </w:p>
        </w:tc>
        <w:tc>
          <w:tcPr>
            <w:tcW w:w="11819" w:type="dxa"/>
            <w:shd w:val="clear" w:color="auto" w:fill="auto"/>
            <w:tcMar>
              <w:top w:w="29" w:type="dxa"/>
              <w:left w:w="115" w:type="dxa"/>
              <w:bottom w:w="29" w:type="dxa"/>
              <w:right w:w="115" w:type="dxa"/>
            </w:tcMar>
          </w:tcPr>
          <w:p w:rsidR="00F65689" w:rsidRPr="00334BB1" w:rsidRDefault="00774138" w:rsidP="00FF4983">
            <w:pPr>
              <w:pStyle w:val="PlainText"/>
              <w:jc w:val="both"/>
              <w:rPr>
                <w:rFonts w:ascii="Arial Narrow" w:hAnsi="Arial Narrow" w:cs="Arial"/>
                <w:noProof w:val="0"/>
                <w:sz w:val="24"/>
                <w:szCs w:val="24"/>
              </w:rPr>
            </w:pPr>
            <w:r>
              <w:rPr>
                <w:rFonts w:ascii="Arial Narrow" w:hAnsi="Arial Narrow" w:cs="Arial"/>
                <w:noProof w:val="0"/>
                <w:sz w:val="24"/>
                <w:szCs w:val="24"/>
              </w:rPr>
              <w:t xml:space="preserve">2022 m. kovo mėn. OM oro uostai užfiksavo rekordišką 81,9 proc. skrydžių augimą. Indijos, Bangladešo ir Pakistano piliečiai sudarė didžiausią dalį atvykstančių ir išvykstančių keliautojų. </w:t>
            </w:r>
          </w:p>
        </w:tc>
        <w:tc>
          <w:tcPr>
            <w:tcW w:w="2568" w:type="dxa"/>
            <w:shd w:val="clear" w:color="auto" w:fill="auto"/>
            <w:tcMar>
              <w:top w:w="29" w:type="dxa"/>
              <w:left w:w="115" w:type="dxa"/>
              <w:bottom w:w="29" w:type="dxa"/>
              <w:right w:w="115" w:type="dxa"/>
            </w:tcMar>
          </w:tcPr>
          <w:p w:rsidR="00F65689" w:rsidRPr="00334BB1" w:rsidRDefault="00AD69C5" w:rsidP="00FF4983">
            <w:pPr>
              <w:spacing w:after="0" w:line="240" w:lineRule="auto"/>
              <w:rPr>
                <w:rFonts w:ascii="Arial Narrow" w:hAnsi="Arial Narrow"/>
                <w:color w:val="0563C1"/>
                <w:sz w:val="18"/>
                <w:szCs w:val="24"/>
                <w:u w:val="single"/>
              </w:rPr>
            </w:pPr>
            <w:hyperlink r:id="rId100" w:history="1">
              <w:r w:rsidR="00774138" w:rsidRPr="00774138">
                <w:rPr>
                  <w:rStyle w:val="Hyperlink"/>
                  <w:rFonts w:ascii="Arial Narrow" w:hAnsi="Arial Narrow"/>
                  <w:sz w:val="18"/>
                  <w:szCs w:val="24"/>
                </w:rPr>
                <w:t xml:space="preserve">Oman </w:t>
              </w:r>
              <w:proofErr w:type="spellStart"/>
              <w:r w:rsidR="00774138" w:rsidRPr="00774138">
                <w:rPr>
                  <w:rStyle w:val="Hyperlink"/>
                  <w:rFonts w:ascii="Arial Narrow" w:hAnsi="Arial Narrow"/>
                  <w:sz w:val="18"/>
                  <w:szCs w:val="24"/>
                </w:rPr>
                <w:t>Airports</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recorded</w:t>
              </w:r>
              <w:proofErr w:type="spellEnd"/>
              <w:r w:rsidR="00774138" w:rsidRPr="00774138">
                <w:rPr>
                  <w:rStyle w:val="Hyperlink"/>
                  <w:rFonts w:ascii="Arial Narrow" w:hAnsi="Arial Narrow"/>
                  <w:sz w:val="18"/>
                  <w:szCs w:val="24"/>
                </w:rPr>
                <w:t xml:space="preserve"> a </w:t>
              </w:r>
              <w:proofErr w:type="spellStart"/>
              <w:r w:rsidR="00774138" w:rsidRPr="00774138">
                <w:rPr>
                  <w:rStyle w:val="Hyperlink"/>
                  <w:rFonts w:ascii="Arial Narrow" w:hAnsi="Arial Narrow"/>
                  <w:sz w:val="18"/>
                  <w:szCs w:val="24"/>
                </w:rPr>
                <w:t>remarkable</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growth</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by</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over</w:t>
              </w:r>
              <w:proofErr w:type="spellEnd"/>
              <w:r w:rsidR="00774138" w:rsidRPr="00774138">
                <w:rPr>
                  <w:rStyle w:val="Hyperlink"/>
                  <w:rFonts w:ascii="Arial Narrow" w:hAnsi="Arial Narrow"/>
                  <w:sz w:val="18"/>
                  <w:szCs w:val="24"/>
                </w:rPr>
                <w:t xml:space="preserve"> 80% | </w:t>
              </w:r>
              <w:proofErr w:type="spellStart"/>
              <w:r w:rsidR="00774138" w:rsidRPr="00774138">
                <w:rPr>
                  <w:rStyle w:val="Hyperlink"/>
                  <w:rFonts w:ascii="Arial Narrow" w:hAnsi="Arial Narrow"/>
                  <w:sz w:val="18"/>
                  <w:szCs w:val="24"/>
                </w:rPr>
                <w:t>Times</w:t>
              </w:r>
              <w:proofErr w:type="spellEnd"/>
              <w:r w:rsidR="00774138" w:rsidRPr="00774138">
                <w:rPr>
                  <w:rStyle w:val="Hyperlink"/>
                  <w:rFonts w:ascii="Arial Narrow" w:hAnsi="Arial Narrow"/>
                  <w:sz w:val="18"/>
                  <w:szCs w:val="24"/>
                </w:rPr>
                <w:t xml:space="preserve"> of Oman - </w:t>
              </w:r>
              <w:proofErr w:type="spellStart"/>
              <w:r w:rsidR="00774138" w:rsidRPr="00774138">
                <w:rPr>
                  <w:rStyle w:val="Hyperlink"/>
                  <w:rFonts w:ascii="Arial Narrow" w:hAnsi="Arial Narrow"/>
                  <w:sz w:val="18"/>
                  <w:szCs w:val="24"/>
                </w:rPr>
                <w:t>Times</w:t>
              </w:r>
              <w:proofErr w:type="spellEnd"/>
              <w:r w:rsidR="00774138" w:rsidRPr="00774138">
                <w:rPr>
                  <w:rStyle w:val="Hyperlink"/>
                  <w:rFonts w:ascii="Arial Narrow" w:hAnsi="Arial Narrow"/>
                  <w:sz w:val="18"/>
                  <w:szCs w:val="24"/>
                </w:rPr>
                <w:t xml:space="preserve"> of Oman</w:t>
              </w:r>
            </w:hyperlink>
          </w:p>
        </w:tc>
      </w:tr>
      <w:tr w:rsidR="00F65689" w:rsidRPr="00FA5CE5" w:rsidTr="009C6927">
        <w:trPr>
          <w:trHeight w:val="665"/>
        </w:trPr>
        <w:tc>
          <w:tcPr>
            <w:tcW w:w="859" w:type="dxa"/>
            <w:shd w:val="clear" w:color="auto" w:fill="auto"/>
            <w:tcMar>
              <w:top w:w="29" w:type="dxa"/>
              <w:left w:w="115" w:type="dxa"/>
              <w:bottom w:w="29" w:type="dxa"/>
              <w:right w:w="115" w:type="dxa"/>
            </w:tcMar>
          </w:tcPr>
          <w:p w:rsidR="00F65689" w:rsidRDefault="002B4CC3" w:rsidP="00FF4983">
            <w:pPr>
              <w:pStyle w:val="PlainText"/>
              <w:jc w:val="both"/>
              <w:rPr>
                <w:rFonts w:ascii="Arial Narrow" w:hAnsi="Arial Narrow" w:cs="Arial"/>
                <w:sz w:val="24"/>
                <w:szCs w:val="24"/>
              </w:rPr>
            </w:pPr>
            <w:r>
              <w:rPr>
                <w:rFonts w:ascii="Arial Narrow" w:hAnsi="Arial Narrow" w:cs="Arial"/>
                <w:sz w:val="24"/>
                <w:szCs w:val="24"/>
              </w:rPr>
              <w:t>06-01</w:t>
            </w:r>
          </w:p>
        </w:tc>
        <w:tc>
          <w:tcPr>
            <w:tcW w:w="11819" w:type="dxa"/>
            <w:shd w:val="clear" w:color="auto" w:fill="auto"/>
            <w:tcMar>
              <w:top w:w="29" w:type="dxa"/>
              <w:left w:w="115" w:type="dxa"/>
              <w:bottom w:w="29" w:type="dxa"/>
              <w:right w:w="115" w:type="dxa"/>
            </w:tcMar>
          </w:tcPr>
          <w:p w:rsidR="00F65689" w:rsidRPr="007D1F50" w:rsidRDefault="002B4CC3" w:rsidP="00FF4983">
            <w:pPr>
              <w:pStyle w:val="PlainText"/>
              <w:jc w:val="both"/>
              <w:rPr>
                <w:rFonts w:ascii="Arial Narrow" w:hAnsi="Arial Narrow" w:cs="Arial"/>
                <w:noProof w:val="0"/>
                <w:sz w:val="24"/>
                <w:szCs w:val="24"/>
              </w:rPr>
            </w:pPr>
            <w:r w:rsidRPr="002B4CC3">
              <w:rPr>
                <w:rFonts w:ascii="Arial Narrow" w:hAnsi="Arial Narrow" w:cs="Arial"/>
                <w:noProof w:val="0"/>
                <w:sz w:val="24"/>
                <w:szCs w:val="24"/>
              </w:rPr>
              <w:t>Mažos ir vidutinio dydžio OM įmonės galės pasinaudoti naujomis Vyriausybės pagalbos priemonėmis. Tarp numatytų priemonių yra galimybė gauti papildomą subsidijų paketą MVĮ, verslininkams ir nemokiems asmenims. Be to, siekiant sušvelninti COVID-19 pandemijos poveikį, į paketą įeina nemažai subsidijų ir verslininkų uždelstų mokesčių mokėjimo.</w:t>
            </w:r>
          </w:p>
        </w:tc>
        <w:tc>
          <w:tcPr>
            <w:tcW w:w="2568" w:type="dxa"/>
            <w:shd w:val="clear" w:color="auto" w:fill="auto"/>
            <w:tcMar>
              <w:top w:w="29" w:type="dxa"/>
              <w:left w:w="115" w:type="dxa"/>
              <w:bottom w:w="29" w:type="dxa"/>
              <w:right w:w="115" w:type="dxa"/>
            </w:tcMar>
          </w:tcPr>
          <w:p w:rsidR="00F65689" w:rsidRPr="00774138" w:rsidRDefault="00AD69C5" w:rsidP="00FF4983">
            <w:pPr>
              <w:spacing w:after="0" w:line="240" w:lineRule="auto"/>
              <w:rPr>
                <w:rStyle w:val="Hyperlink"/>
              </w:rPr>
            </w:pPr>
            <w:hyperlink r:id="rId101" w:history="1">
              <w:proofErr w:type="spellStart"/>
              <w:r w:rsidR="00774138" w:rsidRPr="00774138">
                <w:rPr>
                  <w:rStyle w:val="Hyperlink"/>
                  <w:rFonts w:ascii="Arial Narrow" w:hAnsi="Arial Narrow"/>
                  <w:sz w:val="18"/>
                  <w:szCs w:val="24"/>
                </w:rPr>
                <w:t>SMEs</w:t>
              </w:r>
              <w:proofErr w:type="spellEnd"/>
              <w:r w:rsidR="00774138" w:rsidRPr="00774138">
                <w:rPr>
                  <w:rStyle w:val="Hyperlink"/>
                  <w:rFonts w:ascii="Arial Narrow" w:hAnsi="Arial Narrow"/>
                  <w:sz w:val="18"/>
                  <w:szCs w:val="24"/>
                </w:rPr>
                <w:t xml:space="preserve"> to </w:t>
              </w:r>
              <w:proofErr w:type="spellStart"/>
              <w:r w:rsidR="00774138" w:rsidRPr="00774138">
                <w:rPr>
                  <w:rStyle w:val="Hyperlink"/>
                  <w:rFonts w:ascii="Arial Narrow" w:hAnsi="Arial Narrow"/>
                  <w:sz w:val="18"/>
                  <w:szCs w:val="24"/>
                </w:rPr>
                <w:t>benefit</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from</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raft</w:t>
              </w:r>
              <w:proofErr w:type="spellEnd"/>
              <w:r w:rsidR="00774138" w:rsidRPr="00774138">
                <w:rPr>
                  <w:rStyle w:val="Hyperlink"/>
                  <w:rFonts w:ascii="Arial Narrow" w:hAnsi="Arial Narrow"/>
                  <w:sz w:val="18"/>
                  <w:szCs w:val="24"/>
                </w:rPr>
                <w:t xml:space="preserve"> of </w:t>
              </w:r>
              <w:proofErr w:type="spellStart"/>
              <w:r w:rsidR="00774138" w:rsidRPr="00774138">
                <w:rPr>
                  <w:rStyle w:val="Hyperlink"/>
                  <w:rFonts w:ascii="Arial Narrow" w:hAnsi="Arial Narrow"/>
                  <w:sz w:val="18"/>
                  <w:szCs w:val="24"/>
                </w:rPr>
                <w:t>new</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relief</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measures</w:t>
              </w:r>
              <w:proofErr w:type="spellEnd"/>
              <w:r w:rsidR="00774138" w:rsidRPr="00774138">
                <w:rPr>
                  <w:rStyle w:val="Hyperlink"/>
                  <w:rFonts w:ascii="Arial Narrow" w:hAnsi="Arial Narrow"/>
                  <w:sz w:val="18"/>
                  <w:szCs w:val="24"/>
                </w:rPr>
                <w:t xml:space="preserve"> </w:t>
              </w:r>
              <w:proofErr w:type="spellStart"/>
              <w:r w:rsidR="00774138" w:rsidRPr="00774138">
                <w:rPr>
                  <w:rStyle w:val="Hyperlink"/>
                  <w:rFonts w:ascii="Arial Narrow" w:hAnsi="Arial Narrow"/>
                  <w:sz w:val="18"/>
                  <w:szCs w:val="24"/>
                </w:rPr>
                <w:t>announced</w:t>
              </w:r>
              <w:proofErr w:type="spellEnd"/>
              <w:r w:rsidR="00774138" w:rsidRPr="00774138">
                <w:rPr>
                  <w:rStyle w:val="Hyperlink"/>
                  <w:rFonts w:ascii="Arial Narrow" w:hAnsi="Arial Narrow"/>
                  <w:sz w:val="18"/>
                  <w:szCs w:val="24"/>
                </w:rPr>
                <w:t xml:space="preserve"> in Oman - </w:t>
              </w:r>
              <w:proofErr w:type="spellStart"/>
              <w:r w:rsidR="00774138" w:rsidRPr="00774138">
                <w:rPr>
                  <w:rStyle w:val="Hyperlink"/>
                  <w:rFonts w:ascii="Arial Narrow" w:hAnsi="Arial Narrow"/>
                  <w:sz w:val="18"/>
                  <w:szCs w:val="24"/>
                </w:rPr>
                <w:t>Times</w:t>
              </w:r>
              <w:proofErr w:type="spellEnd"/>
              <w:r w:rsidR="00774138" w:rsidRPr="00774138">
                <w:rPr>
                  <w:rStyle w:val="Hyperlink"/>
                  <w:rFonts w:ascii="Arial Narrow" w:hAnsi="Arial Narrow"/>
                  <w:sz w:val="18"/>
                  <w:szCs w:val="24"/>
                </w:rPr>
                <w:t xml:space="preserve"> of Oman</w:t>
              </w:r>
            </w:hyperlink>
          </w:p>
        </w:tc>
      </w:tr>
      <w:tr w:rsidR="007D1F50" w:rsidRPr="00FA5CE5" w:rsidTr="009C6927">
        <w:trPr>
          <w:trHeight w:val="665"/>
        </w:trPr>
        <w:tc>
          <w:tcPr>
            <w:tcW w:w="859" w:type="dxa"/>
            <w:shd w:val="clear" w:color="auto" w:fill="auto"/>
            <w:tcMar>
              <w:top w:w="29" w:type="dxa"/>
              <w:left w:w="115" w:type="dxa"/>
              <w:bottom w:w="29" w:type="dxa"/>
              <w:right w:w="115" w:type="dxa"/>
            </w:tcMar>
          </w:tcPr>
          <w:p w:rsidR="007D1F50" w:rsidRPr="00FA5CE5" w:rsidRDefault="007D1F50" w:rsidP="00FF4983">
            <w:pPr>
              <w:spacing w:after="0"/>
              <w:rPr>
                <w:rFonts w:ascii="Arial Narrow" w:hAnsi="Arial Narrow" w:cs="Arial"/>
                <w:sz w:val="24"/>
                <w:szCs w:val="24"/>
              </w:rPr>
            </w:pPr>
            <w:r>
              <w:rPr>
                <w:rFonts w:ascii="Arial Narrow" w:hAnsi="Arial Narrow" w:cs="Arial"/>
                <w:sz w:val="24"/>
                <w:szCs w:val="24"/>
              </w:rPr>
              <w:t>05-15/16</w:t>
            </w:r>
          </w:p>
        </w:tc>
        <w:tc>
          <w:tcPr>
            <w:tcW w:w="11819" w:type="dxa"/>
            <w:shd w:val="clear" w:color="auto" w:fill="auto"/>
            <w:tcMar>
              <w:top w:w="29" w:type="dxa"/>
              <w:left w:w="115" w:type="dxa"/>
              <w:bottom w:w="29" w:type="dxa"/>
              <w:right w:w="115" w:type="dxa"/>
            </w:tcMar>
          </w:tcPr>
          <w:p w:rsidR="007D1F50" w:rsidRPr="00F4151B" w:rsidRDefault="007D1F50" w:rsidP="00FF4983">
            <w:pPr>
              <w:pStyle w:val="PlainText"/>
              <w:jc w:val="both"/>
              <w:rPr>
                <w:rFonts w:ascii="Arial Narrow" w:hAnsi="Arial Narrow" w:cs="Arial"/>
                <w:noProof w:val="0"/>
                <w:sz w:val="24"/>
                <w:szCs w:val="24"/>
              </w:rPr>
            </w:pPr>
            <w:r>
              <w:rPr>
                <w:rFonts w:ascii="Arial Narrow" w:hAnsi="Arial Narrow" w:cs="Arial"/>
                <w:noProof w:val="0"/>
                <w:sz w:val="24"/>
                <w:szCs w:val="24"/>
              </w:rPr>
              <w:t>LT ambasados JK atstovai lank</w:t>
            </w:r>
            <w:r w:rsidRPr="007D1F50">
              <w:rPr>
                <w:rFonts w:ascii="Arial Narrow" w:hAnsi="Arial Narrow" w:cs="Arial"/>
                <w:noProof w:val="0"/>
                <w:sz w:val="24"/>
                <w:szCs w:val="24"/>
              </w:rPr>
              <w:t>ėsi</w:t>
            </w:r>
            <w:r w:rsidRPr="002B4CC3">
              <w:rPr>
                <w:rFonts w:ascii="Arial Narrow" w:hAnsi="Arial Narrow" w:cs="Arial"/>
                <w:noProof w:val="0"/>
                <w:sz w:val="24"/>
                <w:szCs w:val="24"/>
              </w:rPr>
              <w:t xml:space="preserve"> Duqm specialiojoje ekonominėje zonoje Oman</w:t>
            </w:r>
            <w:r>
              <w:rPr>
                <w:rFonts w:ascii="Arial Narrow" w:hAnsi="Arial Narrow" w:cs="Arial"/>
                <w:noProof w:val="0"/>
                <w:sz w:val="24"/>
                <w:szCs w:val="24"/>
              </w:rPr>
              <w:t>e</w:t>
            </w:r>
            <w:r w:rsidRPr="002B4CC3">
              <w:rPr>
                <w:rFonts w:ascii="Arial Narrow" w:hAnsi="Arial Narrow" w:cs="Arial"/>
                <w:noProof w:val="0"/>
                <w:sz w:val="24"/>
                <w:szCs w:val="24"/>
              </w:rPr>
              <w:t xml:space="preserve">. Vizito metu daug dėmesio skirta Duqm ekonominės zonos infrastruktūros apžiūrai: aplankytas Duqn jūrų uostas, sausieji dokai, naftos perdirbimo gamykla ir </w:t>
            </w:r>
            <w:r>
              <w:rPr>
                <w:rFonts w:ascii="Arial Narrow" w:hAnsi="Arial Narrow" w:cs="Arial"/>
                <w:noProof w:val="0"/>
                <w:sz w:val="24"/>
                <w:szCs w:val="24"/>
              </w:rPr>
              <w:t xml:space="preserve">daugiafunkcinis žvejybos uostas ir įmonė „Karwa Motors“. </w:t>
            </w:r>
            <w:r w:rsidRPr="00B57EB4">
              <w:rPr>
                <w:rFonts w:ascii="Arial Narrow" w:hAnsi="Arial Narrow" w:cs="Arial"/>
                <w:noProof w:val="0"/>
                <w:sz w:val="24"/>
                <w:szCs w:val="24"/>
              </w:rPr>
              <w:t>O</w:t>
            </w:r>
            <w:r>
              <w:rPr>
                <w:rFonts w:ascii="Arial Narrow" w:hAnsi="Arial Narrow" w:cs="Arial"/>
                <w:noProof w:val="0"/>
                <w:sz w:val="24"/>
                <w:szCs w:val="24"/>
              </w:rPr>
              <w:t>manas</w:t>
            </w:r>
            <w:r w:rsidRPr="00B57EB4">
              <w:rPr>
                <w:rFonts w:ascii="Arial Narrow" w:hAnsi="Arial Narrow" w:cs="Arial"/>
                <w:noProof w:val="0"/>
                <w:sz w:val="24"/>
                <w:szCs w:val="24"/>
              </w:rPr>
              <w:t xml:space="preserve"> uostą, kurį bendroje įmonėje valdo </w:t>
            </w:r>
            <w:r>
              <w:rPr>
                <w:rFonts w:ascii="Arial Narrow" w:hAnsi="Arial Narrow" w:cs="Arial"/>
                <w:noProof w:val="0"/>
                <w:sz w:val="24"/>
                <w:szCs w:val="24"/>
              </w:rPr>
              <w:t xml:space="preserve">su </w:t>
            </w:r>
            <w:r w:rsidRPr="00B57EB4">
              <w:rPr>
                <w:rFonts w:ascii="Arial Narrow" w:hAnsi="Arial Narrow" w:cs="Arial"/>
                <w:noProof w:val="0"/>
                <w:sz w:val="24"/>
                <w:szCs w:val="24"/>
              </w:rPr>
              <w:t>Antverpeno miest</w:t>
            </w:r>
            <w:r>
              <w:rPr>
                <w:rFonts w:ascii="Arial Narrow" w:hAnsi="Arial Narrow" w:cs="Arial"/>
                <w:noProof w:val="0"/>
                <w:sz w:val="24"/>
                <w:szCs w:val="24"/>
              </w:rPr>
              <w:t>u</w:t>
            </w:r>
            <w:r w:rsidRPr="00B57EB4">
              <w:rPr>
                <w:rFonts w:ascii="Arial Narrow" w:hAnsi="Arial Narrow" w:cs="Arial"/>
                <w:noProof w:val="0"/>
                <w:sz w:val="24"/>
                <w:szCs w:val="24"/>
              </w:rPr>
              <w:t>, laiko strateginiu naftos ir dujų eksporto centru.</w:t>
            </w:r>
            <w:r>
              <w:rPr>
                <w:rFonts w:ascii="Arial Narrow" w:hAnsi="Arial Narrow" w:cs="Arial"/>
                <w:noProof w:val="0"/>
                <w:sz w:val="24"/>
                <w:szCs w:val="24"/>
              </w:rPr>
              <w:t xml:space="preserve"> </w:t>
            </w:r>
            <w:r w:rsidRPr="002B4CC3">
              <w:rPr>
                <w:rFonts w:ascii="Arial Narrow" w:hAnsi="Arial Narrow" w:cs="Arial"/>
                <w:noProof w:val="0"/>
                <w:sz w:val="24"/>
                <w:szCs w:val="24"/>
              </w:rPr>
              <w:t>Susitikime su Duqm specialiosios ekonominės zonos vadovu diskutuota apie Omano ekonomines, turizmo perspektyvas, domėtasi, investicijų ir verslo bendradarbiavimo galimybėmis</w:t>
            </w:r>
            <w:r>
              <w:rPr>
                <w:rFonts w:ascii="Arial Narrow" w:hAnsi="Arial Narrow" w:cs="Arial"/>
                <w:noProof w:val="0"/>
                <w:sz w:val="24"/>
                <w:szCs w:val="24"/>
              </w:rPr>
              <w:t>.</w:t>
            </w:r>
            <w:r w:rsidRPr="002F7A82">
              <w:rPr>
                <w:rFonts w:ascii="Arial Narrow" w:hAnsi="Arial Narrow" w:cs="Arial"/>
                <w:noProof w:val="0"/>
                <w:sz w:val="24"/>
                <w:szCs w:val="24"/>
              </w:rPr>
              <w:t xml:space="preserve"> Logistika - strateginės svarbos sektorius Omano Sultonatui, šalis kryptingai remia logistikos inovacijų vystymą šalies uostuose bei kituose objektuose.</w:t>
            </w:r>
          </w:p>
        </w:tc>
        <w:tc>
          <w:tcPr>
            <w:tcW w:w="2568" w:type="dxa"/>
            <w:shd w:val="clear" w:color="auto" w:fill="auto"/>
            <w:tcMar>
              <w:top w:w="29" w:type="dxa"/>
              <w:left w:w="115" w:type="dxa"/>
              <w:bottom w:w="29" w:type="dxa"/>
              <w:right w:w="115" w:type="dxa"/>
            </w:tcMar>
          </w:tcPr>
          <w:p w:rsidR="007D1F50" w:rsidRPr="00676325" w:rsidRDefault="00AD69C5" w:rsidP="00FF4983">
            <w:pPr>
              <w:spacing w:after="0" w:line="240" w:lineRule="auto"/>
              <w:rPr>
                <w:rStyle w:val="Hyperlink"/>
                <w:rFonts w:ascii="Arial Narrow" w:hAnsi="Arial Narrow"/>
                <w:sz w:val="18"/>
                <w:szCs w:val="24"/>
              </w:rPr>
            </w:pPr>
            <w:hyperlink r:id="rId102" w:history="1">
              <w:proofErr w:type="spellStart"/>
              <w:r w:rsidR="007D1F50" w:rsidRPr="00D94903">
                <w:rPr>
                  <w:rStyle w:val="Hyperlink"/>
                  <w:rFonts w:ascii="Arial Narrow" w:hAnsi="Arial Narrow"/>
                  <w:sz w:val="18"/>
                  <w:szCs w:val="24"/>
                </w:rPr>
                <w:t>Sezad</w:t>
              </w:r>
              <w:proofErr w:type="spellEnd"/>
              <w:r w:rsidR="007D1F50" w:rsidRPr="00D94903">
                <w:rPr>
                  <w:rStyle w:val="Hyperlink"/>
                  <w:rFonts w:ascii="Arial Narrow" w:hAnsi="Arial Narrow"/>
                  <w:sz w:val="18"/>
                  <w:szCs w:val="24"/>
                </w:rPr>
                <w:t xml:space="preserve"> </w:t>
              </w:r>
              <w:proofErr w:type="spellStart"/>
              <w:r w:rsidR="007D1F50" w:rsidRPr="00D94903">
                <w:rPr>
                  <w:rStyle w:val="Hyperlink"/>
                  <w:rFonts w:ascii="Arial Narrow" w:hAnsi="Arial Narrow"/>
                  <w:sz w:val="18"/>
                  <w:szCs w:val="24"/>
                </w:rPr>
                <w:t>briefs</w:t>
              </w:r>
              <w:proofErr w:type="spellEnd"/>
              <w:r w:rsidR="007D1F50" w:rsidRPr="00D94903">
                <w:rPr>
                  <w:rStyle w:val="Hyperlink"/>
                  <w:rFonts w:ascii="Arial Narrow" w:hAnsi="Arial Narrow"/>
                  <w:sz w:val="18"/>
                  <w:szCs w:val="24"/>
                </w:rPr>
                <w:t xml:space="preserve"> EU </w:t>
              </w:r>
              <w:proofErr w:type="spellStart"/>
              <w:r w:rsidR="007D1F50" w:rsidRPr="00D94903">
                <w:rPr>
                  <w:rStyle w:val="Hyperlink"/>
                  <w:rFonts w:ascii="Arial Narrow" w:hAnsi="Arial Narrow"/>
                  <w:sz w:val="18"/>
                  <w:szCs w:val="24"/>
                </w:rPr>
                <w:t>ambassadors</w:t>
              </w:r>
              <w:proofErr w:type="spellEnd"/>
              <w:r w:rsidR="007D1F50" w:rsidRPr="00D94903">
                <w:rPr>
                  <w:rStyle w:val="Hyperlink"/>
                  <w:rFonts w:ascii="Arial Narrow" w:hAnsi="Arial Narrow"/>
                  <w:sz w:val="18"/>
                  <w:szCs w:val="24"/>
                </w:rPr>
                <w:t xml:space="preserve"> </w:t>
              </w:r>
              <w:proofErr w:type="spellStart"/>
              <w:r w:rsidR="007D1F50" w:rsidRPr="00D94903">
                <w:rPr>
                  <w:rStyle w:val="Hyperlink"/>
                  <w:rFonts w:ascii="Arial Narrow" w:hAnsi="Arial Narrow"/>
                  <w:sz w:val="18"/>
                  <w:szCs w:val="24"/>
                </w:rPr>
                <w:t>about</w:t>
              </w:r>
              <w:proofErr w:type="spellEnd"/>
              <w:r w:rsidR="007D1F50" w:rsidRPr="00D94903">
                <w:rPr>
                  <w:rStyle w:val="Hyperlink"/>
                  <w:rFonts w:ascii="Arial Narrow" w:hAnsi="Arial Narrow"/>
                  <w:sz w:val="18"/>
                  <w:szCs w:val="24"/>
                </w:rPr>
                <w:t xml:space="preserve"> </w:t>
              </w:r>
              <w:proofErr w:type="spellStart"/>
              <w:r w:rsidR="007D1F50" w:rsidRPr="00D94903">
                <w:rPr>
                  <w:rStyle w:val="Hyperlink"/>
                  <w:rFonts w:ascii="Arial Narrow" w:hAnsi="Arial Narrow"/>
                  <w:sz w:val="18"/>
                  <w:szCs w:val="24"/>
                </w:rPr>
                <w:t>investment</w:t>
              </w:r>
              <w:proofErr w:type="spellEnd"/>
              <w:r w:rsidR="007D1F50" w:rsidRPr="00D94903">
                <w:rPr>
                  <w:rStyle w:val="Hyperlink"/>
                  <w:rFonts w:ascii="Arial Narrow" w:hAnsi="Arial Narrow"/>
                  <w:sz w:val="18"/>
                  <w:szCs w:val="24"/>
                </w:rPr>
                <w:t xml:space="preserve"> </w:t>
              </w:r>
              <w:proofErr w:type="spellStart"/>
              <w:r w:rsidR="007D1F50" w:rsidRPr="00D94903">
                <w:rPr>
                  <w:rStyle w:val="Hyperlink"/>
                  <w:rFonts w:ascii="Arial Narrow" w:hAnsi="Arial Narrow"/>
                  <w:sz w:val="18"/>
                  <w:szCs w:val="24"/>
                </w:rPr>
                <w:t>opportunities</w:t>
              </w:r>
              <w:proofErr w:type="spellEnd"/>
              <w:r w:rsidR="007D1F50" w:rsidRPr="00D94903">
                <w:rPr>
                  <w:rStyle w:val="Hyperlink"/>
                  <w:rFonts w:ascii="Arial Narrow" w:hAnsi="Arial Narrow"/>
                  <w:sz w:val="18"/>
                  <w:szCs w:val="24"/>
                </w:rPr>
                <w:t xml:space="preserve"> | </w:t>
              </w:r>
              <w:proofErr w:type="spellStart"/>
              <w:r w:rsidR="007D1F50" w:rsidRPr="00D94903">
                <w:rPr>
                  <w:rStyle w:val="Hyperlink"/>
                  <w:rFonts w:ascii="Arial Narrow" w:hAnsi="Arial Narrow"/>
                  <w:sz w:val="18"/>
                  <w:szCs w:val="24"/>
                </w:rPr>
                <w:t>Times</w:t>
              </w:r>
              <w:proofErr w:type="spellEnd"/>
              <w:r w:rsidR="007D1F50" w:rsidRPr="00D94903">
                <w:rPr>
                  <w:rStyle w:val="Hyperlink"/>
                  <w:rFonts w:ascii="Arial Narrow" w:hAnsi="Arial Narrow"/>
                  <w:sz w:val="18"/>
                  <w:szCs w:val="24"/>
                </w:rPr>
                <w:t xml:space="preserve"> of Oman - </w:t>
              </w:r>
              <w:proofErr w:type="spellStart"/>
              <w:r w:rsidR="007D1F50" w:rsidRPr="00D94903">
                <w:rPr>
                  <w:rStyle w:val="Hyperlink"/>
                  <w:rFonts w:ascii="Arial Narrow" w:hAnsi="Arial Narrow"/>
                  <w:sz w:val="18"/>
                  <w:szCs w:val="24"/>
                </w:rPr>
                <w:t>Times</w:t>
              </w:r>
              <w:proofErr w:type="spellEnd"/>
              <w:r w:rsidR="007D1F50" w:rsidRPr="00D94903">
                <w:rPr>
                  <w:rStyle w:val="Hyperlink"/>
                  <w:rFonts w:ascii="Arial Narrow" w:hAnsi="Arial Narrow"/>
                  <w:sz w:val="18"/>
                  <w:szCs w:val="24"/>
                </w:rPr>
                <w:t xml:space="preserve"> of Oman</w:t>
              </w:r>
            </w:hyperlink>
          </w:p>
        </w:tc>
      </w:tr>
      <w:tr w:rsidR="00F65689" w:rsidRPr="00FA5CE5" w:rsidTr="009C6927">
        <w:trPr>
          <w:trHeight w:val="353"/>
        </w:trPr>
        <w:tc>
          <w:tcPr>
            <w:tcW w:w="15246" w:type="dxa"/>
            <w:gridSpan w:val="3"/>
            <w:shd w:val="clear" w:color="auto" w:fill="auto"/>
            <w:tcMar>
              <w:top w:w="29" w:type="dxa"/>
              <w:left w:w="115" w:type="dxa"/>
              <w:bottom w:w="29" w:type="dxa"/>
              <w:right w:w="115" w:type="dxa"/>
            </w:tcMar>
          </w:tcPr>
          <w:p w:rsidR="002B4CC3" w:rsidRPr="0043080A" w:rsidRDefault="002B4CC3" w:rsidP="002B4CC3">
            <w:pPr>
              <w:spacing w:after="0" w:line="240" w:lineRule="auto"/>
              <w:rPr>
                <w:rFonts w:ascii="Arial Narrow" w:hAnsi="Arial Narrow" w:cs="Arial"/>
                <w:i/>
                <w:sz w:val="24"/>
                <w:szCs w:val="24"/>
              </w:rPr>
            </w:pPr>
            <w:r w:rsidRPr="0043080A">
              <w:rPr>
                <w:rFonts w:ascii="Arial Narrow" w:hAnsi="Arial Narrow" w:cs="Arial"/>
                <w:i/>
                <w:sz w:val="24"/>
                <w:szCs w:val="24"/>
              </w:rPr>
              <w:t xml:space="preserve">Parengė Ingrida </w:t>
            </w:r>
            <w:proofErr w:type="spellStart"/>
            <w:r w:rsidRPr="0043080A">
              <w:rPr>
                <w:rFonts w:ascii="Arial Narrow" w:hAnsi="Arial Narrow" w:cs="Arial"/>
                <w:i/>
                <w:sz w:val="24"/>
                <w:szCs w:val="24"/>
              </w:rPr>
              <w:t>Darašaitė</w:t>
            </w:r>
            <w:proofErr w:type="spellEnd"/>
            <w:r w:rsidRPr="0043080A">
              <w:rPr>
                <w:rFonts w:ascii="Arial Narrow" w:hAnsi="Arial Narrow" w:cs="Arial"/>
                <w:i/>
                <w:sz w:val="24"/>
                <w:szCs w:val="24"/>
              </w:rPr>
              <w:t xml:space="preserve">, LR ambasados Jungtinėje Karalystėje pirmoji sekretorė, el. paštas </w:t>
            </w:r>
            <w:hyperlink r:id="rId103" w:history="1">
              <w:r w:rsidRPr="0060376B">
                <w:rPr>
                  <w:rStyle w:val="Hyperlink"/>
                  <w:rFonts w:ascii="Arial Narrow" w:hAnsi="Arial Narrow" w:cs="Arial"/>
                  <w:i/>
                  <w:sz w:val="24"/>
                  <w:szCs w:val="24"/>
                </w:rPr>
                <w:t>ingrida.darasaite@urm.lt</w:t>
              </w:r>
            </w:hyperlink>
          </w:p>
          <w:p w:rsidR="00F65689" w:rsidRPr="009C214F" w:rsidRDefault="00F65689" w:rsidP="00F65689">
            <w:pPr>
              <w:spacing w:after="0" w:line="240" w:lineRule="auto"/>
              <w:rPr>
                <w:rFonts w:ascii="Arial Narrow" w:hAnsi="Arial Narrow"/>
                <w:color w:val="0563C1"/>
                <w:sz w:val="18"/>
                <w:szCs w:val="24"/>
                <w:u w:val="single"/>
              </w:rPr>
            </w:pPr>
          </w:p>
        </w:tc>
      </w:tr>
    </w:tbl>
    <w:p w:rsidR="00502F87" w:rsidRDefault="00502F87">
      <w:pPr>
        <w:spacing w:after="0" w:line="240" w:lineRule="auto"/>
        <w:rPr>
          <w:rFonts w:ascii="Arial Narrow" w:hAnsi="Arial Narrow" w:cs="Arial"/>
          <w:sz w:val="24"/>
          <w:szCs w:val="24"/>
        </w:rPr>
      </w:pPr>
    </w:p>
    <w:p w:rsidR="00A13AB9" w:rsidRDefault="00A13AB9">
      <w:pPr>
        <w:spacing w:after="0" w:line="240" w:lineRule="auto"/>
        <w:rPr>
          <w:rFonts w:ascii="Arial Narrow" w:hAnsi="Arial Narrow" w:cs="Arial"/>
          <w:sz w:val="24"/>
          <w:szCs w:val="24"/>
        </w:rPr>
      </w:pPr>
    </w:p>
    <w:p w:rsidR="00A13AB9" w:rsidRDefault="00A13AB9">
      <w:pPr>
        <w:spacing w:after="0" w:line="240" w:lineRule="auto"/>
        <w:rPr>
          <w:rFonts w:ascii="Arial Narrow" w:hAnsi="Arial Narrow" w:cs="Arial"/>
          <w:sz w:val="24"/>
          <w:szCs w:val="24"/>
        </w:rPr>
      </w:pPr>
    </w:p>
    <w:sectPr w:rsidR="00A13AB9" w:rsidSect="00CF7017">
      <w:headerReference w:type="first" r:id="rId104"/>
      <w:pgSz w:w="16838" w:h="11906" w:orient="landscape"/>
      <w:pgMar w:top="709" w:right="820"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9C5" w:rsidRDefault="00AD69C5">
      <w:pPr>
        <w:spacing w:after="0" w:line="240" w:lineRule="auto"/>
      </w:pPr>
      <w:r>
        <w:separator/>
      </w:r>
    </w:p>
  </w:endnote>
  <w:endnote w:type="continuationSeparator" w:id="0">
    <w:p w:rsidR="00AD69C5" w:rsidRDefault="00AD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9C5" w:rsidRDefault="00AD69C5">
      <w:pPr>
        <w:spacing w:after="0" w:line="240" w:lineRule="auto"/>
      </w:pPr>
      <w:r>
        <w:separator/>
      </w:r>
    </w:p>
  </w:footnote>
  <w:footnote w:type="continuationSeparator" w:id="0">
    <w:p w:rsidR="00AD69C5" w:rsidRDefault="00AD6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0A" w:rsidRPr="00AB0E70" w:rsidRDefault="00F0280A" w:rsidP="00F4069E">
    <w:pPr>
      <w:spacing w:after="0" w:line="240" w:lineRule="auto"/>
      <w:jc w:val="center"/>
      <w:rPr>
        <w:rFonts w:ascii="Arial Narrow" w:hAnsi="Arial Narrow" w:cs="Arial"/>
        <w:sz w:val="24"/>
        <w:szCs w:val="24"/>
      </w:rPr>
    </w:pPr>
    <w:r w:rsidRPr="00AB0E70">
      <w:rPr>
        <w:rFonts w:ascii="Arial Narrow" w:hAnsi="Arial Narrow" w:cs="Arial"/>
        <w:sz w:val="24"/>
        <w:szCs w:val="24"/>
      </w:rPr>
      <w:t>202</w:t>
    </w:r>
    <w:r>
      <w:rPr>
        <w:rFonts w:ascii="Arial Narrow" w:hAnsi="Arial Narrow" w:cs="Arial"/>
        <w:sz w:val="24"/>
        <w:szCs w:val="24"/>
      </w:rPr>
      <w:t>2</w:t>
    </w:r>
    <w:r w:rsidRPr="00AB0E70">
      <w:rPr>
        <w:rFonts w:ascii="Arial Narrow" w:hAnsi="Arial Narrow" w:cs="Arial"/>
        <w:sz w:val="24"/>
        <w:szCs w:val="24"/>
      </w:rPr>
      <w:t xml:space="preserve"> M. </w:t>
    </w:r>
    <w:r>
      <w:rPr>
        <w:rFonts w:ascii="Arial Narrow" w:hAnsi="Arial Narrow" w:cs="Arial"/>
        <w:sz w:val="24"/>
        <w:szCs w:val="24"/>
      </w:rPr>
      <w:t>GEGU</w:t>
    </w:r>
    <w:r w:rsidRPr="001F70C1">
      <w:rPr>
        <w:rFonts w:ascii="Arial Narrow" w:hAnsi="Arial Narrow" w:cs="Arial"/>
        <w:sz w:val="24"/>
        <w:szCs w:val="24"/>
      </w:rPr>
      <w:t>ŽĖS</w:t>
    </w:r>
    <w:r w:rsidRPr="00AB0E70">
      <w:rPr>
        <w:rFonts w:ascii="Arial Narrow" w:hAnsi="Arial Narrow" w:cs="Arial"/>
        <w:sz w:val="24"/>
        <w:szCs w:val="24"/>
      </w:rPr>
      <w:t xml:space="preserve"> MĖN. AKTUALIOS EKONOMINĖS INFORMACIJOS SUVESTINĖ</w:t>
    </w:r>
  </w:p>
  <w:p w:rsidR="00F0280A" w:rsidRDefault="00F02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5DB"/>
    <w:multiLevelType w:val="hybridMultilevel"/>
    <w:tmpl w:val="BED44D56"/>
    <w:lvl w:ilvl="0" w:tplc="897E1BFA">
      <w:start w:val="1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F1E1252"/>
    <w:multiLevelType w:val="hybridMultilevel"/>
    <w:tmpl w:val="09C4E416"/>
    <w:lvl w:ilvl="0" w:tplc="B8540DE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03CB5"/>
    <w:multiLevelType w:val="multilevel"/>
    <w:tmpl w:val="52A27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26E56"/>
    <w:multiLevelType w:val="hybridMultilevel"/>
    <w:tmpl w:val="3136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982DF8"/>
    <w:multiLevelType w:val="hybridMultilevel"/>
    <w:tmpl w:val="5D7E09EE"/>
    <w:lvl w:ilvl="0" w:tplc="B8540DE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94CEB"/>
    <w:multiLevelType w:val="hybridMultilevel"/>
    <w:tmpl w:val="1870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822C1"/>
    <w:multiLevelType w:val="hybridMultilevel"/>
    <w:tmpl w:val="FEB4C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8D0DA5"/>
    <w:multiLevelType w:val="hybridMultilevel"/>
    <w:tmpl w:val="7FECFC60"/>
    <w:lvl w:ilvl="0" w:tplc="B8540DE6">
      <w:start w:val="3"/>
      <w:numFmt w:val="bullet"/>
      <w:lvlText w:val="-"/>
      <w:lvlJc w:val="left"/>
      <w:pPr>
        <w:ind w:left="360" w:hanging="360"/>
      </w:pPr>
      <w:rPr>
        <w:rFonts w:ascii="Times New Roman" w:eastAsia="Arial Unicode MS"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C8675F6"/>
    <w:multiLevelType w:val="multilevel"/>
    <w:tmpl w:val="5E067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8"/>
  </w:num>
  <w:num w:numId="4">
    <w:abstractNumId w:val="2"/>
  </w:num>
  <w:num w:numId="5">
    <w:abstractNumId w:val="6"/>
  </w:num>
  <w:num w:numId="6">
    <w:abstractNumId w:val="0"/>
  </w:num>
  <w:num w:numId="7">
    <w:abstractNumId w:val="5"/>
  </w:num>
  <w:num w:numId="8">
    <w:abstractNumId w:val="4"/>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64"/>
    <w:rsid w:val="00000539"/>
    <w:rsid w:val="000012E4"/>
    <w:rsid w:val="000056FB"/>
    <w:rsid w:val="0000595E"/>
    <w:rsid w:val="00011984"/>
    <w:rsid w:val="00016F32"/>
    <w:rsid w:val="000173D1"/>
    <w:rsid w:val="00017B16"/>
    <w:rsid w:val="00020F10"/>
    <w:rsid w:val="00021B47"/>
    <w:rsid w:val="00021DBB"/>
    <w:rsid w:val="000231F6"/>
    <w:rsid w:val="000238F5"/>
    <w:rsid w:val="00024A3C"/>
    <w:rsid w:val="0002743F"/>
    <w:rsid w:val="000277F1"/>
    <w:rsid w:val="00030029"/>
    <w:rsid w:val="00031005"/>
    <w:rsid w:val="00031344"/>
    <w:rsid w:val="00032C8A"/>
    <w:rsid w:val="00032DDE"/>
    <w:rsid w:val="000330C7"/>
    <w:rsid w:val="000343E5"/>
    <w:rsid w:val="00034DD5"/>
    <w:rsid w:val="00035354"/>
    <w:rsid w:val="0003655E"/>
    <w:rsid w:val="0004107A"/>
    <w:rsid w:val="0004153B"/>
    <w:rsid w:val="000421B6"/>
    <w:rsid w:val="00044C6B"/>
    <w:rsid w:val="00044FA0"/>
    <w:rsid w:val="000451AD"/>
    <w:rsid w:val="00046FB0"/>
    <w:rsid w:val="00047E9C"/>
    <w:rsid w:val="0005292A"/>
    <w:rsid w:val="00052997"/>
    <w:rsid w:val="00053507"/>
    <w:rsid w:val="00053647"/>
    <w:rsid w:val="000536AF"/>
    <w:rsid w:val="00054644"/>
    <w:rsid w:val="00055C20"/>
    <w:rsid w:val="00060554"/>
    <w:rsid w:val="000619D5"/>
    <w:rsid w:val="00062CBB"/>
    <w:rsid w:val="00065856"/>
    <w:rsid w:val="000661C0"/>
    <w:rsid w:val="000712CB"/>
    <w:rsid w:val="0007288B"/>
    <w:rsid w:val="00072FD4"/>
    <w:rsid w:val="000731A2"/>
    <w:rsid w:val="00073DF8"/>
    <w:rsid w:val="00076CD1"/>
    <w:rsid w:val="00077075"/>
    <w:rsid w:val="00081194"/>
    <w:rsid w:val="0008174C"/>
    <w:rsid w:val="000820A1"/>
    <w:rsid w:val="000822B5"/>
    <w:rsid w:val="00085C16"/>
    <w:rsid w:val="00091BD8"/>
    <w:rsid w:val="00093451"/>
    <w:rsid w:val="00093852"/>
    <w:rsid w:val="00094902"/>
    <w:rsid w:val="00095EA3"/>
    <w:rsid w:val="000A23F9"/>
    <w:rsid w:val="000A3B36"/>
    <w:rsid w:val="000A44D7"/>
    <w:rsid w:val="000A5776"/>
    <w:rsid w:val="000B1171"/>
    <w:rsid w:val="000B5E41"/>
    <w:rsid w:val="000B6DDF"/>
    <w:rsid w:val="000C09F6"/>
    <w:rsid w:val="000C3E48"/>
    <w:rsid w:val="000C485E"/>
    <w:rsid w:val="000D0B70"/>
    <w:rsid w:val="000D2E2A"/>
    <w:rsid w:val="000D6940"/>
    <w:rsid w:val="000D7110"/>
    <w:rsid w:val="000D7A22"/>
    <w:rsid w:val="000E1A4F"/>
    <w:rsid w:val="000E2BE2"/>
    <w:rsid w:val="000E2F06"/>
    <w:rsid w:val="000E3AB2"/>
    <w:rsid w:val="000E3B01"/>
    <w:rsid w:val="000F1442"/>
    <w:rsid w:val="000F3E6E"/>
    <w:rsid w:val="000F4580"/>
    <w:rsid w:val="000F4A88"/>
    <w:rsid w:val="000F5370"/>
    <w:rsid w:val="000F5BD5"/>
    <w:rsid w:val="000F77A2"/>
    <w:rsid w:val="000F7D2F"/>
    <w:rsid w:val="00102B3C"/>
    <w:rsid w:val="0010553C"/>
    <w:rsid w:val="00105D9E"/>
    <w:rsid w:val="00106D4B"/>
    <w:rsid w:val="00106E22"/>
    <w:rsid w:val="00111EC6"/>
    <w:rsid w:val="00113546"/>
    <w:rsid w:val="001149D1"/>
    <w:rsid w:val="00114B00"/>
    <w:rsid w:val="001178F0"/>
    <w:rsid w:val="00120836"/>
    <w:rsid w:val="00122FBE"/>
    <w:rsid w:val="001242DE"/>
    <w:rsid w:val="00125D26"/>
    <w:rsid w:val="001262B7"/>
    <w:rsid w:val="001408AA"/>
    <w:rsid w:val="00141020"/>
    <w:rsid w:val="0014260D"/>
    <w:rsid w:val="001435AD"/>
    <w:rsid w:val="00143F37"/>
    <w:rsid w:val="00145592"/>
    <w:rsid w:val="00146D85"/>
    <w:rsid w:val="00147B5A"/>
    <w:rsid w:val="00151A8D"/>
    <w:rsid w:val="001535D9"/>
    <w:rsid w:val="0015463A"/>
    <w:rsid w:val="00154E71"/>
    <w:rsid w:val="00156C38"/>
    <w:rsid w:val="00160ABC"/>
    <w:rsid w:val="00160C22"/>
    <w:rsid w:val="00160CFD"/>
    <w:rsid w:val="00160ED3"/>
    <w:rsid w:val="001642B4"/>
    <w:rsid w:val="001656E9"/>
    <w:rsid w:val="00165C90"/>
    <w:rsid w:val="00171068"/>
    <w:rsid w:val="00172C15"/>
    <w:rsid w:val="001747CF"/>
    <w:rsid w:val="00174F0E"/>
    <w:rsid w:val="00176144"/>
    <w:rsid w:val="00177A0B"/>
    <w:rsid w:val="00180193"/>
    <w:rsid w:val="00180A29"/>
    <w:rsid w:val="0018271E"/>
    <w:rsid w:val="00185DC8"/>
    <w:rsid w:val="001900AB"/>
    <w:rsid w:val="0019010F"/>
    <w:rsid w:val="00195892"/>
    <w:rsid w:val="00195902"/>
    <w:rsid w:val="00195E14"/>
    <w:rsid w:val="00197E37"/>
    <w:rsid w:val="00197E9C"/>
    <w:rsid w:val="001A1216"/>
    <w:rsid w:val="001A234C"/>
    <w:rsid w:val="001A4544"/>
    <w:rsid w:val="001A691F"/>
    <w:rsid w:val="001A7463"/>
    <w:rsid w:val="001B3D3F"/>
    <w:rsid w:val="001B48F3"/>
    <w:rsid w:val="001B4BBD"/>
    <w:rsid w:val="001B4BC4"/>
    <w:rsid w:val="001B4C9C"/>
    <w:rsid w:val="001B596B"/>
    <w:rsid w:val="001B6CAD"/>
    <w:rsid w:val="001C0599"/>
    <w:rsid w:val="001C0D84"/>
    <w:rsid w:val="001C0E49"/>
    <w:rsid w:val="001C1CA1"/>
    <w:rsid w:val="001C505E"/>
    <w:rsid w:val="001C71CF"/>
    <w:rsid w:val="001C725C"/>
    <w:rsid w:val="001D3353"/>
    <w:rsid w:val="001D3C49"/>
    <w:rsid w:val="001D53FE"/>
    <w:rsid w:val="001D7CDE"/>
    <w:rsid w:val="001E111E"/>
    <w:rsid w:val="001E14DD"/>
    <w:rsid w:val="001E5C3B"/>
    <w:rsid w:val="001E6066"/>
    <w:rsid w:val="001E642C"/>
    <w:rsid w:val="001F0558"/>
    <w:rsid w:val="001F0BD7"/>
    <w:rsid w:val="001F1F33"/>
    <w:rsid w:val="001F70C1"/>
    <w:rsid w:val="001F7E05"/>
    <w:rsid w:val="00201DC6"/>
    <w:rsid w:val="00201F00"/>
    <w:rsid w:val="00202117"/>
    <w:rsid w:val="00202427"/>
    <w:rsid w:val="00203A03"/>
    <w:rsid w:val="00204547"/>
    <w:rsid w:val="00205D49"/>
    <w:rsid w:val="002064DF"/>
    <w:rsid w:val="00206597"/>
    <w:rsid w:val="00207448"/>
    <w:rsid w:val="002105AD"/>
    <w:rsid w:val="00214327"/>
    <w:rsid w:val="002151EF"/>
    <w:rsid w:val="00220950"/>
    <w:rsid w:val="0022253A"/>
    <w:rsid w:val="002243AA"/>
    <w:rsid w:val="00225CC9"/>
    <w:rsid w:val="00226C1C"/>
    <w:rsid w:val="00227F7E"/>
    <w:rsid w:val="002310CA"/>
    <w:rsid w:val="00231DCA"/>
    <w:rsid w:val="00232088"/>
    <w:rsid w:val="00233B9A"/>
    <w:rsid w:val="0023421A"/>
    <w:rsid w:val="00234CE8"/>
    <w:rsid w:val="00234FF2"/>
    <w:rsid w:val="00237EF7"/>
    <w:rsid w:val="00240A71"/>
    <w:rsid w:val="00240DBE"/>
    <w:rsid w:val="00240EF3"/>
    <w:rsid w:val="0024257E"/>
    <w:rsid w:val="0024425D"/>
    <w:rsid w:val="00245647"/>
    <w:rsid w:val="0025348F"/>
    <w:rsid w:val="0025521A"/>
    <w:rsid w:val="00255D38"/>
    <w:rsid w:val="00255F48"/>
    <w:rsid w:val="00257720"/>
    <w:rsid w:val="00257C65"/>
    <w:rsid w:val="0026091F"/>
    <w:rsid w:val="00260FF7"/>
    <w:rsid w:val="002644F0"/>
    <w:rsid w:val="002647D9"/>
    <w:rsid w:val="00264845"/>
    <w:rsid w:val="0026498E"/>
    <w:rsid w:val="00266FE4"/>
    <w:rsid w:val="002721D8"/>
    <w:rsid w:val="00274BC1"/>
    <w:rsid w:val="0027778E"/>
    <w:rsid w:val="00284E04"/>
    <w:rsid w:val="00286D70"/>
    <w:rsid w:val="0028766D"/>
    <w:rsid w:val="00292A32"/>
    <w:rsid w:val="002959D3"/>
    <w:rsid w:val="002A0C6B"/>
    <w:rsid w:val="002A1254"/>
    <w:rsid w:val="002A154B"/>
    <w:rsid w:val="002A28DC"/>
    <w:rsid w:val="002A4500"/>
    <w:rsid w:val="002A5027"/>
    <w:rsid w:val="002A5C10"/>
    <w:rsid w:val="002B0971"/>
    <w:rsid w:val="002B4752"/>
    <w:rsid w:val="002B4CC3"/>
    <w:rsid w:val="002B541A"/>
    <w:rsid w:val="002C0D0D"/>
    <w:rsid w:val="002C0FC3"/>
    <w:rsid w:val="002C1798"/>
    <w:rsid w:val="002C2485"/>
    <w:rsid w:val="002C3244"/>
    <w:rsid w:val="002C5335"/>
    <w:rsid w:val="002C69BA"/>
    <w:rsid w:val="002C75EF"/>
    <w:rsid w:val="002D3EA6"/>
    <w:rsid w:val="002D5C21"/>
    <w:rsid w:val="002E18F7"/>
    <w:rsid w:val="002E2740"/>
    <w:rsid w:val="002E4DF0"/>
    <w:rsid w:val="002E6F23"/>
    <w:rsid w:val="002E7156"/>
    <w:rsid w:val="002F07B6"/>
    <w:rsid w:val="002F3F99"/>
    <w:rsid w:val="002F473F"/>
    <w:rsid w:val="002F4ADC"/>
    <w:rsid w:val="002F6850"/>
    <w:rsid w:val="002F7A82"/>
    <w:rsid w:val="003000C1"/>
    <w:rsid w:val="003017A4"/>
    <w:rsid w:val="00302E7E"/>
    <w:rsid w:val="00303168"/>
    <w:rsid w:val="00303C65"/>
    <w:rsid w:val="00303E75"/>
    <w:rsid w:val="003041FC"/>
    <w:rsid w:val="0031128E"/>
    <w:rsid w:val="0031207B"/>
    <w:rsid w:val="00314047"/>
    <w:rsid w:val="00314C5A"/>
    <w:rsid w:val="00314EBF"/>
    <w:rsid w:val="00315BE1"/>
    <w:rsid w:val="00316ED6"/>
    <w:rsid w:val="00317174"/>
    <w:rsid w:val="00323030"/>
    <w:rsid w:val="003241AA"/>
    <w:rsid w:val="00325444"/>
    <w:rsid w:val="00325D75"/>
    <w:rsid w:val="00326B88"/>
    <w:rsid w:val="00327604"/>
    <w:rsid w:val="003310BD"/>
    <w:rsid w:val="00331338"/>
    <w:rsid w:val="0033496B"/>
    <w:rsid w:val="00334BB1"/>
    <w:rsid w:val="003358B6"/>
    <w:rsid w:val="00340D0B"/>
    <w:rsid w:val="00346149"/>
    <w:rsid w:val="00350F5B"/>
    <w:rsid w:val="0035103B"/>
    <w:rsid w:val="00353276"/>
    <w:rsid w:val="0035481C"/>
    <w:rsid w:val="00354C6A"/>
    <w:rsid w:val="00357730"/>
    <w:rsid w:val="00357DDF"/>
    <w:rsid w:val="00361302"/>
    <w:rsid w:val="003658DA"/>
    <w:rsid w:val="00370AB8"/>
    <w:rsid w:val="003713C7"/>
    <w:rsid w:val="003718ED"/>
    <w:rsid w:val="00371914"/>
    <w:rsid w:val="003727BA"/>
    <w:rsid w:val="00374D28"/>
    <w:rsid w:val="003770AA"/>
    <w:rsid w:val="00377FB0"/>
    <w:rsid w:val="00380A97"/>
    <w:rsid w:val="003823A0"/>
    <w:rsid w:val="00384371"/>
    <w:rsid w:val="0039146A"/>
    <w:rsid w:val="00391B8E"/>
    <w:rsid w:val="003925F2"/>
    <w:rsid w:val="00393BD9"/>
    <w:rsid w:val="0039467C"/>
    <w:rsid w:val="00394B59"/>
    <w:rsid w:val="00395218"/>
    <w:rsid w:val="00395B65"/>
    <w:rsid w:val="00397969"/>
    <w:rsid w:val="00397CBC"/>
    <w:rsid w:val="003A0806"/>
    <w:rsid w:val="003A3714"/>
    <w:rsid w:val="003A3E38"/>
    <w:rsid w:val="003A49BE"/>
    <w:rsid w:val="003A7835"/>
    <w:rsid w:val="003B0A51"/>
    <w:rsid w:val="003B0EAE"/>
    <w:rsid w:val="003B2B77"/>
    <w:rsid w:val="003B33C8"/>
    <w:rsid w:val="003B3B93"/>
    <w:rsid w:val="003B3E48"/>
    <w:rsid w:val="003B654B"/>
    <w:rsid w:val="003C75D6"/>
    <w:rsid w:val="003C7762"/>
    <w:rsid w:val="003D19E0"/>
    <w:rsid w:val="003D4A8F"/>
    <w:rsid w:val="003D569D"/>
    <w:rsid w:val="003D774A"/>
    <w:rsid w:val="003E15B6"/>
    <w:rsid w:val="003E1754"/>
    <w:rsid w:val="003E2D36"/>
    <w:rsid w:val="003E5E6E"/>
    <w:rsid w:val="003F1129"/>
    <w:rsid w:val="003F2050"/>
    <w:rsid w:val="003F3B2C"/>
    <w:rsid w:val="003F5FD4"/>
    <w:rsid w:val="0040002B"/>
    <w:rsid w:val="00402AA9"/>
    <w:rsid w:val="0040519E"/>
    <w:rsid w:val="004057E3"/>
    <w:rsid w:val="00406119"/>
    <w:rsid w:val="004112CB"/>
    <w:rsid w:val="00411AB4"/>
    <w:rsid w:val="00412DA9"/>
    <w:rsid w:val="00412F4C"/>
    <w:rsid w:val="00413F8B"/>
    <w:rsid w:val="00415ED4"/>
    <w:rsid w:val="004168AA"/>
    <w:rsid w:val="00416FD1"/>
    <w:rsid w:val="00417E54"/>
    <w:rsid w:val="0042074F"/>
    <w:rsid w:val="0042159C"/>
    <w:rsid w:val="00421E38"/>
    <w:rsid w:val="00423091"/>
    <w:rsid w:val="004236E1"/>
    <w:rsid w:val="0042383D"/>
    <w:rsid w:val="004249B0"/>
    <w:rsid w:val="00425DFF"/>
    <w:rsid w:val="0043080A"/>
    <w:rsid w:val="00430F6A"/>
    <w:rsid w:val="00431578"/>
    <w:rsid w:val="00440344"/>
    <w:rsid w:val="00441428"/>
    <w:rsid w:val="00441993"/>
    <w:rsid w:val="00441B54"/>
    <w:rsid w:val="00444312"/>
    <w:rsid w:val="00444B5E"/>
    <w:rsid w:val="00446780"/>
    <w:rsid w:val="004475C1"/>
    <w:rsid w:val="004501EA"/>
    <w:rsid w:val="00450D71"/>
    <w:rsid w:val="00452AA1"/>
    <w:rsid w:val="00454FF7"/>
    <w:rsid w:val="004576F2"/>
    <w:rsid w:val="00457C9D"/>
    <w:rsid w:val="0046359C"/>
    <w:rsid w:val="00463A49"/>
    <w:rsid w:val="0046623F"/>
    <w:rsid w:val="004668C8"/>
    <w:rsid w:val="004707CF"/>
    <w:rsid w:val="0047269E"/>
    <w:rsid w:val="00473CDA"/>
    <w:rsid w:val="004741C9"/>
    <w:rsid w:val="004756A3"/>
    <w:rsid w:val="00475959"/>
    <w:rsid w:val="00475AFA"/>
    <w:rsid w:val="00476DC2"/>
    <w:rsid w:val="00480393"/>
    <w:rsid w:val="00480D0E"/>
    <w:rsid w:val="00480FB5"/>
    <w:rsid w:val="00481DDD"/>
    <w:rsid w:val="00482AB8"/>
    <w:rsid w:val="00484144"/>
    <w:rsid w:val="00485823"/>
    <w:rsid w:val="00487576"/>
    <w:rsid w:val="004931E7"/>
    <w:rsid w:val="0049609C"/>
    <w:rsid w:val="00496EA7"/>
    <w:rsid w:val="004A0FD4"/>
    <w:rsid w:val="004A1FCF"/>
    <w:rsid w:val="004A39BC"/>
    <w:rsid w:val="004A3C34"/>
    <w:rsid w:val="004B0BAA"/>
    <w:rsid w:val="004B275E"/>
    <w:rsid w:val="004B2C0C"/>
    <w:rsid w:val="004B2C76"/>
    <w:rsid w:val="004B3E48"/>
    <w:rsid w:val="004B48BD"/>
    <w:rsid w:val="004B5B6D"/>
    <w:rsid w:val="004B7235"/>
    <w:rsid w:val="004C2373"/>
    <w:rsid w:val="004C28E4"/>
    <w:rsid w:val="004C545A"/>
    <w:rsid w:val="004C7138"/>
    <w:rsid w:val="004D24E4"/>
    <w:rsid w:val="004D6C56"/>
    <w:rsid w:val="004D731B"/>
    <w:rsid w:val="004D7335"/>
    <w:rsid w:val="004E28E6"/>
    <w:rsid w:val="004E4F9C"/>
    <w:rsid w:val="004E66C0"/>
    <w:rsid w:val="004E7CAD"/>
    <w:rsid w:val="004F0FE8"/>
    <w:rsid w:val="004F7B99"/>
    <w:rsid w:val="00501C03"/>
    <w:rsid w:val="00502D79"/>
    <w:rsid w:val="00502F87"/>
    <w:rsid w:val="00503030"/>
    <w:rsid w:val="00506A5F"/>
    <w:rsid w:val="00506EAF"/>
    <w:rsid w:val="00507947"/>
    <w:rsid w:val="00510546"/>
    <w:rsid w:val="00510E14"/>
    <w:rsid w:val="00511F9C"/>
    <w:rsid w:val="0051403F"/>
    <w:rsid w:val="00514735"/>
    <w:rsid w:val="00514F72"/>
    <w:rsid w:val="005158E6"/>
    <w:rsid w:val="00517965"/>
    <w:rsid w:val="00517E91"/>
    <w:rsid w:val="00521FAB"/>
    <w:rsid w:val="00522843"/>
    <w:rsid w:val="0052560E"/>
    <w:rsid w:val="00525C92"/>
    <w:rsid w:val="00526701"/>
    <w:rsid w:val="0052716C"/>
    <w:rsid w:val="005273EB"/>
    <w:rsid w:val="00532C76"/>
    <w:rsid w:val="00533EAB"/>
    <w:rsid w:val="00534AE5"/>
    <w:rsid w:val="00534F77"/>
    <w:rsid w:val="00543DB6"/>
    <w:rsid w:val="00543F71"/>
    <w:rsid w:val="00544570"/>
    <w:rsid w:val="00546A97"/>
    <w:rsid w:val="00546CDD"/>
    <w:rsid w:val="0055014E"/>
    <w:rsid w:val="00550583"/>
    <w:rsid w:val="00551FB5"/>
    <w:rsid w:val="00552117"/>
    <w:rsid w:val="005531E3"/>
    <w:rsid w:val="00554C26"/>
    <w:rsid w:val="00555140"/>
    <w:rsid w:val="00555A43"/>
    <w:rsid w:val="00557367"/>
    <w:rsid w:val="005579B9"/>
    <w:rsid w:val="00557F78"/>
    <w:rsid w:val="005618D9"/>
    <w:rsid w:val="0056357C"/>
    <w:rsid w:val="00566EC0"/>
    <w:rsid w:val="005676F5"/>
    <w:rsid w:val="00567737"/>
    <w:rsid w:val="00567ADB"/>
    <w:rsid w:val="00571BFA"/>
    <w:rsid w:val="005720B9"/>
    <w:rsid w:val="00572318"/>
    <w:rsid w:val="0057605E"/>
    <w:rsid w:val="00577783"/>
    <w:rsid w:val="00577CAC"/>
    <w:rsid w:val="00581654"/>
    <w:rsid w:val="0058244B"/>
    <w:rsid w:val="00582C3E"/>
    <w:rsid w:val="0058383C"/>
    <w:rsid w:val="005838F7"/>
    <w:rsid w:val="00584B81"/>
    <w:rsid w:val="005850FE"/>
    <w:rsid w:val="0058522F"/>
    <w:rsid w:val="005852CC"/>
    <w:rsid w:val="005860C2"/>
    <w:rsid w:val="00595D6F"/>
    <w:rsid w:val="005972E5"/>
    <w:rsid w:val="005A16CA"/>
    <w:rsid w:val="005A3412"/>
    <w:rsid w:val="005A3BA7"/>
    <w:rsid w:val="005A44AB"/>
    <w:rsid w:val="005A45ED"/>
    <w:rsid w:val="005A5FD5"/>
    <w:rsid w:val="005A79DA"/>
    <w:rsid w:val="005B0608"/>
    <w:rsid w:val="005B0DBF"/>
    <w:rsid w:val="005B1897"/>
    <w:rsid w:val="005B503E"/>
    <w:rsid w:val="005B5218"/>
    <w:rsid w:val="005B6C40"/>
    <w:rsid w:val="005B6E9E"/>
    <w:rsid w:val="005B7728"/>
    <w:rsid w:val="005B78A4"/>
    <w:rsid w:val="005C2741"/>
    <w:rsid w:val="005D1559"/>
    <w:rsid w:val="005D302F"/>
    <w:rsid w:val="005D6D70"/>
    <w:rsid w:val="005D767D"/>
    <w:rsid w:val="005D7D9A"/>
    <w:rsid w:val="005E2AA9"/>
    <w:rsid w:val="005E2FA8"/>
    <w:rsid w:val="005E5535"/>
    <w:rsid w:val="005E5DA6"/>
    <w:rsid w:val="005E6B38"/>
    <w:rsid w:val="005E797B"/>
    <w:rsid w:val="005F01C5"/>
    <w:rsid w:val="005F0E6C"/>
    <w:rsid w:val="005F1FE6"/>
    <w:rsid w:val="005F2B22"/>
    <w:rsid w:val="005F2C9D"/>
    <w:rsid w:val="005F3F0B"/>
    <w:rsid w:val="005F6B9D"/>
    <w:rsid w:val="005F6EEC"/>
    <w:rsid w:val="005F71AD"/>
    <w:rsid w:val="00601395"/>
    <w:rsid w:val="00603837"/>
    <w:rsid w:val="00604A7E"/>
    <w:rsid w:val="00605A56"/>
    <w:rsid w:val="00605EF3"/>
    <w:rsid w:val="00610387"/>
    <w:rsid w:val="0061130F"/>
    <w:rsid w:val="00612A39"/>
    <w:rsid w:val="00613FE4"/>
    <w:rsid w:val="0061566E"/>
    <w:rsid w:val="00623D38"/>
    <w:rsid w:val="0062490D"/>
    <w:rsid w:val="00630988"/>
    <w:rsid w:val="00631B32"/>
    <w:rsid w:val="00631B5E"/>
    <w:rsid w:val="0063255F"/>
    <w:rsid w:val="00635400"/>
    <w:rsid w:val="006424CE"/>
    <w:rsid w:val="00645E3E"/>
    <w:rsid w:val="00645F61"/>
    <w:rsid w:val="00647B54"/>
    <w:rsid w:val="00647C8A"/>
    <w:rsid w:val="00647F24"/>
    <w:rsid w:val="00650FAD"/>
    <w:rsid w:val="00651D18"/>
    <w:rsid w:val="00652378"/>
    <w:rsid w:val="0065261D"/>
    <w:rsid w:val="00656B11"/>
    <w:rsid w:val="006579E0"/>
    <w:rsid w:val="00662137"/>
    <w:rsid w:val="006655B3"/>
    <w:rsid w:val="006707FD"/>
    <w:rsid w:val="00670A6E"/>
    <w:rsid w:val="0067210D"/>
    <w:rsid w:val="0067268F"/>
    <w:rsid w:val="0067270A"/>
    <w:rsid w:val="006749B9"/>
    <w:rsid w:val="00674CB1"/>
    <w:rsid w:val="00676325"/>
    <w:rsid w:val="00676FA3"/>
    <w:rsid w:val="00677228"/>
    <w:rsid w:val="00682012"/>
    <w:rsid w:val="0068349F"/>
    <w:rsid w:val="00691A09"/>
    <w:rsid w:val="006932F9"/>
    <w:rsid w:val="00696BAB"/>
    <w:rsid w:val="006A1089"/>
    <w:rsid w:val="006A2A06"/>
    <w:rsid w:val="006A3398"/>
    <w:rsid w:val="006A398E"/>
    <w:rsid w:val="006A3D5F"/>
    <w:rsid w:val="006A4629"/>
    <w:rsid w:val="006A5732"/>
    <w:rsid w:val="006B0111"/>
    <w:rsid w:val="006B12C5"/>
    <w:rsid w:val="006B2EEE"/>
    <w:rsid w:val="006B5AD3"/>
    <w:rsid w:val="006B613F"/>
    <w:rsid w:val="006B78E5"/>
    <w:rsid w:val="006C286C"/>
    <w:rsid w:val="006C53E5"/>
    <w:rsid w:val="006C77A0"/>
    <w:rsid w:val="006C7B7A"/>
    <w:rsid w:val="006D08A2"/>
    <w:rsid w:val="006D0FA3"/>
    <w:rsid w:val="006D2E5B"/>
    <w:rsid w:val="006D3E68"/>
    <w:rsid w:val="006D493F"/>
    <w:rsid w:val="006D4DF8"/>
    <w:rsid w:val="006E0869"/>
    <w:rsid w:val="006E09A9"/>
    <w:rsid w:val="006E26D8"/>
    <w:rsid w:val="006E3D3A"/>
    <w:rsid w:val="006E4AC5"/>
    <w:rsid w:val="006E567F"/>
    <w:rsid w:val="006E5F40"/>
    <w:rsid w:val="006F01F0"/>
    <w:rsid w:val="006F107C"/>
    <w:rsid w:val="006F183C"/>
    <w:rsid w:val="006F5AB5"/>
    <w:rsid w:val="006F6005"/>
    <w:rsid w:val="006F71C4"/>
    <w:rsid w:val="0070614C"/>
    <w:rsid w:val="007078A4"/>
    <w:rsid w:val="00710A18"/>
    <w:rsid w:val="00710C4A"/>
    <w:rsid w:val="00710EF7"/>
    <w:rsid w:val="007113B9"/>
    <w:rsid w:val="00711E32"/>
    <w:rsid w:val="007121FD"/>
    <w:rsid w:val="007122A0"/>
    <w:rsid w:val="007127DB"/>
    <w:rsid w:val="007131CF"/>
    <w:rsid w:val="007146C2"/>
    <w:rsid w:val="007166A7"/>
    <w:rsid w:val="00722765"/>
    <w:rsid w:val="00722B11"/>
    <w:rsid w:val="00724AC9"/>
    <w:rsid w:val="00724F89"/>
    <w:rsid w:val="00730421"/>
    <w:rsid w:val="00731BEA"/>
    <w:rsid w:val="0073331D"/>
    <w:rsid w:val="00734A73"/>
    <w:rsid w:val="0073554C"/>
    <w:rsid w:val="007377A7"/>
    <w:rsid w:val="00741E7A"/>
    <w:rsid w:val="007448F5"/>
    <w:rsid w:val="00750B9F"/>
    <w:rsid w:val="00751FE9"/>
    <w:rsid w:val="00752291"/>
    <w:rsid w:val="00753910"/>
    <w:rsid w:val="00756390"/>
    <w:rsid w:val="007577EB"/>
    <w:rsid w:val="00761E23"/>
    <w:rsid w:val="00761FB9"/>
    <w:rsid w:val="0076226A"/>
    <w:rsid w:val="007627ED"/>
    <w:rsid w:val="00764EC8"/>
    <w:rsid w:val="00770632"/>
    <w:rsid w:val="00770872"/>
    <w:rsid w:val="00771FFB"/>
    <w:rsid w:val="007736B0"/>
    <w:rsid w:val="00774138"/>
    <w:rsid w:val="0077482C"/>
    <w:rsid w:val="00781058"/>
    <w:rsid w:val="0078292A"/>
    <w:rsid w:val="0078333C"/>
    <w:rsid w:val="00783341"/>
    <w:rsid w:val="0078352C"/>
    <w:rsid w:val="00785A30"/>
    <w:rsid w:val="00785C7F"/>
    <w:rsid w:val="00791090"/>
    <w:rsid w:val="00792914"/>
    <w:rsid w:val="00792AAF"/>
    <w:rsid w:val="00793046"/>
    <w:rsid w:val="00794486"/>
    <w:rsid w:val="00794C65"/>
    <w:rsid w:val="007974AB"/>
    <w:rsid w:val="0079786F"/>
    <w:rsid w:val="00797B5C"/>
    <w:rsid w:val="007A143F"/>
    <w:rsid w:val="007A1ED1"/>
    <w:rsid w:val="007A24A4"/>
    <w:rsid w:val="007A24EA"/>
    <w:rsid w:val="007A3996"/>
    <w:rsid w:val="007A4C6F"/>
    <w:rsid w:val="007A56DB"/>
    <w:rsid w:val="007A5C64"/>
    <w:rsid w:val="007B1863"/>
    <w:rsid w:val="007B4999"/>
    <w:rsid w:val="007B55FC"/>
    <w:rsid w:val="007B6A26"/>
    <w:rsid w:val="007B6F3E"/>
    <w:rsid w:val="007C31EC"/>
    <w:rsid w:val="007C43B7"/>
    <w:rsid w:val="007C481D"/>
    <w:rsid w:val="007C564B"/>
    <w:rsid w:val="007C75C7"/>
    <w:rsid w:val="007D1F50"/>
    <w:rsid w:val="007D5B2D"/>
    <w:rsid w:val="007D6239"/>
    <w:rsid w:val="007D649A"/>
    <w:rsid w:val="007D64BF"/>
    <w:rsid w:val="007D7595"/>
    <w:rsid w:val="007E0445"/>
    <w:rsid w:val="007E23FA"/>
    <w:rsid w:val="007E4503"/>
    <w:rsid w:val="007E7619"/>
    <w:rsid w:val="007F0ECC"/>
    <w:rsid w:val="007F4C3B"/>
    <w:rsid w:val="007F621C"/>
    <w:rsid w:val="0080011F"/>
    <w:rsid w:val="00800C01"/>
    <w:rsid w:val="00801B0C"/>
    <w:rsid w:val="00801BF1"/>
    <w:rsid w:val="00801DAE"/>
    <w:rsid w:val="00806EA3"/>
    <w:rsid w:val="00810DAC"/>
    <w:rsid w:val="0081284C"/>
    <w:rsid w:val="008152E1"/>
    <w:rsid w:val="008165A1"/>
    <w:rsid w:val="00821025"/>
    <w:rsid w:val="00823A9A"/>
    <w:rsid w:val="008242A5"/>
    <w:rsid w:val="00824C33"/>
    <w:rsid w:val="0083180F"/>
    <w:rsid w:val="00834D92"/>
    <w:rsid w:val="00835880"/>
    <w:rsid w:val="008368F2"/>
    <w:rsid w:val="00841014"/>
    <w:rsid w:val="0084217E"/>
    <w:rsid w:val="008429BE"/>
    <w:rsid w:val="00844878"/>
    <w:rsid w:val="00844A4D"/>
    <w:rsid w:val="00846BD8"/>
    <w:rsid w:val="00846DEA"/>
    <w:rsid w:val="0085152B"/>
    <w:rsid w:val="00851A33"/>
    <w:rsid w:val="00852854"/>
    <w:rsid w:val="00854A98"/>
    <w:rsid w:val="008569D6"/>
    <w:rsid w:val="00860046"/>
    <w:rsid w:val="00863BF9"/>
    <w:rsid w:val="00864DA0"/>
    <w:rsid w:val="00864FBA"/>
    <w:rsid w:val="00865692"/>
    <w:rsid w:val="0087306B"/>
    <w:rsid w:val="0087558B"/>
    <w:rsid w:val="00880001"/>
    <w:rsid w:val="0088097E"/>
    <w:rsid w:val="008810C1"/>
    <w:rsid w:val="00882C39"/>
    <w:rsid w:val="00884615"/>
    <w:rsid w:val="00885AE6"/>
    <w:rsid w:val="00890C7B"/>
    <w:rsid w:val="00890F2E"/>
    <w:rsid w:val="00893A45"/>
    <w:rsid w:val="00893DDF"/>
    <w:rsid w:val="00894A37"/>
    <w:rsid w:val="008A04D2"/>
    <w:rsid w:val="008A07E6"/>
    <w:rsid w:val="008A6CCE"/>
    <w:rsid w:val="008A7F38"/>
    <w:rsid w:val="008B1553"/>
    <w:rsid w:val="008B1885"/>
    <w:rsid w:val="008B5152"/>
    <w:rsid w:val="008B6ED1"/>
    <w:rsid w:val="008C5633"/>
    <w:rsid w:val="008C60C8"/>
    <w:rsid w:val="008C60CC"/>
    <w:rsid w:val="008D0E67"/>
    <w:rsid w:val="008D162E"/>
    <w:rsid w:val="008D3ABE"/>
    <w:rsid w:val="008E3A6E"/>
    <w:rsid w:val="008E5DC1"/>
    <w:rsid w:val="008F5F20"/>
    <w:rsid w:val="00902DD7"/>
    <w:rsid w:val="00902FFF"/>
    <w:rsid w:val="00903A82"/>
    <w:rsid w:val="00904377"/>
    <w:rsid w:val="0090576A"/>
    <w:rsid w:val="0090715D"/>
    <w:rsid w:val="00913DCA"/>
    <w:rsid w:val="00916685"/>
    <w:rsid w:val="00916B06"/>
    <w:rsid w:val="00921074"/>
    <w:rsid w:val="00921A61"/>
    <w:rsid w:val="00921AB1"/>
    <w:rsid w:val="00922069"/>
    <w:rsid w:val="00922191"/>
    <w:rsid w:val="00922D07"/>
    <w:rsid w:val="00923D0B"/>
    <w:rsid w:val="00926BEE"/>
    <w:rsid w:val="0092778A"/>
    <w:rsid w:val="00937808"/>
    <w:rsid w:val="00941FF5"/>
    <w:rsid w:val="00944F39"/>
    <w:rsid w:val="00947A05"/>
    <w:rsid w:val="0095198F"/>
    <w:rsid w:val="00951C39"/>
    <w:rsid w:val="00952020"/>
    <w:rsid w:val="00952E05"/>
    <w:rsid w:val="009531BA"/>
    <w:rsid w:val="00954467"/>
    <w:rsid w:val="009550DB"/>
    <w:rsid w:val="00955219"/>
    <w:rsid w:val="00957B95"/>
    <w:rsid w:val="00965FBD"/>
    <w:rsid w:val="00966067"/>
    <w:rsid w:val="009662F7"/>
    <w:rsid w:val="0096719D"/>
    <w:rsid w:val="0097326F"/>
    <w:rsid w:val="00973A1B"/>
    <w:rsid w:val="00973AF0"/>
    <w:rsid w:val="00981995"/>
    <w:rsid w:val="00982C74"/>
    <w:rsid w:val="0098310A"/>
    <w:rsid w:val="00984B2A"/>
    <w:rsid w:val="009919DE"/>
    <w:rsid w:val="00993420"/>
    <w:rsid w:val="00993969"/>
    <w:rsid w:val="009944AD"/>
    <w:rsid w:val="00995338"/>
    <w:rsid w:val="009959F8"/>
    <w:rsid w:val="00997925"/>
    <w:rsid w:val="009A3B4A"/>
    <w:rsid w:val="009A463E"/>
    <w:rsid w:val="009A47B3"/>
    <w:rsid w:val="009A52E1"/>
    <w:rsid w:val="009A5C3F"/>
    <w:rsid w:val="009A70B5"/>
    <w:rsid w:val="009B0D71"/>
    <w:rsid w:val="009B23B4"/>
    <w:rsid w:val="009B5398"/>
    <w:rsid w:val="009B5D1D"/>
    <w:rsid w:val="009C1232"/>
    <w:rsid w:val="009C15DE"/>
    <w:rsid w:val="009C214F"/>
    <w:rsid w:val="009C2E15"/>
    <w:rsid w:val="009C4056"/>
    <w:rsid w:val="009C49C5"/>
    <w:rsid w:val="009C6927"/>
    <w:rsid w:val="009D1813"/>
    <w:rsid w:val="009D3BAE"/>
    <w:rsid w:val="009D50BF"/>
    <w:rsid w:val="009D7631"/>
    <w:rsid w:val="009E144D"/>
    <w:rsid w:val="009E2940"/>
    <w:rsid w:val="009E39C1"/>
    <w:rsid w:val="009E5FF0"/>
    <w:rsid w:val="009E6C2D"/>
    <w:rsid w:val="009F0208"/>
    <w:rsid w:val="009F0447"/>
    <w:rsid w:val="009F2774"/>
    <w:rsid w:val="00A00ABF"/>
    <w:rsid w:val="00A03FCB"/>
    <w:rsid w:val="00A056E5"/>
    <w:rsid w:val="00A05EE4"/>
    <w:rsid w:val="00A074EB"/>
    <w:rsid w:val="00A11279"/>
    <w:rsid w:val="00A13AB9"/>
    <w:rsid w:val="00A14ACA"/>
    <w:rsid w:val="00A16D2F"/>
    <w:rsid w:val="00A17BCC"/>
    <w:rsid w:val="00A2096E"/>
    <w:rsid w:val="00A22A74"/>
    <w:rsid w:val="00A2363E"/>
    <w:rsid w:val="00A23801"/>
    <w:rsid w:val="00A23DAD"/>
    <w:rsid w:val="00A23F24"/>
    <w:rsid w:val="00A271AA"/>
    <w:rsid w:val="00A301CD"/>
    <w:rsid w:val="00A3206B"/>
    <w:rsid w:val="00A325B5"/>
    <w:rsid w:val="00A34C3B"/>
    <w:rsid w:val="00A35B48"/>
    <w:rsid w:val="00A36AB3"/>
    <w:rsid w:val="00A36DDC"/>
    <w:rsid w:val="00A37DCA"/>
    <w:rsid w:val="00A4077B"/>
    <w:rsid w:val="00A42AC5"/>
    <w:rsid w:val="00A42E4B"/>
    <w:rsid w:val="00A44460"/>
    <w:rsid w:val="00A46DF3"/>
    <w:rsid w:val="00A51C9A"/>
    <w:rsid w:val="00A53366"/>
    <w:rsid w:val="00A5374B"/>
    <w:rsid w:val="00A60DE2"/>
    <w:rsid w:val="00A64669"/>
    <w:rsid w:val="00A66B9A"/>
    <w:rsid w:val="00A673D6"/>
    <w:rsid w:val="00A70ED2"/>
    <w:rsid w:val="00A71201"/>
    <w:rsid w:val="00A7121B"/>
    <w:rsid w:val="00A71C30"/>
    <w:rsid w:val="00A73006"/>
    <w:rsid w:val="00A74B8E"/>
    <w:rsid w:val="00A75FF5"/>
    <w:rsid w:val="00A76482"/>
    <w:rsid w:val="00A76AEA"/>
    <w:rsid w:val="00A77D8B"/>
    <w:rsid w:val="00A80125"/>
    <w:rsid w:val="00A80465"/>
    <w:rsid w:val="00A80808"/>
    <w:rsid w:val="00A80C78"/>
    <w:rsid w:val="00A8106A"/>
    <w:rsid w:val="00A81B63"/>
    <w:rsid w:val="00A849B2"/>
    <w:rsid w:val="00A84C90"/>
    <w:rsid w:val="00A86D34"/>
    <w:rsid w:val="00A87864"/>
    <w:rsid w:val="00A92D72"/>
    <w:rsid w:val="00A942AE"/>
    <w:rsid w:val="00A94F92"/>
    <w:rsid w:val="00A963D5"/>
    <w:rsid w:val="00A96F19"/>
    <w:rsid w:val="00AA32EB"/>
    <w:rsid w:val="00AA5ACC"/>
    <w:rsid w:val="00AA6246"/>
    <w:rsid w:val="00AA75E0"/>
    <w:rsid w:val="00AA7B6F"/>
    <w:rsid w:val="00AB0E70"/>
    <w:rsid w:val="00AB286D"/>
    <w:rsid w:val="00AB3928"/>
    <w:rsid w:val="00AB39C3"/>
    <w:rsid w:val="00AB50BB"/>
    <w:rsid w:val="00AB5E00"/>
    <w:rsid w:val="00AB672D"/>
    <w:rsid w:val="00AB771A"/>
    <w:rsid w:val="00AC15CA"/>
    <w:rsid w:val="00AC6E72"/>
    <w:rsid w:val="00AD0DC8"/>
    <w:rsid w:val="00AD380A"/>
    <w:rsid w:val="00AD4548"/>
    <w:rsid w:val="00AD52D6"/>
    <w:rsid w:val="00AD69C5"/>
    <w:rsid w:val="00AD7A9B"/>
    <w:rsid w:val="00AE365A"/>
    <w:rsid w:val="00AE42E5"/>
    <w:rsid w:val="00AE7883"/>
    <w:rsid w:val="00AF1A46"/>
    <w:rsid w:val="00AF2AF5"/>
    <w:rsid w:val="00AF2C2D"/>
    <w:rsid w:val="00AF3C49"/>
    <w:rsid w:val="00AF69B8"/>
    <w:rsid w:val="00B05C02"/>
    <w:rsid w:val="00B07B9B"/>
    <w:rsid w:val="00B160CC"/>
    <w:rsid w:val="00B167DC"/>
    <w:rsid w:val="00B17E2A"/>
    <w:rsid w:val="00B21B03"/>
    <w:rsid w:val="00B226B8"/>
    <w:rsid w:val="00B23643"/>
    <w:rsid w:val="00B23821"/>
    <w:rsid w:val="00B244EB"/>
    <w:rsid w:val="00B24E74"/>
    <w:rsid w:val="00B31709"/>
    <w:rsid w:val="00B31853"/>
    <w:rsid w:val="00B31902"/>
    <w:rsid w:val="00B31B74"/>
    <w:rsid w:val="00B3358E"/>
    <w:rsid w:val="00B33F37"/>
    <w:rsid w:val="00B352CE"/>
    <w:rsid w:val="00B3562D"/>
    <w:rsid w:val="00B363ED"/>
    <w:rsid w:val="00B36C53"/>
    <w:rsid w:val="00B37F84"/>
    <w:rsid w:val="00B41902"/>
    <w:rsid w:val="00B41DFE"/>
    <w:rsid w:val="00B431E9"/>
    <w:rsid w:val="00B45F59"/>
    <w:rsid w:val="00B506C8"/>
    <w:rsid w:val="00B5178A"/>
    <w:rsid w:val="00B527A4"/>
    <w:rsid w:val="00B5463C"/>
    <w:rsid w:val="00B55983"/>
    <w:rsid w:val="00B57EB4"/>
    <w:rsid w:val="00B63733"/>
    <w:rsid w:val="00B63993"/>
    <w:rsid w:val="00B63E93"/>
    <w:rsid w:val="00B63F4F"/>
    <w:rsid w:val="00B66B3D"/>
    <w:rsid w:val="00B66C1A"/>
    <w:rsid w:val="00B66CA7"/>
    <w:rsid w:val="00B71733"/>
    <w:rsid w:val="00B71C58"/>
    <w:rsid w:val="00B726C6"/>
    <w:rsid w:val="00B732A9"/>
    <w:rsid w:val="00B74376"/>
    <w:rsid w:val="00B74464"/>
    <w:rsid w:val="00B80743"/>
    <w:rsid w:val="00B80D92"/>
    <w:rsid w:val="00B878A9"/>
    <w:rsid w:val="00B90868"/>
    <w:rsid w:val="00B92481"/>
    <w:rsid w:val="00B93C9F"/>
    <w:rsid w:val="00B9692F"/>
    <w:rsid w:val="00B96BA8"/>
    <w:rsid w:val="00B96D11"/>
    <w:rsid w:val="00B97644"/>
    <w:rsid w:val="00B97A88"/>
    <w:rsid w:val="00BA09E7"/>
    <w:rsid w:val="00BA2217"/>
    <w:rsid w:val="00BA5C7F"/>
    <w:rsid w:val="00BA6BA5"/>
    <w:rsid w:val="00BA70FF"/>
    <w:rsid w:val="00BB0ACE"/>
    <w:rsid w:val="00BB5143"/>
    <w:rsid w:val="00BC4C6D"/>
    <w:rsid w:val="00BC51C6"/>
    <w:rsid w:val="00BC5C21"/>
    <w:rsid w:val="00BC5DB0"/>
    <w:rsid w:val="00BD046A"/>
    <w:rsid w:val="00BD11AA"/>
    <w:rsid w:val="00BD1A92"/>
    <w:rsid w:val="00BD6543"/>
    <w:rsid w:val="00BE02F3"/>
    <w:rsid w:val="00BE0438"/>
    <w:rsid w:val="00BE1E05"/>
    <w:rsid w:val="00BE2209"/>
    <w:rsid w:val="00BE5FDE"/>
    <w:rsid w:val="00BE693F"/>
    <w:rsid w:val="00BF0A99"/>
    <w:rsid w:val="00BF3328"/>
    <w:rsid w:val="00BF3A3F"/>
    <w:rsid w:val="00BF6AA0"/>
    <w:rsid w:val="00C00C6C"/>
    <w:rsid w:val="00C00DF6"/>
    <w:rsid w:val="00C01347"/>
    <w:rsid w:val="00C02970"/>
    <w:rsid w:val="00C04029"/>
    <w:rsid w:val="00C044DF"/>
    <w:rsid w:val="00C05349"/>
    <w:rsid w:val="00C0746E"/>
    <w:rsid w:val="00C074D8"/>
    <w:rsid w:val="00C1071A"/>
    <w:rsid w:val="00C15849"/>
    <w:rsid w:val="00C1703C"/>
    <w:rsid w:val="00C204B1"/>
    <w:rsid w:val="00C20D05"/>
    <w:rsid w:val="00C2261A"/>
    <w:rsid w:val="00C23CD0"/>
    <w:rsid w:val="00C253E2"/>
    <w:rsid w:val="00C27513"/>
    <w:rsid w:val="00C30340"/>
    <w:rsid w:val="00C330CC"/>
    <w:rsid w:val="00C332B6"/>
    <w:rsid w:val="00C332C1"/>
    <w:rsid w:val="00C36D66"/>
    <w:rsid w:val="00C37FB0"/>
    <w:rsid w:val="00C40283"/>
    <w:rsid w:val="00C432D3"/>
    <w:rsid w:val="00C449BD"/>
    <w:rsid w:val="00C456A7"/>
    <w:rsid w:val="00C466D4"/>
    <w:rsid w:val="00C469FE"/>
    <w:rsid w:val="00C46A86"/>
    <w:rsid w:val="00C46ACC"/>
    <w:rsid w:val="00C5017B"/>
    <w:rsid w:val="00C50517"/>
    <w:rsid w:val="00C52E68"/>
    <w:rsid w:val="00C5422A"/>
    <w:rsid w:val="00C62043"/>
    <w:rsid w:val="00C62DB4"/>
    <w:rsid w:val="00C651FE"/>
    <w:rsid w:val="00C6573E"/>
    <w:rsid w:val="00C66BDA"/>
    <w:rsid w:val="00C6766E"/>
    <w:rsid w:val="00C67F3E"/>
    <w:rsid w:val="00C7072C"/>
    <w:rsid w:val="00C71979"/>
    <w:rsid w:val="00C7375B"/>
    <w:rsid w:val="00C73C2F"/>
    <w:rsid w:val="00C73C7C"/>
    <w:rsid w:val="00C73FA6"/>
    <w:rsid w:val="00C746C1"/>
    <w:rsid w:val="00C76CEB"/>
    <w:rsid w:val="00C803AB"/>
    <w:rsid w:val="00C8180E"/>
    <w:rsid w:val="00C82F43"/>
    <w:rsid w:val="00C83212"/>
    <w:rsid w:val="00C8340F"/>
    <w:rsid w:val="00C8370B"/>
    <w:rsid w:val="00C86081"/>
    <w:rsid w:val="00C86DC9"/>
    <w:rsid w:val="00C8743C"/>
    <w:rsid w:val="00C87698"/>
    <w:rsid w:val="00C91ECB"/>
    <w:rsid w:val="00C93C05"/>
    <w:rsid w:val="00C96B9F"/>
    <w:rsid w:val="00C96C85"/>
    <w:rsid w:val="00CA50C5"/>
    <w:rsid w:val="00CB0868"/>
    <w:rsid w:val="00CB5687"/>
    <w:rsid w:val="00CB56B4"/>
    <w:rsid w:val="00CB7AAA"/>
    <w:rsid w:val="00CC234F"/>
    <w:rsid w:val="00CC2C23"/>
    <w:rsid w:val="00CC2C90"/>
    <w:rsid w:val="00CD56BA"/>
    <w:rsid w:val="00CD5AEB"/>
    <w:rsid w:val="00CD6065"/>
    <w:rsid w:val="00CD6101"/>
    <w:rsid w:val="00CD7868"/>
    <w:rsid w:val="00CE51BB"/>
    <w:rsid w:val="00CF043B"/>
    <w:rsid w:val="00CF3B5B"/>
    <w:rsid w:val="00CF4382"/>
    <w:rsid w:val="00CF5316"/>
    <w:rsid w:val="00CF5FAE"/>
    <w:rsid w:val="00CF6219"/>
    <w:rsid w:val="00CF7017"/>
    <w:rsid w:val="00CF741C"/>
    <w:rsid w:val="00CF78C2"/>
    <w:rsid w:val="00D00C4B"/>
    <w:rsid w:val="00D04F3C"/>
    <w:rsid w:val="00D07B89"/>
    <w:rsid w:val="00D1013F"/>
    <w:rsid w:val="00D11A1F"/>
    <w:rsid w:val="00D16DD0"/>
    <w:rsid w:val="00D174EF"/>
    <w:rsid w:val="00D1781B"/>
    <w:rsid w:val="00D20248"/>
    <w:rsid w:val="00D21990"/>
    <w:rsid w:val="00D21A7E"/>
    <w:rsid w:val="00D22073"/>
    <w:rsid w:val="00D253C4"/>
    <w:rsid w:val="00D254A5"/>
    <w:rsid w:val="00D30242"/>
    <w:rsid w:val="00D30400"/>
    <w:rsid w:val="00D3148E"/>
    <w:rsid w:val="00D34DBF"/>
    <w:rsid w:val="00D3546E"/>
    <w:rsid w:val="00D40FC0"/>
    <w:rsid w:val="00D42194"/>
    <w:rsid w:val="00D42548"/>
    <w:rsid w:val="00D42788"/>
    <w:rsid w:val="00D42B7F"/>
    <w:rsid w:val="00D432DB"/>
    <w:rsid w:val="00D47DEA"/>
    <w:rsid w:val="00D514A2"/>
    <w:rsid w:val="00D51A81"/>
    <w:rsid w:val="00D51F58"/>
    <w:rsid w:val="00D5234E"/>
    <w:rsid w:val="00D56DDF"/>
    <w:rsid w:val="00D571B0"/>
    <w:rsid w:val="00D608A7"/>
    <w:rsid w:val="00D61D2F"/>
    <w:rsid w:val="00D653EF"/>
    <w:rsid w:val="00D66F4E"/>
    <w:rsid w:val="00D7043C"/>
    <w:rsid w:val="00D73EEC"/>
    <w:rsid w:val="00D74870"/>
    <w:rsid w:val="00D8300B"/>
    <w:rsid w:val="00D83966"/>
    <w:rsid w:val="00D843BC"/>
    <w:rsid w:val="00D848DA"/>
    <w:rsid w:val="00D84B6D"/>
    <w:rsid w:val="00D85885"/>
    <w:rsid w:val="00D85B18"/>
    <w:rsid w:val="00D86F8A"/>
    <w:rsid w:val="00D918BE"/>
    <w:rsid w:val="00D94756"/>
    <w:rsid w:val="00D94903"/>
    <w:rsid w:val="00DB4BF0"/>
    <w:rsid w:val="00DB5E53"/>
    <w:rsid w:val="00DB7A6A"/>
    <w:rsid w:val="00DC077D"/>
    <w:rsid w:val="00DC0780"/>
    <w:rsid w:val="00DC13C2"/>
    <w:rsid w:val="00DC351E"/>
    <w:rsid w:val="00DC3F78"/>
    <w:rsid w:val="00DC520C"/>
    <w:rsid w:val="00DC53CD"/>
    <w:rsid w:val="00DC54C8"/>
    <w:rsid w:val="00DC70F7"/>
    <w:rsid w:val="00DD00DC"/>
    <w:rsid w:val="00DD10B2"/>
    <w:rsid w:val="00DD263A"/>
    <w:rsid w:val="00DD58A0"/>
    <w:rsid w:val="00DD6E4F"/>
    <w:rsid w:val="00DE00D9"/>
    <w:rsid w:val="00DE165A"/>
    <w:rsid w:val="00DE1CBA"/>
    <w:rsid w:val="00DE2F73"/>
    <w:rsid w:val="00DE658C"/>
    <w:rsid w:val="00DE73EF"/>
    <w:rsid w:val="00DF1389"/>
    <w:rsid w:val="00DF22F8"/>
    <w:rsid w:val="00DF48BC"/>
    <w:rsid w:val="00DF4A7A"/>
    <w:rsid w:val="00DF6BDB"/>
    <w:rsid w:val="00E00E03"/>
    <w:rsid w:val="00E01774"/>
    <w:rsid w:val="00E02FBC"/>
    <w:rsid w:val="00E0656D"/>
    <w:rsid w:val="00E06CA7"/>
    <w:rsid w:val="00E11C93"/>
    <w:rsid w:val="00E13FBD"/>
    <w:rsid w:val="00E155FB"/>
    <w:rsid w:val="00E22567"/>
    <w:rsid w:val="00E22E78"/>
    <w:rsid w:val="00E22FD1"/>
    <w:rsid w:val="00E24A1F"/>
    <w:rsid w:val="00E25213"/>
    <w:rsid w:val="00E25D46"/>
    <w:rsid w:val="00E25DAE"/>
    <w:rsid w:val="00E2644E"/>
    <w:rsid w:val="00E3055B"/>
    <w:rsid w:val="00E3098C"/>
    <w:rsid w:val="00E329E2"/>
    <w:rsid w:val="00E32C8D"/>
    <w:rsid w:val="00E33A54"/>
    <w:rsid w:val="00E33B53"/>
    <w:rsid w:val="00E33E5B"/>
    <w:rsid w:val="00E33F73"/>
    <w:rsid w:val="00E350EE"/>
    <w:rsid w:val="00E36B2F"/>
    <w:rsid w:val="00E4126B"/>
    <w:rsid w:val="00E4205A"/>
    <w:rsid w:val="00E43403"/>
    <w:rsid w:val="00E43FFE"/>
    <w:rsid w:val="00E45D27"/>
    <w:rsid w:val="00E46116"/>
    <w:rsid w:val="00E51180"/>
    <w:rsid w:val="00E515CC"/>
    <w:rsid w:val="00E53607"/>
    <w:rsid w:val="00E539B6"/>
    <w:rsid w:val="00E54B52"/>
    <w:rsid w:val="00E77BD0"/>
    <w:rsid w:val="00E80813"/>
    <w:rsid w:val="00E8185D"/>
    <w:rsid w:val="00E82E93"/>
    <w:rsid w:val="00E8553A"/>
    <w:rsid w:val="00E85604"/>
    <w:rsid w:val="00E86637"/>
    <w:rsid w:val="00E9353E"/>
    <w:rsid w:val="00E95DBE"/>
    <w:rsid w:val="00EA003B"/>
    <w:rsid w:val="00EA1CE9"/>
    <w:rsid w:val="00EA2C71"/>
    <w:rsid w:val="00EA3BFE"/>
    <w:rsid w:val="00EA58A0"/>
    <w:rsid w:val="00EA5E96"/>
    <w:rsid w:val="00EA7020"/>
    <w:rsid w:val="00EA7197"/>
    <w:rsid w:val="00EB07FC"/>
    <w:rsid w:val="00EB1477"/>
    <w:rsid w:val="00EB4E08"/>
    <w:rsid w:val="00EB57B4"/>
    <w:rsid w:val="00EB5840"/>
    <w:rsid w:val="00EB5D6E"/>
    <w:rsid w:val="00EB6088"/>
    <w:rsid w:val="00EB6798"/>
    <w:rsid w:val="00EB7C93"/>
    <w:rsid w:val="00EC1C29"/>
    <w:rsid w:val="00EC2FB8"/>
    <w:rsid w:val="00EC3CCE"/>
    <w:rsid w:val="00EC4751"/>
    <w:rsid w:val="00EC5F99"/>
    <w:rsid w:val="00ED1A09"/>
    <w:rsid w:val="00ED1C37"/>
    <w:rsid w:val="00ED3465"/>
    <w:rsid w:val="00ED4329"/>
    <w:rsid w:val="00ED77D3"/>
    <w:rsid w:val="00ED7941"/>
    <w:rsid w:val="00EE130B"/>
    <w:rsid w:val="00EE13F9"/>
    <w:rsid w:val="00EE338E"/>
    <w:rsid w:val="00EE79AC"/>
    <w:rsid w:val="00EF32EF"/>
    <w:rsid w:val="00EF6811"/>
    <w:rsid w:val="00EF6F95"/>
    <w:rsid w:val="00EF70FA"/>
    <w:rsid w:val="00EF7126"/>
    <w:rsid w:val="00F0280A"/>
    <w:rsid w:val="00F02C67"/>
    <w:rsid w:val="00F03A98"/>
    <w:rsid w:val="00F04279"/>
    <w:rsid w:val="00F05CC2"/>
    <w:rsid w:val="00F068E7"/>
    <w:rsid w:val="00F10CB2"/>
    <w:rsid w:val="00F11FB0"/>
    <w:rsid w:val="00F15DCA"/>
    <w:rsid w:val="00F1734D"/>
    <w:rsid w:val="00F17459"/>
    <w:rsid w:val="00F17461"/>
    <w:rsid w:val="00F21C8C"/>
    <w:rsid w:val="00F23D10"/>
    <w:rsid w:val="00F24162"/>
    <w:rsid w:val="00F246D9"/>
    <w:rsid w:val="00F25683"/>
    <w:rsid w:val="00F277E2"/>
    <w:rsid w:val="00F328DA"/>
    <w:rsid w:val="00F3512F"/>
    <w:rsid w:val="00F360C7"/>
    <w:rsid w:val="00F37A9D"/>
    <w:rsid w:val="00F4069E"/>
    <w:rsid w:val="00F40934"/>
    <w:rsid w:val="00F4151B"/>
    <w:rsid w:val="00F43DC8"/>
    <w:rsid w:val="00F4709A"/>
    <w:rsid w:val="00F5292A"/>
    <w:rsid w:val="00F544A7"/>
    <w:rsid w:val="00F55853"/>
    <w:rsid w:val="00F55B1B"/>
    <w:rsid w:val="00F601EF"/>
    <w:rsid w:val="00F60542"/>
    <w:rsid w:val="00F605F2"/>
    <w:rsid w:val="00F6271F"/>
    <w:rsid w:val="00F627D0"/>
    <w:rsid w:val="00F63F8C"/>
    <w:rsid w:val="00F6514E"/>
    <w:rsid w:val="00F65689"/>
    <w:rsid w:val="00F71601"/>
    <w:rsid w:val="00F71883"/>
    <w:rsid w:val="00F72FA4"/>
    <w:rsid w:val="00F75172"/>
    <w:rsid w:val="00F81077"/>
    <w:rsid w:val="00F81C38"/>
    <w:rsid w:val="00F81E18"/>
    <w:rsid w:val="00F839AE"/>
    <w:rsid w:val="00F83F98"/>
    <w:rsid w:val="00F840F0"/>
    <w:rsid w:val="00F84761"/>
    <w:rsid w:val="00F87DB7"/>
    <w:rsid w:val="00F913B9"/>
    <w:rsid w:val="00F93A9D"/>
    <w:rsid w:val="00F96FB8"/>
    <w:rsid w:val="00FA360B"/>
    <w:rsid w:val="00FA4A13"/>
    <w:rsid w:val="00FA599C"/>
    <w:rsid w:val="00FA5CE5"/>
    <w:rsid w:val="00FA7AA1"/>
    <w:rsid w:val="00FB0BE0"/>
    <w:rsid w:val="00FB0D87"/>
    <w:rsid w:val="00FB1954"/>
    <w:rsid w:val="00FB3002"/>
    <w:rsid w:val="00FB3206"/>
    <w:rsid w:val="00FB6E46"/>
    <w:rsid w:val="00FB7EFC"/>
    <w:rsid w:val="00FC28E8"/>
    <w:rsid w:val="00FC38AF"/>
    <w:rsid w:val="00FC4665"/>
    <w:rsid w:val="00FC59B9"/>
    <w:rsid w:val="00FC72D0"/>
    <w:rsid w:val="00FD1178"/>
    <w:rsid w:val="00FD5EF8"/>
    <w:rsid w:val="00FD777A"/>
    <w:rsid w:val="00FE0873"/>
    <w:rsid w:val="00FE27C0"/>
    <w:rsid w:val="00FE3AF7"/>
    <w:rsid w:val="00FE5123"/>
    <w:rsid w:val="00FE5A38"/>
    <w:rsid w:val="00FE653B"/>
    <w:rsid w:val="00FE76D1"/>
    <w:rsid w:val="00FF1757"/>
    <w:rsid w:val="00FF1F08"/>
    <w:rsid w:val="00FF27C5"/>
    <w:rsid w:val="00FF299C"/>
    <w:rsid w:val="00FF342A"/>
    <w:rsid w:val="00FF3FB6"/>
    <w:rsid w:val="00FF4983"/>
    <w:rsid w:val="00FF4AE6"/>
    <w:rsid w:val="00FF4F01"/>
    <w:rsid w:val="00FF5900"/>
    <w:rsid w:val="00FF5BC0"/>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7DAE3"/>
  <w15:chartTrackingRefBased/>
  <w15:docId w15:val="{FAA9552F-CBB6-4A86-828B-699C62E2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864"/>
    <w:pPr>
      <w:spacing w:after="200" w:line="276" w:lineRule="auto"/>
    </w:pPr>
    <w:rPr>
      <w:rFonts w:eastAsia="Calibri"/>
      <w:sz w:val="22"/>
      <w:szCs w:val="22"/>
      <w:lang w:val="lt-LT"/>
    </w:rPr>
  </w:style>
  <w:style w:type="paragraph" w:styleId="Heading1">
    <w:name w:val="heading 1"/>
    <w:basedOn w:val="Normal"/>
    <w:next w:val="Normal"/>
    <w:link w:val="Heading1Char"/>
    <w:qFormat/>
    <w:rsid w:val="00A87864"/>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semiHidden/>
    <w:unhideWhenUsed/>
    <w:qFormat/>
    <w:rsid w:val="007736B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3E175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046FB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B7EFC"/>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3E175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87864"/>
    <w:rPr>
      <w:rFonts w:ascii="Garamond" w:eastAsia="Times New Roman" w:hAnsi="Garamond" w:cs="Arial"/>
      <w:caps/>
      <w:color w:val="4F6228"/>
      <w:sz w:val="16"/>
      <w:szCs w:val="32"/>
      <w:lang w:val="en-US" w:eastAsia="en-US"/>
    </w:rPr>
  </w:style>
  <w:style w:type="paragraph" w:styleId="Header">
    <w:name w:val="header"/>
    <w:basedOn w:val="Normal"/>
    <w:link w:val="HeaderChar"/>
    <w:uiPriority w:val="99"/>
    <w:rsid w:val="00A87864"/>
    <w:pPr>
      <w:tabs>
        <w:tab w:val="center" w:pos="4153"/>
        <w:tab w:val="right" w:pos="8306"/>
      </w:tabs>
    </w:pPr>
    <w:rPr>
      <w:rFonts w:eastAsia="Times New Roman"/>
      <w:szCs w:val="20"/>
      <w:lang w:val="x-none"/>
    </w:rPr>
  </w:style>
  <w:style w:type="character" w:customStyle="1" w:styleId="HeaderChar">
    <w:name w:val="Header Char"/>
    <w:link w:val="Header"/>
    <w:uiPriority w:val="99"/>
    <w:rsid w:val="00A87864"/>
    <w:rPr>
      <w:rFonts w:ascii="Calibri" w:eastAsia="Times New Roman" w:hAnsi="Calibri" w:cs="Times New Roman"/>
      <w:szCs w:val="20"/>
      <w:lang w:val="x-none" w:eastAsia="en-US"/>
    </w:rPr>
  </w:style>
  <w:style w:type="paragraph" w:styleId="Footer">
    <w:name w:val="footer"/>
    <w:basedOn w:val="Normal"/>
    <w:link w:val="FooterChar"/>
    <w:uiPriority w:val="99"/>
    <w:rsid w:val="00A87864"/>
    <w:pPr>
      <w:tabs>
        <w:tab w:val="center" w:pos="4153"/>
        <w:tab w:val="right" w:pos="8306"/>
      </w:tabs>
    </w:pPr>
    <w:rPr>
      <w:rFonts w:eastAsia="Times New Roman"/>
      <w:szCs w:val="20"/>
    </w:rPr>
  </w:style>
  <w:style w:type="character" w:customStyle="1" w:styleId="FooterChar">
    <w:name w:val="Footer Char"/>
    <w:link w:val="Footer"/>
    <w:uiPriority w:val="99"/>
    <w:rsid w:val="00A87864"/>
    <w:rPr>
      <w:rFonts w:ascii="Calibri" w:eastAsia="Times New Roman" w:hAnsi="Calibri" w:cs="Times New Roman"/>
      <w:szCs w:val="20"/>
      <w:lang w:eastAsia="en-US"/>
    </w:rPr>
  </w:style>
  <w:style w:type="character" w:styleId="PageNumber">
    <w:name w:val="page number"/>
    <w:basedOn w:val="DefaultParagraphFont"/>
    <w:rsid w:val="00A87864"/>
  </w:style>
  <w:style w:type="character" w:customStyle="1" w:styleId="ms-rtefontsize-41">
    <w:name w:val="ms-rtefontsize-41"/>
    <w:rsid w:val="00A87864"/>
    <w:rPr>
      <w:sz w:val="36"/>
      <w:szCs w:val="36"/>
    </w:rPr>
  </w:style>
  <w:style w:type="paragraph" w:styleId="BalloonText">
    <w:name w:val="Balloon Text"/>
    <w:basedOn w:val="Normal"/>
    <w:link w:val="BalloonTextChar"/>
    <w:uiPriority w:val="99"/>
    <w:semiHidden/>
    <w:unhideWhenUsed/>
    <w:rsid w:val="00A8786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87864"/>
    <w:rPr>
      <w:rFonts w:ascii="Segoe UI" w:eastAsia="Calibri" w:hAnsi="Segoe UI" w:cs="Segoe UI"/>
      <w:sz w:val="18"/>
      <w:szCs w:val="18"/>
      <w:lang w:eastAsia="en-US"/>
    </w:rPr>
  </w:style>
  <w:style w:type="character" w:styleId="CommentReference">
    <w:name w:val="annotation reference"/>
    <w:uiPriority w:val="99"/>
    <w:semiHidden/>
    <w:unhideWhenUsed/>
    <w:rsid w:val="00A87864"/>
    <w:rPr>
      <w:sz w:val="16"/>
      <w:szCs w:val="16"/>
    </w:rPr>
  </w:style>
  <w:style w:type="paragraph" w:styleId="CommentText">
    <w:name w:val="annotation text"/>
    <w:basedOn w:val="Normal"/>
    <w:link w:val="CommentTextChar"/>
    <w:uiPriority w:val="99"/>
    <w:semiHidden/>
    <w:unhideWhenUsed/>
    <w:rsid w:val="00A87864"/>
    <w:pPr>
      <w:spacing w:line="240" w:lineRule="auto"/>
    </w:pPr>
    <w:rPr>
      <w:sz w:val="20"/>
      <w:szCs w:val="20"/>
    </w:rPr>
  </w:style>
  <w:style w:type="character" w:customStyle="1" w:styleId="CommentTextChar">
    <w:name w:val="Comment Text Char"/>
    <w:link w:val="CommentText"/>
    <w:uiPriority w:val="99"/>
    <w:semiHidden/>
    <w:rsid w:val="00A8786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87864"/>
    <w:rPr>
      <w:b/>
      <w:bCs/>
    </w:rPr>
  </w:style>
  <w:style w:type="character" w:customStyle="1" w:styleId="CommentSubjectChar">
    <w:name w:val="Comment Subject Char"/>
    <w:link w:val="CommentSubject"/>
    <w:uiPriority w:val="99"/>
    <w:semiHidden/>
    <w:rsid w:val="00A87864"/>
    <w:rPr>
      <w:rFonts w:ascii="Calibri" w:eastAsia="Calibri" w:hAnsi="Calibri" w:cs="Times New Roman"/>
      <w:b/>
      <w:bCs/>
      <w:sz w:val="20"/>
      <w:szCs w:val="20"/>
      <w:lang w:eastAsia="en-US"/>
    </w:rPr>
  </w:style>
  <w:style w:type="paragraph" w:styleId="HTMLPreformatted">
    <w:name w:val="HTML Preformatted"/>
    <w:basedOn w:val="Normal"/>
    <w:link w:val="HTMLPreformattedChar"/>
    <w:uiPriority w:val="99"/>
    <w:semiHidden/>
    <w:unhideWhenUsed/>
    <w:rsid w:val="00A87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link w:val="HTMLPreformatted"/>
    <w:uiPriority w:val="99"/>
    <w:semiHidden/>
    <w:rsid w:val="00A87864"/>
    <w:rPr>
      <w:rFonts w:ascii="Courier New" w:eastAsia="Times New Roman" w:hAnsi="Courier New" w:cs="Courier New"/>
      <w:sz w:val="20"/>
      <w:szCs w:val="20"/>
      <w:lang w:eastAsia="lt-LT"/>
    </w:rPr>
  </w:style>
  <w:style w:type="table" w:styleId="TableGrid">
    <w:name w:val="Table Grid"/>
    <w:basedOn w:val="TableNormal"/>
    <w:uiPriority w:val="39"/>
    <w:rsid w:val="00A87864"/>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let Mary,List Paragraph (numbered (a)),Indent Paragraph,Bullets,Numbered List Paragraph,Colorful List - Accent 11,References,body bullets,LIST OF TABLES.,List Paragraph1,WB List Paragraph,Dot pt,No Spacing1,Indicator Text,Bullet 1"/>
    <w:basedOn w:val="Normal"/>
    <w:link w:val="ListParagraphChar"/>
    <w:uiPriority w:val="34"/>
    <w:qFormat/>
    <w:rsid w:val="00A87864"/>
    <w:pPr>
      <w:ind w:left="720"/>
      <w:contextualSpacing/>
    </w:pPr>
  </w:style>
  <w:style w:type="paragraph" w:styleId="FootnoteText">
    <w:name w:val="footnote text"/>
    <w:basedOn w:val="Normal"/>
    <w:link w:val="FootnoteTextChar"/>
    <w:uiPriority w:val="99"/>
    <w:semiHidden/>
    <w:unhideWhenUsed/>
    <w:rsid w:val="00E8553A"/>
    <w:pPr>
      <w:spacing w:after="0" w:line="240" w:lineRule="auto"/>
    </w:pPr>
    <w:rPr>
      <w:sz w:val="20"/>
      <w:szCs w:val="20"/>
    </w:rPr>
  </w:style>
  <w:style w:type="character" w:customStyle="1" w:styleId="FootnoteTextChar">
    <w:name w:val="Footnote Text Char"/>
    <w:link w:val="FootnoteText"/>
    <w:uiPriority w:val="99"/>
    <w:semiHidden/>
    <w:rsid w:val="00E8553A"/>
    <w:rPr>
      <w:rFonts w:ascii="Calibri" w:eastAsia="Calibri" w:hAnsi="Calibri" w:cs="Times New Roman"/>
      <w:sz w:val="20"/>
      <w:szCs w:val="20"/>
      <w:lang w:eastAsia="en-US"/>
    </w:rPr>
  </w:style>
  <w:style w:type="character" w:styleId="FootnoteReference">
    <w:name w:val="footnote reference"/>
    <w:uiPriority w:val="99"/>
    <w:semiHidden/>
    <w:unhideWhenUsed/>
    <w:rsid w:val="00E8553A"/>
    <w:rPr>
      <w:vertAlign w:val="superscript"/>
    </w:rPr>
  </w:style>
  <w:style w:type="character" w:styleId="Hyperlink">
    <w:name w:val="Hyperlink"/>
    <w:uiPriority w:val="99"/>
    <w:unhideWhenUsed/>
    <w:rsid w:val="00F23D10"/>
    <w:rPr>
      <w:color w:val="0563C1"/>
      <w:u w:val="single"/>
    </w:rPr>
  </w:style>
  <w:style w:type="paragraph" w:customStyle="1" w:styleId="responsivewebparagraph-sc-1isfdlb-0">
    <w:name w:val="responsiveweb__paragraph-sc-1isfdlb-0"/>
    <w:basedOn w:val="Normal"/>
    <w:rsid w:val="00A1127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ListParagraphChar">
    <w:name w:val="List Paragraph Char"/>
    <w:aliases w:val="List Bullet Mary Char,List Paragraph (numbered (a)) Char,Indent Paragraph Char,Bullets Char,Numbered List Paragraph Char,Colorful List - Accent 11 Char,References Char,body bullets Char,LIST OF TABLES. Char,List Paragraph1 Char"/>
    <w:link w:val="ListParagraph"/>
    <w:uiPriority w:val="34"/>
    <w:locked/>
    <w:rsid w:val="00A11279"/>
    <w:rPr>
      <w:rFonts w:eastAsia="Calibri"/>
      <w:sz w:val="22"/>
      <w:szCs w:val="22"/>
      <w:lang w:val="lt-LT"/>
    </w:rPr>
  </w:style>
  <w:style w:type="character" w:styleId="FollowedHyperlink">
    <w:name w:val="FollowedHyperlink"/>
    <w:uiPriority w:val="99"/>
    <w:semiHidden/>
    <w:unhideWhenUsed/>
    <w:rsid w:val="00785A30"/>
    <w:rPr>
      <w:color w:val="954F72"/>
      <w:u w:val="single"/>
    </w:rPr>
  </w:style>
  <w:style w:type="character" w:customStyle="1" w:styleId="Heading2Char">
    <w:name w:val="Heading 2 Char"/>
    <w:link w:val="Heading2"/>
    <w:uiPriority w:val="9"/>
    <w:semiHidden/>
    <w:rsid w:val="007736B0"/>
    <w:rPr>
      <w:rFonts w:ascii="Calibri Light" w:eastAsia="Times New Roman" w:hAnsi="Calibri Light" w:cs="Times New Roman"/>
      <w:b/>
      <w:bCs/>
      <w:i/>
      <w:iCs/>
      <w:sz w:val="28"/>
      <w:szCs w:val="28"/>
      <w:lang w:val="lt-LT"/>
    </w:rPr>
  </w:style>
  <w:style w:type="paragraph" w:styleId="NormalWeb">
    <w:name w:val="Normal (Web)"/>
    <w:basedOn w:val="Normal"/>
    <w:uiPriority w:val="99"/>
    <w:unhideWhenUsed/>
    <w:rsid w:val="00800C0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uiPriority w:val="22"/>
    <w:qFormat/>
    <w:rsid w:val="002B0971"/>
    <w:rPr>
      <w:b/>
      <w:bCs/>
    </w:rPr>
  </w:style>
  <w:style w:type="paragraph" w:customStyle="1" w:styleId="TitreA">
    <w:name w:val="Titre A"/>
    <w:basedOn w:val="Normal"/>
    <w:link w:val="TitreAChar"/>
    <w:uiPriority w:val="99"/>
    <w:rsid w:val="00AB39C3"/>
    <w:pPr>
      <w:spacing w:before="100" w:after="100" w:line="240" w:lineRule="auto"/>
    </w:pPr>
    <w:rPr>
      <w:rFonts w:ascii="Times New Roman" w:hAnsi="Times New Roman"/>
      <w:b/>
      <w:bCs/>
      <w:color w:val="000000"/>
      <w:sz w:val="48"/>
      <w:szCs w:val="48"/>
      <w:lang w:val="en-US"/>
    </w:rPr>
  </w:style>
  <w:style w:type="character" w:customStyle="1" w:styleId="Aucun">
    <w:name w:val="Aucun"/>
    <w:rsid w:val="00AB39C3"/>
  </w:style>
  <w:style w:type="paragraph" w:customStyle="1" w:styleId="ssrcss-1q0x1qg-paragraph">
    <w:name w:val="ssrcss-1q0x1qg-paragraph"/>
    <w:basedOn w:val="Normal"/>
    <w:uiPriority w:val="99"/>
    <w:rsid w:val="00D21A7E"/>
    <w:pPr>
      <w:spacing w:after="0" w:line="240" w:lineRule="auto"/>
    </w:pPr>
    <w:rPr>
      <w:rFonts w:ascii="Times New Roman" w:eastAsia="Times New Roman" w:hAnsi="Times New Roman"/>
      <w:sz w:val="24"/>
      <w:szCs w:val="24"/>
      <w:lang w:val="en-US"/>
    </w:rPr>
  </w:style>
  <w:style w:type="character" w:customStyle="1" w:styleId="post-date1">
    <w:name w:val="post-date1"/>
    <w:rsid w:val="000012E4"/>
    <w:rPr>
      <w:b w:val="0"/>
      <w:bCs w:val="0"/>
      <w:color w:val="9099A8"/>
    </w:rPr>
  </w:style>
  <w:style w:type="character" w:customStyle="1" w:styleId="css-901oao">
    <w:name w:val="css-901oao"/>
    <w:rsid w:val="00B167DC"/>
  </w:style>
  <w:style w:type="character" w:customStyle="1" w:styleId="Link">
    <w:name w:val="Link"/>
    <w:rsid w:val="001900AB"/>
    <w:rPr>
      <w:u w:val="single"/>
    </w:rPr>
  </w:style>
  <w:style w:type="character" w:styleId="Emphasis">
    <w:name w:val="Emphasis"/>
    <w:uiPriority w:val="20"/>
    <w:qFormat/>
    <w:rsid w:val="00C52E68"/>
    <w:rPr>
      <w:i/>
      <w:iCs/>
    </w:rPr>
  </w:style>
  <w:style w:type="paragraph" w:customStyle="1" w:styleId="paywall">
    <w:name w:val="paywall"/>
    <w:basedOn w:val="Normal"/>
    <w:uiPriority w:val="99"/>
    <w:rsid w:val="00B31709"/>
    <w:pPr>
      <w:spacing w:before="100" w:beforeAutospacing="1" w:after="100" w:afterAutospacing="1" w:line="240" w:lineRule="auto"/>
    </w:pPr>
    <w:rPr>
      <w:rFonts w:ascii="Times New Roman" w:hAnsi="Times New Roman"/>
      <w:sz w:val="24"/>
      <w:szCs w:val="24"/>
      <w:lang w:val="en-US"/>
    </w:rPr>
  </w:style>
  <w:style w:type="character" w:customStyle="1" w:styleId="TitreAChar">
    <w:name w:val="Titre A Char"/>
    <w:link w:val="TitreA"/>
    <w:uiPriority w:val="99"/>
    <w:locked/>
    <w:rsid w:val="00BA09E7"/>
    <w:rPr>
      <w:rFonts w:ascii="Times New Roman" w:eastAsia="Calibri" w:hAnsi="Times New Roman"/>
      <w:b/>
      <w:bCs/>
      <w:color w:val="000000"/>
      <w:sz w:val="48"/>
      <w:szCs w:val="48"/>
    </w:rPr>
  </w:style>
  <w:style w:type="character" w:customStyle="1" w:styleId="Heading4Char">
    <w:name w:val="Heading 4 Char"/>
    <w:link w:val="Heading4"/>
    <w:uiPriority w:val="9"/>
    <w:semiHidden/>
    <w:rsid w:val="00046FB0"/>
    <w:rPr>
      <w:rFonts w:ascii="Calibri" w:eastAsia="Times New Roman" w:hAnsi="Calibri" w:cs="Times New Roman"/>
      <w:b/>
      <w:bCs/>
      <w:sz w:val="28"/>
      <w:szCs w:val="28"/>
      <w:lang w:val="lt-LT"/>
    </w:rPr>
  </w:style>
  <w:style w:type="paragraph" w:customStyle="1" w:styleId="dcr-o5gy41">
    <w:name w:val="dcr-o5gy41"/>
    <w:basedOn w:val="Normal"/>
    <w:uiPriority w:val="99"/>
    <w:rsid w:val="00046FB0"/>
    <w:pPr>
      <w:spacing w:before="100" w:beforeAutospacing="1" w:after="100" w:afterAutospacing="1" w:line="240" w:lineRule="auto"/>
    </w:pPr>
    <w:rPr>
      <w:rFonts w:ascii="Times New Roman" w:hAnsi="Times New Roman"/>
      <w:sz w:val="24"/>
      <w:szCs w:val="24"/>
      <w:lang w:val="en-US"/>
    </w:rPr>
  </w:style>
  <w:style w:type="character" w:customStyle="1" w:styleId="text-serif1">
    <w:name w:val="text-serif1"/>
    <w:rsid w:val="00046FB0"/>
    <w:rPr>
      <w:rFonts w:ascii="Georgia" w:hAnsi="Georgia" w:hint="default"/>
    </w:rPr>
  </w:style>
  <w:style w:type="paragraph" w:customStyle="1" w:styleId="entrylead">
    <w:name w:val="entry__lead"/>
    <w:basedOn w:val="Normal"/>
    <w:rsid w:val="0000053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3Char">
    <w:name w:val="Heading 3 Char"/>
    <w:link w:val="Heading3"/>
    <w:uiPriority w:val="9"/>
    <w:semiHidden/>
    <w:rsid w:val="003E1754"/>
    <w:rPr>
      <w:rFonts w:ascii="Calibri Light" w:eastAsia="Times New Roman" w:hAnsi="Calibri Light" w:cs="Times New Roman"/>
      <w:b/>
      <w:bCs/>
      <w:sz w:val="26"/>
      <w:szCs w:val="26"/>
      <w:lang w:val="lt-LT"/>
    </w:rPr>
  </w:style>
  <w:style w:type="character" w:customStyle="1" w:styleId="Heading6Char">
    <w:name w:val="Heading 6 Char"/>
    <w:link w:val="Heading6"/>
    <w:uiPriority w:val="9"/>
    <w:semiHidden/>
    <w:rsid w:val="003E1754"/>
    <w:rPr>
      <w:rFonts w:ascii="Calibri" w:eastAsia="Times New Roman" w:hAnsi="Calibri" w:cs="Times New Roman"/>
      <w:b/>
      <w:bCs/>
      <w:sz w:val="22"/>
      <w:szCs w:val="22"/>
      <w:lang w:val="lt-LT"/>
    </w:rPr>
  </w:style>
  <w:style w:type="paragraph" w:customStyle="1" w:styleId="gem-c-lead-paragraph">
    <w:name w:val="gem-c-lead-paragraph"/>
    <w:basedOn w:val="Normal"/>
    <w:rsid w:val="002A28D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orpo">
    <w:name w:val="Corpo"/>
    <w:basedOn w:val="Normal"/>
    <w:rsid w:val="00044FA0"/>
    <w:pPr>
      <w:spacing w:after="0" w:line="240" w:lineRule="auto"/>
    </w:pPr>
    <w:rPr>
      <w:rFonts w:ascii="Helvetica Neue" w:hAnsi="Helvetica Neue"/>
      <w:color w:val="000000"/>
      <w:lang w:val="en-US"/>
    </w:rPr>
  </w:style>
  <w:style w:type="paragraph" w:customStyle="1" w:styleId="responsiveparagraph-sc-1pktst5-0">
    <w:name w:val="responsive__paragraph-sc-1pktst5-0"/>
    <w:basedOn w:val="Normal"/>
    <w:rsid w:val="003718E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aywall-eab47cfd">
    <w:name w:val="paywall-eab47cfd"/>
    <w:rsid w:val="005F01C5"/>
  </w:style>
  <w:style w:type="paragraph" w:styleId="PlainText">
    <w:name w:val="Plain Text"/>
    <w:basedOn w:val="Normal"/>
    <w:link w:val="PlainTextChar"/>
    <w:uiPriority w:val="99"/>
    <w:unhideWhenUsed/>
    <w:rsid w:val="00EE338E"/>
    <w:pPr>
      <w:spacing w:after="0" w:line="240" w:lineRule="auto"/>
    </w:pPr>
    <w:rPr>
      <w:noProof/>
      <w:szCs w:val="21"/>
    </w:rPr>
  </w:style>
  <w:style w:type="character" w:customStyle="1" w:styleId="PlainTextChar">
    <w:name w:val="Plain Text Char"/>
    <w:link w:val="PlainText"/>
    <w:uiPriority w:val="99"/>
    <w:rsid w:val="00EE338E"/>
    <w:rPr>
      <w:rFonts w:eastAsia="Calibri"/>
      <w:noProof/>
      <w:sz w:val="22"/>
      <w:szCs w:val="21"/>
      <w:lang w:val="lt-LT"/>
    </w:rPr>
  </w:style>
  <w:style w:type="paragraph" w:customStyle="1" w:styleId="dcr-1wj398p">
    <w:name w:val="dcr-1wj398p"/>
    <w:basedOn w:val="Normal"/>
    <w:rsid w:val="005852CC"/>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underlinedChar">
    <w:name w:val="Heading underlined Char"/>
    <w:link w:val="Headingunderlined"/>
    <w:locked/>
    <w:rsid w:val="000E2BE2"/>
    <w:rPr>
      <w:rFonts w:cs="Calibri"/>
      <w:color w:val="2E74B5"/>
      <w:u w:val="single"/>
      <w:shd w:val="clear" w:color="auto" w:fill="FFFFFF"/>
    </w:rPr>
  </w:style>
  <w:style w:type="paragraph" w:customStyle="1" w:styleId="Headingunderlined">
    <w:name w:val="Heading underlined"/>
    <w:basedOn w:val="Normal"/>
    <w:link w:val="HeadingunderlinedChar"/>
    <w:rsid w:val="000E2BE2"/>
    <w:pPr>
      <w:keepNext/>
      <w:shd w:val="clear" w:color="auto" w:fill="FFFFFF"/>
      <w:spacing w:before="40" w:after="0" w:line="240" w:lineRule="auto"/>
    </w:pPr>
    <w:rPr>
      <w:rFonts w:eastAsia="MS Mincho" w:cs="Calibri"/>
      <w:color w:val="2E74B5"/>
      <w:sz w:val="20"/>
      <w:szCs w:val="20"/>
      <w:u w:val="single"/>
      <w:lang w:val="en-US"/>
    </w:rPr>
  </w:style>
  <w:style w:type="character" w:customStyle="1" w:styleId="Heading5Char">
    <w:name w:val="Heading 5 Char"/>
    <w:link w:val="Heading5"/>
    <w:uiPriority w:val="9"/>
    <w:semiHidden/>
    <w:rsid w:val="00FB7EFC"/>
    <w:rPr>
      <w:rFonts w:ascii="Calibri" w:eastAsia="Times New Roman" w:hAnsi="Calibri" w:cs="Times New Roman"/>
      <w:b/>
      <w:bCs/>
      <w:i/>
      <w:iCs/>
      <w:sz w:val="26"/>
      <w:szCs w:val="26"/>
      <w:lang w:val="lt-LT"/>
    </w:rPr>
  </w:style>
  <w:style w:type="character" w:customStyle="1" w:styleId="Nessuno">
    <w:name w:val="Nessuno"/>
    <w:rsid w:val="00C803AB"/>
  </w:style>
  <w:style w:type="character" w:customStyle="1" w:styleId="q4iawc">
    <w:name w:val="q4iawc"/>
    <w:basedOn w:val="DefaultParagraphFont"/>
    <w:rsid w:val="00041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585">
      <w:bodyDiv w:val="1"/>
      <w:marLeft w:val="0"/>
      <w:marRight w:val="0"/>
      <w:marTop w:val="0"/>
      <w:marBottom w:val="0"/>
      <w:divBdr>
        <w:top w:val="none" w:sz="0" w:space="0" w:color="auto"/>
        <w:left w:val="none" w:sz="0" w:space="0" w:color="auto"/>
        <w:bottom w:val="none" w:sz="0" w:space="0" w:color="auto"/>
        <w:right w:val="none" w:sz="0" w:space="0" w:color="auto"/>
      </w:divBdr>
    </w:div>
    <w:div w:id="4551662">
      <w:bodyDiv w:val="1"/>
      <w:marLeft w:val="0"/>
      <w:marRight w:val="0"/>
      <w:marTop w:val="0"/>
      <w:marBottom w:val="0"/>
      <w:divBdr>
        <w:top w:val="none" w:sz="0" w:space="0" w:color="auto"/>
        <w:left w:val="none" w:sz="0" w:space="0" w:color="auto"/>
        <w:bottom w:val="none" w:sz="0" w:space="0" w:color="auto"/>
        <w:right w:val="none" w:sz="0" w:space="0" w:color="auto"/>
      </w:divBdr>
    </w:div>
    <w:div w:id="5520935">
      <w:bodyDiv w:val="1"/>
      <w:marLeft w:val="0"/>
      <w:marRight w:val="0"/>
      <w:marTop w:val="0"/>
      <w:marBottom w:val="0"/>
      <w:divBdr>
        <w:top w:val="none" w:sz="0" w:space="0" w:color="auto"/>
        <w:left w:val="none" w:sz="0" w:space="0" w:color="auto"/>
        <w:bottom w:val="none" w:sz="0" w:space="0" w:color="auto"/>
        <w:right w:val="none" w:sz="0" w:space="0" w:color="auto"/>
      </w:divBdr>
    </w:div>
    <w:div w:id="7175032">
      <w:bodyDiv w:val="1"/>
      <w:marLeft w:val="0"/>
      <w:marRight w:val="0"/>
      <w:marTop w:val="0"/>
      <w:marBottom w:val="0"/>
      <w:divBdr>
        <w:top w:val="none" w:sz="0" w:space="0" w:color="auto"/>
        <w:left w:val="none" w:sz="0" w:space="0" w:color="auto"/>
        <w:bottom w:val="none" w:sz="0" w:space="0" w:color="auto"/>
        <w:right w:val="none" w:sz="0" w:space="0" w:color="auto"/>
      </w:divBdr>
    </w:div>
    <w:div w:id="10836428">
      <w:bodyDiv w:val="1"/>
      <w:marLeft w:val="0"/>
      <w:marRight w:val="0"/>
      <w:marTop w:val="0"/>
      <w:marBottom w:val="0"/>
      <w:divBdr>
        <w:top w:val="none" w:sz="0" w:space="0" w:color="auto"/>
        <w:left w:val="none" w:sz="0" w:space="0" w:color="auto"/>
        <w:bottom w:val="none" w:sz="0" w:space="0" w:color="auto"/>
        <w:right w:val="none" w:sz="0" w:space="0" w:color="auto"/>
      </w:divBdr>
    </w:div>
    <w:div w:id="14160608">
      <w:bodyDiv w:val="1"/>
      <w:marLeft w:val="0"/>
      <w:marRight w:val="0"/>
      <w:marTop w:val="0"/>
      <w:marBottom w:val="0"/>
      <w:divBdr>
        <w:top w:val="none" w:sz="0" w:space="0" w:color="auto"/>
        <w:left w:val="none" w:sz="0" w:space="0" w:color="auto"/>
        <w:bottom w:val="none" w:sz="0" w:space="0" w:color="auto"/>
        <w:right w:val="none" w:sz="0" w:space="0" w:color="auto"/>
      </w:divBdr>
    </w:div>
    <w:div w:id="15620877">
      <w:bodyDiv w:val="1"/>
      <w:marLeft w:val="0"/>
      <w:marRight w:val="0"/>
      <w:marTop w:val="0"/>
      <w:marBottom w:val="0"/>
      <w:divBdr>
        <w:top w:val="none" w:sz="0" w:space="0" w:color="auto"/>
        <w:left w:val="none" w:sz="0" w:space="0" w:color="auto"/>
        <w:bottom w:val="none" w:sz="0" w:space="0" w:color="auto"/>
        <w:right w:val="none" w:sz="0" w:space="0" w:color="auto"/>
      </w:divBdr>
    </w:div>
    <w:div w:id="17170557">
      <w:bodyDiv w:val="1"/>
      <w:marLeft w:val="0"/>
      <w:marRight w:val="0"/>
      <w:marTop w:val="0"/>
      <w:marBottom w:val="0"/>
      <w:divBdr>
        <w:top w:val="none" w:sz="0" w:space="0" w:color="auto"/>
        <w:left w:val="none" w:sz="0" w:space="0" w:color="auto"/>
        <w:bottom w:val="none" w:sz="0" w:space="0" w:color="auto"/>
        <w:right w:val="none" w:sz="0" w:space="0" w:color="auto"/>
      </w:divBdr>
    </w:div>
    <w:div w:id="25106899">
      <w:bodyDiv w:val="1"/>
      <w:marLeft w:val="0"/>
      <w:marRight w:val="0"/>
      <w:marTop w:val="0"/>
      <w:marBottom w:val="0"/>
      <w:divBdr>
        <w:top w:val="none" w:sz="0" w:space="0" w:color="auto"/>
        <w:left w:val="none" w:sz="0" w:space="0" w:color="auto"/>
        <w:bottom w:val="none" w:sz="0" w:space="0" w:color="auto"/>
        <w:right w:val="none" w:sz="0" w:space="0" w:color="auto"/>
      </w:divBdr>
    </w:div>
    <w:div w:id="25643225">
      <w:bodyDiv w:val="1"/>
      <w:marLeft w:val="0"/>
      <w:marRight w:val="0"/>
      <w:marTop w:val="0"/>
      <w:marBottom w:val="0"/>
      <w:divBdr>
        <w:top w:val="none" w:sz="0" w:space="0" w:color="auto"/>
        <w:left w:val="none" w:sz="0" w:space="0" w:color="auto"/>
        <w:bottom w:val="none" w:sz="0" w:space="0" w:color="auto"/>
        <w:right w:val="none" w:sz="0" w:space="0" w:color="auto"/>
      </w:divBdr>
    </w:div>
    <w:div w:id="27415294">
      <w:bodyDiv w:val="1"/>
      <w:marLeft w:val="0"/>
      <w:marRight w:val="0"/>
      <w:marTop w:val="0"/>
      <w:marBottom w:val="0"/>
      <w:divBdr>
        <w:top w:val="none" w:sz="0" w:space="0" w:color="auto"/>
        <w:left w:val="none" w:sz="0" w:space="0" w:color="auto"/>
        <w:bottom w:val="none" w:sz="0" w:space="0" w:color="auto"/>
        <w:right w:val="none" w:sz="0" w:space="0" w:color="auto"/>
      </w:divBdr>
    </w:div>
    <w:div w:id="28336399">
      <w:bodyDiv w:val="1"/>
      <w:marLeft w:val="0"/>
      <w:marRight w:val="0"/>
      <w:marTop w:val="0"/>
      <w:marBottom w:val="0"/>
      <w:divBdr>
        <w:top w:val="none" w:sz="0" w:space="0" w:color="auto"/>
        <w:left w:val="none" w:sz="0" w:space="0" w:color="auto"/>
        <w:bottom w:val="none" w:sz="0" w:space="0" w:color="auto"/>
        <w:right w:val="none" w:sz="0" w:space="0" w:color="auto"/>
      </w:divBdr>
    </w:div>
    <w:div w:id="28728074">
      <w:bodyDiv w:val="1"/>
      <w:marLeft w:val="0"/>
      <w:marRight w:val="0"/>
      <w:marTop w:val="0"/>
      <w:marBottom w:val="0"/>
      <w:divBdr>
        <w:top w:val="none" w:sz="0" w:space="0" w:color="auto"/>
        <w:left w:val="none" w:sz="0" w:space="0" w:color="auto"/>
        <w:bottom w:val="none" w:sz="0" w:space="0" w:color="auto"/>
        <w:right w:val="none" w:sz="0" w:space="0" w:color="auto"/>
      </w:divBdr>
    </w:div>
    <w:div w:id="29261514">
      <w:bodyDiv w:val="1"/>
      <w:marLeft w:val="0"/>
      <w:marRight w:val="0"/>
      <w:marTop w:val="0"/>
      <w:marBottom w:val="0"/>
      <w:divBdr>
        <w:top w:val="none" w:sz="0" w:space="0" w:color="auto"/>
        <w:left w:val="none" w:sz="0" w:space="0" w:color="auto"/>
        <w:bottom w:val="none" w:sz="0" w:space="0" w:color="auto"/>
        <w:right w:val="none" w:sz="0" w:space="0" w:color="auto"/>
      </w:divBdr>
    </w:div>
    <w:div w:id="37317591">
      <w:bodyDiv w:val="1"/>
      <w:marLeft w:val="0"/>
      <w:marRight w:val="0"/>
      <w:marTop w:val="0"/>
      <w:marBottom w:val="0"/>
      <w:divBdr>
        <w:top w:val="none" w:sz="0" w:space="0" w:color="auto"/>
        <w:left w:val="none" w:sz="0" w:space="0" w:color="auto"/>
        <w:bottom w:val="none" w:sz="0" w:space="0" w:color="auto"/>
        <w:right w:val="none" w:sz="0" w:space="0" w:color="auto"/>
      </w:divBdr>
    </w:div>
    <w:div w:id="44304471">
      <w:bodyDiv w:val="1"/>
      <w:marLeft w:val="0"/>
      <w:marRight w:val="0"/>
      <w:marTop w:val="0"/>
      <w:marBottom w:val="0"/>
      <w:divBdr>
        <w:top w:val="none" w:sz="0" w:space="0" w:color="auto"/>
        <w:left w:val="none" w:sz="0" w:space="0" w:color="auto"/>
        <w:bottom w:val="none" w:sz="0" w:space="0" w:color="auto"/>
        <w:right w:val="none" w:sz="0" w:space="0" w:color="auto"/>
      </w:divBdr>
    </w:div>
    <w:div w:id="44961508">
      <w:bodyDiv w:val="1"/>
      <w:marLeft w:val="0"/>
      <w:marRight w:val="0"/>
      <w:marTop w:val="0"/>
      <w:marBottom w:val="0"/>
      <w:divBdr>
        <w:top w:val="none" w:sz="0" w:space="0" w:color="auto"/>
        <w:left w:val="none" w:sz="0" w:space="0" w:color="auto"/>
        <w:bottom w:val="none" w:sz="0" w:space="0" w:color="auto"/>
        <w:right w:val="none" w:sz="0" w:space="0" w:color="auto"/>
      </w:divBdr>
    </w:div>
    <w:div w:id="48772364">
      <w:bodyDiv w:val="1"/>
      <w:marLeft w:val="0"/>
      <w:marRight w:val="0"/>
      <w:marTop w:val="0"/>
      <w:marBottom w:val="0"/>
      <w:divBdr>
        <w:top w:val="none" w:sz="0" w:space="0" w:color="auto"/>
        <w:left w:val="none" w:sz="0" w:space="0" w:color="auto"/>
        <w:bottom w:val="none" w:sz="0" w:space="0" w:color="auto"/>
        <w:right w:val="none" w:sz="0" w:space="0" w:color="auto"/>
      </w:divBdr>
    </w:div>
    <w:div w:id="56442216">
      <w:bodyDiv w:val="1"/>
      <w:marLeft w:val="0"/>
      <w:marRight w:val="0"/>
      <w:marTop w:val="0"/>
      <w:marBottom w:val="0"/>
      <w:divBdr>
        <w:top w:val="none" w:sz="0" w:space="0" w:color="auto"/>
        <w:left w:val="none" w:sz="0" w:space="0" w:color="auto"/>
        <w:bottom w:val="none" w:sz="0" w:space="0" w:color="auto"/>
        <w:right w:val="none" w:sz="0" w:space="0" w:color="auto"/>
      </w:divBdr>
    </w:div>
    <w:div w:id="59327516">
      <w:bodyDiv w:val="1"/>
      <w:marLeft w:val="0"/>
      <w:marRight w:val="0"/>
      <w:marTop w:val="0"/>
      <w:marBottom w:val="0"/>
      <w:divBdr>
        <w:top w:val="none" w:sz="0" w:space="0" w:color="auto"/>
        <w:left w:val="none" w:sz="0" w:space="0" w:color="auto"/>
        <w:bottom w:val="none" w:sz="0" w:space="0" w:color="auto"/>
        <w:right w:val="none" w:sz="0" w:space="0" w:color="auto"/>
      </w:divBdr>
    </w:div>
    <w:div w:id="73430615">
      <w:bodyDiv w:val="1"/>
      <w:marLeft w:val="0"/>
      <w:marRight w:val="0"/>
      <w:marTop w:val="0"/>
      <w:marBottom w:val="0"/>
      <w:divBdr>
        <w:top w:val="none" w:sz="0" w:space="0" w:color="auto"/>
        <w:left w:val="none" w:sz="0" w:space="0" w:color="auto"/>
        <w:bottom w:val="none" w:sz="0" w:space="0" w:color="auto"/>
        <w:right w:val="none" w:sz="0" w:space="0" w:color="auto"/>
      </w:divBdr>
    </w:div>
    <w:div w:id="77022536">
      <w:bodyDiv w:val="1"/>
      <w:marLeft w:val="0"/>
      <w:marRight w:val="0"/>
      <w:marTop w:val="0"/>
      <w:marBottom w:val="0"/>
      <w:divBdr>
        <w:top w:val="none" w:sz="0" w:space="0" w:color="auto"/>
        <w:left w:val="none" w:sz="0" w:space="0" w:color="auto"/>
        <w:bottom w:val="none" w:sz="0" w:space="0" w:color="auto"/>
        <w:right w:val="none" w:sz="0" w:space="0" w:color="auto"/>
      </w:divBdr>
    </w:div>
    <w:div w:id="81151872">
      <w:bodyDiv w:val="1"/>
      <w:marLeft w:val="0"/>
      <w:marRight w:val="0"/>
      <w:marTop w:val="0"/>
      <w:marBottom w:val="0"/>
      <w:divBdr>
        <w:top w:val="none" w:sz="0" w:space="0" w:color="auto"/>
        <w:left w:val="none" w:sz="0" w:space="0" w:color="auto"/>
        <w:bottom w:val="none" w:sz="0" w:space="0" w:color="auto"/>
        <w:right w:val="none" w:sz="0" w:space="0" w:color="auto"/>
      </w:divBdr>
    </w:div>
    <w:div w:id="99956110">
      <w:bodyDiv w:val="1"/>
      <w:marLeft w:val="0"/>
      <w:marRight w:val="0"/>
      <w:marTop w:val="0"/>
      <w:marBottom w:val="0"/>
      <w:divBdr>
        <w:top w:val="none" w:sz="0" w:space="0" w:color="auto"/>
        <w:left w:val="none" w:sz="0" w:space="0" w:color="auto"/>
        <w:bottom w:val="none" w:sz="0" w:space="0" w:color="auto"/>
        <w:right w:val="none" w:sz="0" w:space="0" w:color="auto"/>
      </w:divBdr>
    </w:div>
    <w:div w:id="101077860">
      <w:bodyDiv w:val="1"/>
      <w:marLeft w:val="0"/>
      <w:marRight w:val="0"/>
      <w:marTop w:val="0"/>
      <w:marBottom w:val="0"/>
      <w:divBdr>
        <w:top w:val="none" w:sz="0" w:space="0" w:color="auto"/>
        <w:left w:val="none" w:sz="0" w:space="0" w:color="auto"/>
        <w:bottom w:val="none" w:sz="0" w:space="0" w:color="auto"/>
        <w:right w:val="none" w:sz="0" w:space="0" w:color="auto"/>
      </w:divBdr>
    </w:div>
    <w:div w:id="116341267">
      <w:bodyDiv w:val="1"/>
      <w:marLeft w:val="0"/>
      <w:marRight w:val="0"/>
      <w:marTop w:val="0"/>
      <w:marBottom w:val="0"/>
      <w:divBdr>
        <w:top w:val="none" w:sz="0" w:space="0" w:color="auto"/>
        <w:left w:val="none" w:sz="0" w:space="0" w:color="auto"/>
        <w:bottom w:val="none" w:sz="0" w:space="0" w:color="auto"/>
        <w:right w:val="none" w:sz="0" w:space="0" w:color="auto"/>
      </w:divBdr>
    </w:div>
    <w:div w:id="122577909">
      <w:bodyDiv w:val="1"/>
      <w:marLeft w:val="0"/>
      <w:marRight w:val="0"/>
      <w:marTop w:val="0"/>
      <w:marBottom w:val="0"/>
      <w:divBdr>
        <w:top w:val="none" w:sz="0" w:space="0" w:color="auto"/>
        <w:left w:val="none" w:sz="0" w:space="0" w:color="auto"/>
        <w:bottom w:val="none" w:sz="0" w:space="0" w:color="auto"/>
        <w:right w:val="none" w:sz="0" w:space="0" w:color="auto"/>
      </w:divBdr>
    </w:div>
    <w:div w:id="134446033">
      <w:bodyDiv w:val="1"/>
      <w:marLeft w:val="0"/>
      <w:marRight w:val="0"/>
      <w:marTop w:val="0"/>
      <w:marBottom w:val="0"/>
      <w:divBdr>
        <w:top w:val="none" w:sz="0" w:space="0" w:color="auto"/>
        <w:left w:val="none" w:sz="0" w:space="0" w:color="auto"/>
        <w:bottom w:val="none" w:sz="0" w:space="0" w:color="auto"/>
        <w:right w:val="none" w:sz="0" w:space="0" w:color="auto"/>
      </w:divBdr>
    </w:div>
    <w:div w:id="138033732">
      <w:bodyDiv w:val="1"/>
      <w:marLeft w:val="0"/>
      <w:marRight w:val="0"/>
      <w:marTop w:val="0"/>
      <w:marBottom w:val="0"/>
      <w:divBdr>
        <w:top w:val="none" w:sz="0" w:space="0" w:color="auto"/>
        <w:left w:val="none" w:sz="0" w:space="0" w:color="auto"/>
        <w:bottom w:val="none" w:sz="0" w:space="0" w:color="auto"/>
        <w:right w:val="none" w:sz="0" w:space="0" w:color="auto"/>
      </w:divBdr>
    </w:div>
    <w:div w:id="138764774">
      <w:bodyDiv w:val="1"/>
      <w:marLeft w:val="0"/>
      <w:marRight w:val="0"/>
      <w:marTop w:val="0"/>
      <w:marBottom w:val="0"/>
      <w:divBdr>
        <w:top w:val="none" w:sz="0" w:space="0" w:color="auto"/>
        <w:left w:val="none" w:sz="0" w:space="0" w:color="auto"/>
        <w:bottom w:val="none" w:sz="0" w:space="0" w:color="auto"/>
        <w:right w:val="none" w:sz="0" w:space="0" w:color="auto"/>
      </w:divBdr>
    </w:div>
    <w:div w:id="142360139">
      <w:bodyDiv w:val="1"/>
      <w:marLeft w:val="0"/>
      <w:marRight w:val="0"/>
      <w:marTop w:val="0"/>
      <w:marBottom w:val="0"/>
      <w:divBdr>
        <w:top w:val="none" w:sz="0" w:space="0" w:color="auto"/>
        <w:left w:val="none" w:sz="0" w:space="0" w:color="auto"/>
        <w:bottom w:val="none" w:sz="0" w:space="0" w:color="auto"/>
        <w:right w:val="none" w:sz="0" w:space="0" w:color="auto"/>
      </w:divBdr>
    </w:div>
    <w:div w:id="142965120">
      <w:bodyDiv w:val="1"/>
      <w:marLeft w:val="0"/>
      <w:marRight w:val="0"/>
      <w:marTop w:val="0"/>
      <w:marBottom w:val="0"/>
      <w:divBdr>
        <w:top w:val="none" w:sz="0" w:space="0" w:color="auto"/>
        <w:left w:val="none" w:sz="0" w:space="0" w:color="auto"/>
        <w:bottom w:val="none" w:sz="0" w:space="0" w:color="auto"/>
        <w:right w:val="none" w:sz="0" w:space="0" w:color="auto"/>
      </w:divBdr>
      <w:divsChild>
        <w:div w:id="79527887">
          <w:marLeft w:val="0"/>
          <w:marRight w:val="0"/>
          <w:marTop w:val="0"/>
          <w:marBottom w:val="0"/>
          <w:divBdr>
            <w:top w:val="none" w:sz="0" w:space="0" w:color="auto"/>
            <w:left w:val="none" w:sz="0" w:space="0" w:color="auto"/>
            <w:bottom w:val="none" w:sz="0" w:space="0" w:color="auto"/>
            <w:right w:val="none" w:sz="0" w:space="0" w:color="auto"/>
          </w:divBdr>
          <w:divsChild>
            <w:div w:id="1553077663">
              <w:marLeft w:val="0"/>
              <w:marRight w:val="0"/>
              <w:marTop w:val="0"/>
              <w:marBottom w:val="0"/>
              <w:divBdr>
                <w:top w:val="none" w:sz="0" w:space="0" w:color="auto"/>
                <w:left w:val="none" w:sz="0" w:space="0" w:color="auto"/>
                <w:bottom w:val="none" w:sz="0" w:space="0" w:color="auto"/>
                <w:right w:val="none" w:sz="0" w:space="0" w:color="auto"/>
              </w:divBdr>
            </w:div>
          </w:divsChild>
        </w:div>
        <w:div w:id="1421298466">
          <w:marLeft w:val="0"/>
          <w:marRight w:val="0"/>
          <w:marTop w:val="0"/>
          <w:marBottom w:val="0"/>
          <w:divBdr>
            <w:top w:val="none" w:sz="0" w:space="0" w:color="auto"/>
            <w:left w:val="none" w:sz="0" w:space="0" w:color="auto"/>
            <w:bottom w:val="none" w:sz="0" w:space="0" w:color="auto"/>
            <w:right w:val="none" w:sz="0" w:space="0" w:color="auto"/>
          </w:divBdr>
        </w:div>
      </w:divsChild>
    </w:div>
    <w:div w:id="150408340">
      <w:bodyDiv w:val="1"/>
      <w:marLeft w:val="0"/>
      <w:marRight w:val="0"/>
      <w:marTop w:val="0"/>
      <w:marBottom w:val="0"/>
      <w:divBdr>
        <w:top w:val="none" w:sz="0" w:space="0" w:color="auto"/>
        <w:left w:val="none" w:sz="0" w:space="0" w:color="auto"/>
        <w:bottom w:val="none" w:sz="0" w:space="0" w:color="auto"/>
        <w:right w:val="none" w:sz="0" w:space="0" w:color="auto"/>
      </w:divBdr>
    </w:div>
    <w:div w:id="151604650">
      <w:bodyDiv w:val="1"/>
      <w:marLeft w:val="0"/>
      <w:marRight w:val="0"/>
      <w:marTop w:val="0"/>
      <w:marBottom w:val="0"/>
      <w:divBdr>
        <w:top w:val="none" w:sz="0" w:space="0" w:color="auto"/>
        <w:left w:val="none" w:sz="0" w:space="0" w:color="auto"/>
        <w:bottom w:val="none" w:sz="0" w:space="0" w:color="auto"/>
        <w:right w:val="none" w:sz="0" w:space="0" w:color="auto"/>
      </w:divBdr>
    </w:div>
    <w:div w:id="152188054">
      <w:bodyDiv w:val="1"/>
      <w:marLeft w:val="0"/>
      <w:marRight w:val="0"/>
      <w:marTop w:val="0"/>
      <w:marBottom w:val="0"/>
      <w:divBdr>
        <w:top w:val="none" w:sz="0" w:space="0" w:color="auto"/>
        <w:left w:val="none" w:sz="0" w:space="0" w:color="auto"/>
        <w:bottom w:val="none" w:sz="0" w:space="0" w:color="auto"/>
        <w:right w:val="none" w:sz="0" w:space="0" w:color="auto"/>
      </w:divBdr>
    </w:div>
    <w:div w:id="155926035">
      <w:bodyDiv w:val="1"/>
      <w:marLeft w:val="0"/>
      <w:marRight w:val="0"/>
      <w:marTop w:val="0"/>
      <w:marBottom w:val="0"/>
      <w:divBdr>
        <w:top w:val="none" w:sz="0" w:space="0" w:color="auto"/>
        <w:left w:val="none" w:sz="0" w:space="0" w:color="auto"/>
        <w:bottom w:val="none" w:sz="0" w:space="0" w:color="auto"/>
        <w:right w:val="none" w:sz="0" w:space="0" w:color="auto"/>
      </w:divBdr>
    </w:div>
    <w:div w:id="156501083">
      <w:bodyDiv w:val="1"/>
      <w:marLeft w:val="0"/>
      <w:marRight w:val="0"/>
      <w:marTop w:val="0"/>
      <w:marBottom w:val="0"/>
      <w:divBdr>
        <w:top w:val="none" w:sz="0" w:space="0" w:color="auto"/>
        <w:left w:val="none" w:sz="0" w:space="0" w:color="auto"/>
        <w:bottom w:val="none" w:sz="0" w:space="0" w:color="auto"/>
        <w:right w:val="none" w:sz="0" w:space="0" w:color="auto"/>
      </w:divBdr>
    </w:div>
    <w:div w:id="156769373">
      <w:bodyDiv w:val="1"/>
      <w:marLeft w:val="0"/>
      <w:marRight w:val="0"/>
      <w:marTop w:val="0"/>
      <w:marBottom w:val="0"/>
      <w:divBdr>
        <w:top w:val="none" w:sz="0" w:space="0" w:color="auto"/>
        <w:left w:val="none" w:sz="0" w:space="0" w:color="auto"/>
        <w:bottom w:val="none" w:sz="0" w:space="0" w:color="auto"/>
        <w:right w:val="none" w:sz="0" w:space="0" w:color="auto"/>
      </w:divBdr>
    </w:div>
    <w:div w:id="163862180">
      <w:bodyDiv w:val="1"/>
      <w:marLeft w:val="0"/>
      <w:marRight w:val="0"/>
      <w:marTop w:val="0"/>
      <w:marBottom w:val="0"/>
      <w:divBdr>
        <w:top w:val="none" w:sz="0" w:space="0" w:color="auto"/>
        <w:left w:val="none" w:sz="0" w:space="0" w:color="auto"/>
        <w:bottom w:val="none" w:sz="0" w:space="0" w:color="auto"/>
        <w:right w:val="none" w:sz="0" w:space="0" w:color="auto"/>
      </w:divBdr>
    </w:div>
    <w:div w:id="165824774">
      <w:bodyDiv w:val="1"/>
      <w:marLeft w:val="0"/>
      <w:marRight w:val="0"/>
      <w:marTop w:val="0"/>
      <w:marBottom w:val="0"/>
      <w:divBdr>
        <w:top w:val="none" w:sz="0" w:space="0" w:color="auto"/>
        <w:left w:val="none" w:sz="0" w:space="0" w:color="auto"/>
        <w:bottom w:val="none" w:sz="0" w:space="0" w:color="auto"/>
        <w:right w:val="none" w:sz="0" w:space="0" w:color="auto"/>
      </w:divBdr>
    </w:div>
    <w:div w:id="172647946">
      <w:bodyDiv w:val="1"/>
      <w:marLeft w:val="0"/>
      <w:marRight w:val="0"/>
      <w:marTop w:val="0"/>
      <w:marBottom w:val="0"/>
      <w:divBdr>
        <w:top w:val="none" w:sz="0" w:space="0" w:color="auto"/>
        <w:left w:val="none" w:sz="0" w:space="0" w:color="auto"/>
        <w:bottom w:val="none" w:sz="0" w:space="0" w:color="auto"/>
        <w:right w:val="none" w:sz="0" w:space="0" w:color="auto"/>
      </w:divBdr>
    </w:div>
    <w:div w:id="175122711">
      <w:bodyDiv w:val="1"/>
      <w:marLeft w:val="0"/>
      <w:marRight w:val="0"/>
      <w:marTop w:val="0"/>
      <w:marBottom w:val="0"/>
      <w:divBdr>
        <w:top w:val="none" w:sz="0" w:space="0" w:color="auto"/>
        <w:left w:val="none" w:sz="0" w:space="0" w:color="auto"/>
        <w:bottom w:val="none" w:sz="0" w:space="0" w:color="auto"/>
        <w:right w:val="none" w:sz="0" w:space="0" w:color="auto"/>
      </w:divBdr>
    </w:div>
    <w:div w:id="176043629">
      <w:bodyDiv w:val="1"/>
      <w:marLeft w:val="0"/>
      <w:marRight w:val="0"/>
      <w:marTop w:val="0"/>
      <w:marBottom w:val="0"/>
      <w:divBdr>
        <w:top w:val="none" w:sz="0" w:space="0" w:color="auto"/>
        <w:left w:val="none" w:sz="0" w:space="0" w:color="auto"/>
        <w:bottom w:val="none" w:sz="0" w:space="0" w:color="auto"/>
        <w:right w:val="none" w:sz="0" w:space="0" w:color="auto"/>
      </w:divBdr>
    </w:div>
    <w:div w:id="185489708">
      <w:bodyDiv w:val="1"/>
      <w:marLeft w:val="0"/>
      <w:marRight w:val="0"/>
      <w:marTop w:val="0"/>
      <w:marBottom w:val="0"/>
      <w:divBdr>
        <w:top w:val="none" w:sz="0" w:space="0" w:color="auto"/>
        <w:left w:val="none" w:sz="0" w:space="0" w:color="auto"/>
        <w:bottom w:val="none" w:sz="0" w:space="0" w:color="auto"/>
        <w:right w:val="none" w:sz="0" w:space="0" w:color="auto"/>
      </w:divBdr>
    </w:div>
    <w:div w:id="202061878">
      <w:bodyDiv w:val="1"/>
      <w:marLeft w:val="0"/>
      <w:marRight w:val="0"/>
      <w:marTop w:val="0"/>
      <w:marBottom w:val="0"/>
      <w:divBdr>
        <w:top w:val="none" w:sz="0" w:space="0" w:color="auto"/>
        <w:left w:val="none" w:sz="0" w:space="0" w:color="auto"/>
        <w:bottom w:val="none" w:sz="0" w:space="0" w:color="auto"/>
        <w:right w:val="none" w:sz="0" w:space="0" w:color="auto"/>
      </w:divBdr>
    </w:div>
    <w:div w:id="203712358">
      <w:bodyDiv w:val="1"/>
      <w:marLeft w:val="0"/>
      <w:marRight w:val="0"/>
      <w:marTop w:val="0"/>
      <w:marBottom w:val="0"/>
      <w:divBdr>
        <w:top w:val="none" w:sz="0" w:space="0" w:color="auto"/>
        <w:left w:val="none" w:sz="0" w:space="0" w:color="auto"/>
        <w:bottom w:val="none" w:sz="0" w:space="0" w:color="auto"/>
        <w:right w:val="none" w:sz="0" w:space="0" w:color="auto"/>
      </w:divBdr>
    </w:div>
    <w:div w:id="205336297">
      <w:bodyDiv w:val="1"/>
      <w:marLeft w:val="0"/>
      <w:marRight w:val="0"/>
      <w:marTop w:val="0"/>
      <w:marBottom w:val="0"/>
      <w:divBdr>
        <w:top w:val="none" w:sz="0" w:space="0" w:color="auto"/>
        <w:left w:val="none" w:sz="0" w:space="0" w:color="auto"/>
        <w:bottom w:val="none" w:sz="0" w:space="0" w:color="auto"/>
        <w:right w:val="none" w:sz="0" w:space="0" w:color="auto"/>
      </w:divBdr>
    </w:div>
    <w:div w:id="209079903">
      <w:bodyDiv w:val="1"/>
      <w:marLeft w:val="0"/>
      <w:marRight w:val="0"/>
      <w:marTop w:val="0"/>
      <w:marBottom w:val="0"/>
      <w:divBdr>
        <w:top w:val="none" w:sz="0" w:space="0" w:color="auto"/>
        <w:left w:val="none" w:sz="0" w:space="0" w:color="auto"/>
        <w:bottom w:val="none" w:sz="0" w:space="0" w:color="auto"/>
        <w:right w:val="none" w:sz="0" w:space="0" w:color="auto"/>
      </w:divBdr>
    </w:div>
    <w:div w:id="209806577">
      <w:bodyDiv w:val="1"/>
      <w:marLeft w:val="0"/>
      <w:marRight w:val="0"/>
      <w:marTop w:val="0"/>
      <w:marBottom w:val="0"/>
      <w:divBdr>
        <w:top w:val="none" w:sz="0" w:space="0" w:color="auto"/>
        <w:left w:val="none" w:sz="0" w:space="0" w:color="auto"/>
        <w:bottom w:val="none" w:sz="0" w:space="0" w:color="auto"/>
        <w:right w:val="none" w:sz="0" w:space="0" w:color="auto"/>
      </w:divBdr>
    </w:div>
    <w:div w:id="210114216">
      <w:bodyDiv w:val="1"/>
      <w:marLeft w:val="0"/>
      <w:marRight w:val="0"/>
      <w:marTop w:val="0"/>
      <w:marBottom w:val="0"/>
      <w:divBdr>
        <w:top w:val="none" w:sz="0" w:space="0" w:color="auto"/>
        <w:left w:val="none" w:sz="0" w:space="0" w:color="auto"/>
        <w:bottom w:val="none" w:sz="0" w:space="0" w:color="auto"/>
        <w:right w:val="none" w:sz="0" w:space="0" w:color="auto"/>
      </w:divBdr>
    </w:div>
    <w:div w:id="219562957">
      <w:bodyDiv w:val="1"/>
      <w:marLeft w:val="0"/>
      <w:marRight w:val="0"/>
      <w:marTop w:val="0"/>
      <w:marBottom w:val="0"/>
      <w:divBdr>
        <w:top w:val="none" w:sz="0" w:space="0" w:color="auto"/>
        <w:left w:val="none" w:sz="0" w:space="0" w:color="auto"/>
        <w:bottom w:val="none" w:sz="0" w:space="0" w:color="auto"/>
        <w:right w:val="none" w:sz="0" w:space="0" w:color="auto"/>
      </w:divBdr>
    </w:div>
    <w:div w:id="219756617">
      <w:bodyDiv w:val="1"/>
      <w:marLeft w:val="0"/>
      <w:marRight w:val="0"/>
      <w:marTop w:val="0"/>
      <w:marBottom w:val="0"/>
      <w:divBdr>
        <w:top w:val="none" w:sz="0" w:space="0" w:color="auto"/>
        <w:left w:val="none" w:sz="0" w:space="0" w:color="auto"/>
        <w:bottom w:val="none" w:sz="0" w:space="0" w:color="auto"/>
        <w:right w:val="none" w:sz="0" w:space="0" w:color="auto"/>
      </w:divBdr>
    </w:div>
    <w:div w:id="227616831">
      <w:bodyDiv w:val="1"/>
      <w:marLeft w:val="0"/>
      <w:marRight w:val="0"/>
      <w:marTop w:val="0"/>
      <w:marBottom w:val="0"/>
      <w:divBdr>
        <w:top w:val="none" w:sz="0" w:space="0" w:color="auto"/>
        <w:left w:val="none" w:sz="0" w:space="0" w:color="auto"/>
        <w:bottom w:val="none" w:sz="0" w:space="0" w:color="auto"/>
        <w:right w:val="none" w:sz="0" w:space="0" w:color="auto"/>
      </w:divBdr>
    </w:div>
    <w:div w:id="234777444">
      <w:bodyDiv w:val="1"/>
      <w:marLeft w:val="0"/>
      <w:marRight w:val="0"/>
      <w:marTop w:val="0"/>
      <w:marBottom w:val="0"/>
      <w:divBdr>
        <w:top w:val="none" w:sz="0" w:space="0" w:color="auto"/>
        <w:left w:val="none" w:sz="0" w:space="0" w:color="auto"/>
        <w:bottom w:val="none" w:sz="0" w:space="0" w:color="auto"/>
        <w:right w:val="none" w:sz="0" w:space="0" w:color="auto"/>
      </w:divBdr>
    </w:div>
    <w:div w:id="236088676">
      <w:bodyDiv w:val="1"/>
      <w:marLeft w:val="0"/>
      <w:marRight w:val="0"/>
      <w:marTop w:val="0"/>
      <w:marBottom w:val="0"/>
      <w:divBdr>
        <w:top w:val="none" w:sz="0" w:space="0" w:color="auto"/>
        <w:left w:val="none" w:sz="0" w:space="0" w:color="auto"/>
        <w:bottom w:val="none" w:sz="0" w:space="0" w:color="auto"/>
        <w:right w:val="none" w:sz="0" w:space="0" w:color="auto"/>
      </w:divBdr>
    </w:div>
    <w:div w:id="243492328">
      <w:bodyDiv w:val="1"/>
      <w:marLeft w:val="0"/>
      <w:marRight w:val="0"/>
      <w:marTop w:val="0"/>
      <w:marBottom w:val="0"/>
      <w:divBdr>
        <w:top w:val="none" w:sz="0" w:space="0" w:color="auto"/>
        <w:left w:val="none" w:sz="0" w:space="0" w:color="auto"/>
        <w:bottom w:val="none" w:sz="0" w:space="0" w:color="auto"/>
        <w:right w:val="none" w:sz="0" w:space="0" w:color="auto"/>
      </w:divBdr>
    </w:div>
    <w:div w:id="244076282">
      <w:bodyDiv w:val="1"/>
      <w:marLeft w:val="0"/>
      <w:marRight w:val="0"/>
      <w:marTop w:val="0"/>
      <w:marBottom w:val="0"/>
      <w:divBdr>
        <w:top w:val="none" w:sz="0" w:space="0" w:color="auto"/>
        <w:left w:val="none" w:sz="0" w:space="0" w:color="auto"/>
        <w:bottom w:val="none" w:sz="0" w:space="0" w:color="auto"/>
        <w:right w:val="none" w:sz="0" w:space="0" w:color="auto"/>
      </w:divBdr>
    </w:div>
    <w:div w:id="248000447">
      <w:bodyDiv w:val="1"/>
      <w:marLeft w:val="0"/>
      <w:marRight w:val="0"/>
      <w:marTop w:val="0"/>
      <w:marBottom w:val="0"/>
      <w:divBdr>
        <w:top w:val="none" w:sz="0" w:space="0" w:color="auto"/>
        <w:left w:val="none" w:sz="0" w:space="0" w:color="auto"/>
        <w:bottom w:val="none" w:sz="0" w:space="0" w:color="auto"/>
        <w:right w:val="none" w:sz="0" w:space="0" w:color="auto"/>
      </w:divBdr>
    </w:div>
    <w:div w:id="248272262">
      <w:bodyDiv w:val="1"/>
      <w:marLeft w:val="0"/>
      <w:marRight w:val="0"/>
      <w:marTop w:val="0"/>
      <w:marBottom w:val="0"/>
      <w:divBdr>
        <w:top w:val="none" w:sz="0" w:space="0" w:color="auto"/>
        <w:left w:val="none" w:sz="0" w:space="0" w:color="auto"/>
        <w:bottom w:val="none" w:sz="0" w:space="0" w:color="auto"/>
        <w:right w:val="none" w:sz="0" w:space="0" w:color="auto"/>
      </w:divBdr>
    </w:div>
    <w:div w:id="252395154">
      <w:bodyDiv w:val="1"/>
      <w:marLeft w:val="0"/>
      <w:marRight w:val="0"/>
      <w:marTop w:val="0"/>
      <w:marBottom w:val="0"/>
      <w:divBdr>
        <w:top w:val="none" w:sz="0" w:space="0" w:color="auto"/>
        <w:left w:val="none" w:sz="0" w:space="0" w:color="auto"/>
        <w:bottom w:val="none" w:sz="0" w:space="0" w:color="auto"/>
        <w:right w:val="none" w:sz="0" w:space="0" w:color="auto"/>
      </w:divBdr>
    </w:div>
    <w:div w:id="261962068">
      <w:bodyDiv w:val="1"/>
      <w:marLeft w:val="0"/>
      <w:marRight w:val="0"/>
      <w:marTop w:val="0"/>
      <w:marBottom w:val="0"/>
      <w:divBdr>
        <w:top w:val="none" w:sz="0" w:space="0" w:color="auto"/>
        <w:left w:val="none" w:sz="0" w:space="0" w:color="auto"/>
        <w:bottom w:val="none" w:sz="0" w:space="0" w:color="auto"/>
        <w:right w:val="none" w:sz="0" w:space="0" w:color="auto"/>
      </w:divBdr>
    </w:div>
    <w:div w:id="265381336">
      <w:bodyDiv w:val="1"/>
      <w:marLeft w:val="0"/>
      <w:marRight w:val="0"/>
      <w:marTop w:val="0"/>
      <w:marBottom w:val="0"/>
      <w:divBdr>
        <w:top w:val="none" w:sz="0" w:space="0" w:color="auto"/>
        <w:left w:val="none" w:sz="0" w:space="0" w:color="auto"/>
        <w:bottom w:val="none" w:sz="0" w:space="0" w:color="auto"/>
        <w:right w:val="none" w:sz="0" w:space="0" w:color="auto"/>
      </w:divBdr>
    </w:div>
    <w:div w:id="267587944">
      <w:bodyDiv w:val="1"/>
      <w:marLeft w:val="0"/>
      <w:marRight w:val="0"/>
      <w:marTop w:val="0"/>
      <w:marBottom w:val="0"/>
      <w:divBdr>
        <w:top w:val="none" w:sz="0" w:space="0" w:color="auto"/>
        <w:left w:val="none" w:sz="0" w:space="0" w:color="auto"/>
        <w:bottom w:val="none" w:sz="0" w:space="0" w:color="auto"/>
        <w:right w:val="none" w:sz="0" w:space="0" w:color="auto"/>
      </w:divBdr>
    </w:div>
    <w:div w:id="273749724">
      <w:bodyDiv w:val="1"/>
      <w:marLeft w:val="0"/>
      <w:marRight w:val="0"/>
      <w:marTop w:val="0"/>
      <w:marBottom w:val="0"/>
      <w:divBdr>
        <w:top w:val="none" w:sz="0" w:space="0" w:color="auto"/>
        <w:left w:val="none" w:sz="0" w:space="0" w:color="auto"/>
        <w:bottom w:val="none" w:sz="0" w:space="0" w:color="auto"/>
        <w:right w:val="none" w:sz="0" w:space="0" w:color="auto"/>
      </w:divBdr>
    </w:div>
    <w:div w:id="279143779">
      <w:bodyDiv w:val="1"/>
      <w:marLeft w:val="0"/>
      <w:marRight w:val="0"/>
      <w:marTop w:val="0"/>
      <w:marBottom w:val="0"/>
      <w:divBdr>
        <w:top w:val="none" w:sz="0" w:space="0" w:color="auto"/>
        <w:left w:val="none" w:sz="0" w:space="0" w:color="auto"/>
        <w:bottom w:val="none" w:sz="0" w:space="0" w:color="auto"/>
        <w:right w:val="none" w:sz="0" w:space="0" w:color="auto"/>
      </w:divBdr>
    </w:div>
    <w:div w:id="296377255">
      <w:bodyDiv w:val="1"/>
      <w:marLeft w:val="0"/>
      <w:marRight w:val="0"/>
      <w:marTop w:val="0"/>
      <w:marBottom w:val="0"/>
      <w:divBdr>
        <w:top w:val="none" w:sz="0" w:space="0" w:color="auto"/>
        <w:left w:val="none" w:sz="0" w:space="0" w:color="auto"/>
        <w:bottom w:val="none" w:sz="0" w:space="0" w:color="auto"/>
        <w:right w:val="none" w:sz="0" w:space="0" w:color="auto"/>
      </w:divBdr>
    </w:div>
    <w:div w:id="299306985">
      <w:bodyDiv w:val="1"/>
      <w:marLeft w:val="0"/>
      <w:marRight w:val="0"/>
      <w:marTop w:val="0"/>
      <w:marBottom w:val="0"/>
      <w:divBdr>
        <w:top w:val="none" w:sz="0" w:space="0" w:color="auto"/>
        <w:left w:val="none" w:sz="0" w:space="0" w:color="auto"/>
        <w:bottom w:val="none" w:sz="0" w:space="0" w:color="auto"/>
        <w:right w:val="none" w:sz="0" w:space="0" w:color="auto"/>
      </w:divBdr>
    </w:div>
    <w:div w:id="302740936">
      <w:bodyDiv w:val="1"/>
      <w:marLeft w:val="0"/>
      <w:marRight w:val="0"/>
      <w:marTop w:val="0"/>
      <w:marBottom w:val="0"/>
      <w:divBdr>
        <w:top w:val="none" w:sz="0" w:space="0" w:color="auto"/>
        <w:left w:val="none" w:sz="0" w:space="0" w:color="auto"/>
        <w:bottom w:val="none" w:sz="0" w:space="0" w:color="auto"/>
        <w:right w:val="none" w:sz="0" w:space="0" w:color="auto"/>
      </w:divBdr>
    </w:div>
    <w:div w:id="303778384">
      <w:bodyDiv w:val="1"/>
      <w:marLeft w:val="0"/>
      <w:marRight w:val="0"/>
      <w:marTop w:val="0"/>
      <w:marBottom w:val="0"/>
      <w:divBdr>
        <w:top w:val="none" w:sz="0" w:space="0" w:color="auto"/>
        <w:left w:val="none" w:sz="0" w:space="0" w:color="auto"/>
        <w:bottom w:val="none" w:sz="0" w:space="0" w:color="auto"/>
        <w:right w:val="none" w:sz="0" w:space="0" w:color="auto"/>
      </w:divBdr>
    </w:div>
    <w:div w:id="307705351">
      <w:bodyDiv w:val="1"/>
      <w:marLeft w:val="0"/>
      <w:marRight w:val="0"/>
      <w:marTop w:val="0"/>
      <w:marBottom w:val="0"/>
      <w:divBdr>
        <w:top w:val="none" w:sz="0" w:space="0" w:color="auto"/>
        <w:left w:val="none" w:sz="0" w:space="0" w:color="auto"/>
        <w:bottom w:val="none" w:sz="0" w:space="0" w:color="auto"/>
        <w:right w:val="none" w:sz="0" w:space="0" w:color="auto"/>
      </w:divBdr>
    </w:div>
    <w:div w:id="308024356">
      <w:bodyDiv w:val="1"/>
      <w:marLeft w:val="0"/>
      <w:marRight w:val="0"/>
      <w:marTop w:val="0"/>
      <w:marBottom w:val="0"/>
      <w:divBdr>
        <w:top w:val="none" w:sz="0" w:space="0" w:color="auto"/>
        <w:left w:val="none" w:sz="0" w:space="0" w:color="auto"/>
        <w:bottom w:val="none" w:sz="0" w:space="0" w:color="auto"/>
        <w:right w:val="none" w:sz="0" w:space="0" w:color="auto"/>
      </w:divBdr>
    </w:div>
    <w:div w:id="312757609">
      <w:bodyDiv w:val="1"/>
      <w:marLeft w:val="0"/>
      <w:marRight w:val="0"/>
      <w:marTop w:val="0"/>
      <w:marBottom w:val="0"/>
      <w:divBdr>
        <w:top w:val="none" w:sz="0" w:space="0" w:color="auto"/>
        <w:left w:val="none" w:sz="0" w:space="0" w:color="auto"/>
        <w:bottom w:val="none" w:sz="0" w:space="0" w:color="auto"/>
        <w:right w:val="none" w:sz="0" w:space="0" w:color="auto"/>
      </w:divBdr>
    </w:div>
    <w:div w:id="314603115">
      <w:bodyDiv w:val="1"/>
      <w:marLeft w:val="0"/>
      <w:marRight w:val="0"/>
      <w:marTop w:val="0"/>
      <w:marBottom w:val="0"/>
      <w:divBdr>
        <w:top w:val="none" w:sz="0" w:space="0" w:color="auto"/>
        <w:left w:val="none" w:sz="0" w:space="0" w:color="auto"/>
        <w:bottom w:val="none" w:sz="0" w:space="0" w:color="auto"/>
        <w:right w:val="none" w:sz="0" w:space="0" w:color="auto"/>
      </w:divBdr>
    </w:div>
    <w:div w:id="330184853">
      <w:bodyDiv w:val="1"/>
      <w:marLeft w:val="0"/>
      <w:marRight w:val="0"/>
      <w:marTop w:val="0"/>
      <w:marBottom w:val="0"/>
      <w:divBdr>
        <w:top w:val="none" w:sz="0" w:space="0" w:color="auto"/>
        <w:left w:val="none" w:sz="0" w:space="0" w:color="auto"/>
        <w:bottom w:val="none" w:sz="0" w:space="0" w:color="auto"/>
        <w:right w:val="none" w:sz="0" w:space="0" w:color="auto"/>
      </w:divBdr>
    </w:div>
    <w:div w:id="335572061">
      <w:bodyDiv w:val="1"/>
      <w:marLeft w:val="0"/>
      <w:marRight w:val="0"/>
      <w:marTop w:val="0"/>
      <w:marBottom w:val="0"/>
      <w:divBdr>
        <w:top w:val="none" w:sz="0" w:space="0" w:color="auto"/>
        <w:left w:val="none" w:sz="0" w:space="0" w:color="auto"/>
        <w:bottom w:val="none" w:sz="0" w:space="0" w:color="auto"/>
        <w:right w:val="none" w:sz="0" w:space="0" w:color="auto"/>
      </w:divBdr>
    </w:div>
    <w:div w:id="353191026">
      <w:bodyDiv w:val="1"/>
      <w:marLeft w:val="0"/>
      <w:marRight w:val="0"/>
      <w:marTop w:val="0"/>
      <w:marBottom w:val="0"/>
      <w:divBdr>
        <w:top w:val="none" w:sz="0" w:space="0" w:color="auto"/>
        <w:left w:val="none" w:sz="0" w:space="0" w:color="auto"/>
        <w:bottom w:val="none" w:sz="0" w:space="0" w:color="auto"/>
        <w:right w:val="none" w:sz="0" w:space="0" w:color="auto"/>
      </w:divBdr>
    </w:div>
    <w:div w:id="356320701">
      <w:bodyDiv w:val="1"/>
      <w:marLeft w:val="0"/>
      <w:marRight w:val="0"/>
      <w:marTop w:val="0"/>
      <w:marBottom w:val="0"/>
      <w:divBdr>
        <w:top w:val="none" w:sz="0" w:space="0" w:color="auto"/>
        <w:left w:val="none" w:sz="0" w:space="0" w:color="auto"/>
        <w:bottom w:val="none" w:sz="0" w:space="0" w:color="auto"/>
        <w:right w:val="none" w:sz="0" w:space="0" w:color="auto"/>
      </w:divBdr>
    </w:div>
    <w:div w:id="362942202">
      <w:bodyDiv w:val="1"/>
      <w:marLeft w:val="0"/>
      <w:marRight w:val="0"/>
      <w:marTop w:val="0"/>
      <w:marBottom w:val="0"/>
      <w:divBdr>
        <w:top w:val="none" w:sz="0" w:space="0" w:color="auto"/>
        <w:left w:val="none" w:sz="0" w:space="0" w:color="auto"/>
        <w:bottom w:val="none" w:sz="0" w:space="0" w:color="auto"/>
        <w:right w:val="none" w:sz="0" w:space="0" w:color="auto"/>
      </w:divBdr>
    </w:div>
    <w:div w:id="363021987">
      <w:bodyDiv w:val="1"/>
      <w:marLeft w:val="0"/>
      <w:marRight w:val="0"/>
      <w:marTop w:val="0"/>
      <w:marBottom w:val="0"/>
      <w:divBdr>
        <w:top w:val="none" w:sz="0" w:space="0" w:color="auto"/>
        <w:left w:val="none" w:sz="0" w:space="0" w:color="auto"/>
        <w:bottom w:val="none" w:sz="0" w:space="0" w:color="auto"/>
        <w:right w:val="none" w:sz="0" w:space="0" w:color="auto"/>
      </w:divBdr>
    </w:div>
    <w:div w:id="364066284">
      <w:bodyDiv w:val="1"/>
      <w:marLeft w:val="0"/>
      <w:marRight w:val="0"/>
      <w:marTop w:val="0"/>
      <w:marBottom w:val="0"/>
      <w:divBdr>
        <w:top w:val="none" w:sz="0" w:space="0" w:color="auto"/>
        <w:left w:val="none" w:sz="0" w:space="0" w:color="auto"/>
        <w:bottom w:val="none" w:sz="0" w:space="0" w:color="auto"/>
        <w:right w:val="none" w:sz="0" w:space="0" w:color="auto"/>
      </w:divBdr>
    </w:div>
    <w:div w:id="367992543">
      <w:bodyDiv w:val="1"/>
      <w:marLeft w:val="0"/>
      <w:marRight w:val="0"/>
      <w:marTop w:val="0"/>
      <w:marBottom w:val="0"/>
      <w:divBdr>
        <w:top w:val="none" w:sz="0" w:space="0" w:color="auto"/>
        <w:left w:val="none" w:sz="0" w:space="0" w:color="auto"/>
        <w:bottom w:val="none" w:sz="0" w:space="0" w:color="auto"/>
        <w:right w:val="none" w:sz="0" w:space="0" w:color="auto"/>
      </w:divBdr>
    </w:div>
    <w:div w:id="370231226">
      <w:bodyDiv w:val="1"/>
      <w:marLeft w:val="0"/>
      <w:marRight w:val="0"/>
      <w:marTop w:val="0"/>
      <w:marBottom w:val="0"/>
      <w:divBdr>
        <w:top w:val="none" w:sz="0" w:space="0" w:color="auto"/>
        <w:left w:val="none" w:sz="0" w:space="0" w:color="auto"/>
        <w:bottom w:val="none" w:sz="0" w:space="0" w:color="auto"/>
        <w:right w:val="none" w:sz="0" w:space="0" w:color="auto"/>
      </w:divBdr>
    </w:div>
    <w:div w:id="371081304">
      <w:bodyDiv w:val="1"/>
      <w:marLeft w:val="0"/>
      <w:marRight w:val="0"/>
      <w:marTop w:val="0"/>
      <w:marBottom w:val="0"/>
      <w:divBdr>
        <w:top w:val="none" w:sz="0" w:space="0" w:color="auto"/>
        <w:left w:val="none" w:sz="0" w:space="0" w:color="auto"/>
        <w:bottom w:val="none" w:sz="0" w:space="0" w:color="auto"/>
        <w:right w:val="none" w:sz="0" w:space="0" w:color="auto"/>
      </w:divBdr>
    </w:div>
    <w:div w:id="372930325">
      <w:bodyDiv w:val="1"/>
      <w:marLeft w:val="0"/>
      <w:marRight w:val="0"/>
      <w:marTop w:val="0"/>
      <w:marBottom w:val="0"/>
      <w:divBdr>
        <w:top w:val="none" w:sz="0" w:space="0" w:color="auto"/>
        <w:left w:val="none" w:sz="0" w:space="0" w:color="auto"/>
        <w:bottom w:val="none" w:sz="0" w:space="0" w:color="auto"/>
        <w:right w:val="none" w:sz="0" w:space="0" w:color="auto"/>
      </w:divBdr>
    </w:div>
    <w:div w:id="377170779">
      <w:bodyDiv w:val="1"/>
      <w:marLeft w:val="0"/>
      <w:marRight w:val="0"/>
      <w:marTop w:val="0"/>
      <w:marBottom w:val="0"/>
      <w:divBdr>
        <w:top w:val="none" w:sz="0" w:space="0" w:color="auto"/>
        <w:left w:val="none" w:sz="0" w:space="0" w:color="auto"/>
        <w:bottom w:val="none" w:sz="0" w:space="0" w:color="auto"/>
        <w:right w:val="none" w:sz="0" w:space="0" w:color="auto"/>
      </w:divBdr>
    </w:div>
    <w:div w:id="377553000">
      <w:bodyDiv w:val="1"/>
      <w:marLeft w:val="0"/>
      <w:marRight w:val="0"/>
      <w:marTop w:val="0"/>
      <w:marBottom w:val="0"/>
      <w:divBdr>
        <w:top w:val="none" w:sz="0" w:space="0" w:color="auto"/>
        <w:left w:val="none" w:sz="0" w:space="0" w:color="auto"/>
        <w:bottom w:val="none" w:sz="0" w:space="0" w:color="auto"/>
        <w:right w:val="none" w:sz="0" w:space="0" w:color="auto"/>
      </w:divBdr>
    </w:div>
    <w:div w:id="377971737">
      <w:bodyDiv w:val="1"/>
      <w:marLeft w:val="0"/>
      <w:marRight w:val="0"/>
      <w:marTop w:val="0"/>
      <w:marBottom w:val="0"/>
      <w:divBdr>
        <w:top w:val="none" w:sz="0" w:space="0" w:color="auto"/>
        <w:left w:val="none" w:sz="0" w:space="0" w:color="auto"/>
        <w:bottom w:val="none" w:sz="0" w:space="0" w:color="auto"/>
        <w:right w:val="none" w:sz="0" w:space="0" w:color="auto"/>
      </w:divBdr>
    </w:div>
    <w:div w:id="379209995">
      <w:bodyDiv w:val="1"/>
      <w:marLeft w:val="0"/>
      <w:marRight w:val="0"/>
      <w:marTop w:val="0"/>
      <w:marBottom w:val="0"/>
      <w:divBdr>
        <w:top w:val="none" w:sz="0" w:space="0" w:color="auto"/>
        <w:left w:val="none" w:sz="0" w:space="0" w:color="auto"/>
        <w:bottom w:val="none" w:sz="0" w:space="0" w:color="auto"/>
        <w:right w:val="none" w:sz="0" w:space="0" w:color="auto"/>
      </w:divBdr>
    </w:div>
    <w:div w:id="383020431">
      <w:bodyDiv w:val="1"/>
      <w:marLeft w:val="0"/>
      <w:marRight w:val="0"/>
      <w:marTop w:val="0"/>
      <w:marBottom w:val="0"/>
      <w:divBdr>
        <w:top w:val="none" w:sz="0" w:space="0" w:color="auto"/>
        <w:left w:val="none" w:sz="0" w:space="0" w:color="auto"/>
        <w:bottom w:val="none" w:sz="0" w:space="0" w:color="auto"/>
        <w:right w:val="none" w:sz="0" w:space="0" w:color="auto"/>
      </w:divBdr>
    </w:div>
    <w:div w:id="389425259">
      <w:bodyDiv w:val="1"/>
      <w:marLeft w:val="0"/>
      <w:marRight w:val="0"/>
      <w:marTop w:val="0"/>
      <w:marBottom w:val="0"/>
      <w:divBdr>
        <w:top w:val="none" w:sz="0" w:space="0" w:color="auto"/>
        <w:left w:val="none" w:sz="0" w:space="0" w:color="auto"/>
        <w:bottom w:val="none" w:sz="0" w:space="0" w:color="auto"/>
        <w:right w:val="none" w:sz="0" w:space="0" w:color="auto"/>
      </w:divBdr>
    </w:div>
    <w:div w:id="390344681">
      <w:bodyDiv w:val="1"/>
      <w:marLeft w:val="0"/>
      <w:marRight w:val="0"/>
      <w:marTop w:val="0"/>
      <w:marBottom w:val="0"/>
      <w:divBdr>
        <w:top w:val="none" w:sz="0" w:space="0" w:color="auto"/>
        <w:left w:val="none" w:sz="0" w:space="0" w:color="auto"/>
        <w:bottom w:val="none" w:sz="0" w:space="0" w:color="auto"/>
        <w:right w:val="none" w:sz="0" w:space="0" w:color="auto"/>
      </w:divBdr>
    </w:div>
    <w:div w:id="396392726">
      <w:bodyDiv w:val="1"/>
      <w:marLeft w:val="0"/>
      <w:marRight w:val="0"/>
      <w:marTop w:val="0"/>
      <w:marBottom w:val="0"/>
      <w:divBdr>
        <w:top w:val="none" w:sz="0" w:space="0" w:color="auto"/>
        <w:left w:val="none" w:sz="0" w:space="0" w:color="auto"/>
        <w:bottom w:val="none" w:sz="0" w:space="0" w:color="auto"/>
        <w:right w:val="none" w:sz="0" w:space="0" w:color="auto"/>
      </w:divBdr>
    </w:div>
    <w:div w:id="398552205">
      <w:bodyDiv w:val="1"/>
      <w:marLeft w:val="0"/>
      <w:marRight w:val="0"/>
      <w:marTop w:val="0"/>
      <w:marBottom w:val="0"/>
      <w:divBdr>
        <w:top w:val="none" w:sz="0" w:space="0" w:color="auto"/>
        <w:left w:val="none" w:sz="0" w:space="0" w:color="auto"/>
        <w:bottom w:val="none" w:sz="0" w:space="0" w:color="auto"/>
        <w:right w:val="none" w:sz="0" w:space="0" w:color="auto"/>
      </w:divBdr>
    </w:div>
    <w:div w:id="400055947">
      <w:bodyDiv w:val="1"/>
      <w:marLeft w:val="0"/>
      <w:marRight w:val="0"/>
      <w:marTop w:val="0"/>
      <w:marBottom w:val="0"/>
      <w:divBdr>
        <w:top w:val="none" w:sz="0" w:space="0" w:color="auto"/>
        <w:left w:val="none" w:sz="0" w:space="0" w:color="auto"/>
        <w:bottom w:val="none" w:sz="0" w:space="0" w:color="auto"/>
        <w:right w:val="none" w:sz="0" w:space="0" w:color="auto"/>
      </w:divBdr>
    </w:div>
    <w:div w:id="402068534">
      <w:bodyDiv w:val="1"/>
      <w:marLeft w:val="0"/>
      <w:marRight w:val="0"/>
      <w:marTop w:val="0"/>
      <w:marBottom w:val="0"/>
      <w:divBdr>
        <w:top w:val="none" w:sz="0" w:space="0" w:color="auto"/>
        <w:left w:val="none" w:sz="0" w:space="0" w:color="auto"/>
        <w:bottom w:val="none" w:sz="0" w:space="0" w:color="auto"/>
        <w:right w:val="none" w:sz="0" w:space="0" w:color="auto"/>
      </w:divBdr>
    </w:div>
    <w:div w:id="403575113">
      <w:bodyDiv w:val="1"/>
      <w:marLeft w:val="0"/>
      <w:marRight w:val="0"/>
      <w:marTop w:val="0"/>
      <w:marBottom w:val="0"/>
      <w:divBdr>
        <w:top w:val="none" w:sz="0" w:space="0" w:color="auto"/>
        <w:left w:val="none" w:sz="0" w:space="0" w:color="auto"/>
        <w:bottom w:val="none" w:sz="0" w:space="0" w:color="auto"/>
        <w:right w:val="none" w:sz="0" w:space="0" w:color="auto"/>
      </w:divBdr>
    </w:div>
    <w:div w:id="408890494">
      <w:bodyDiv w:val="1"/>
      <w:marLeft w:val="0"/>
      <w:marRight w:val="0"/>
      <w:marTop w:val="0"/>
      <w:marBottom w:val="0"/>
      <w:divBdr>
        <w:top w:val="none" w:sz="0" w:space="0" w:color="auto"/>
        <w:left w:val="none" w:sz="0" w:space="0" w:color="auto"/>
        <w:bottom w:val="none" w:sz="0" w:space="0" w:color="auto"/>
        <w:right w:val="none" w:sz="0" w:space="0" w:color="auto"/>
      </w:divBdr>
    </w:div>
    <w:div w:id="409470413">
      <w:bodyDiv w:val="1"/>
      <w:marLeft w:val="0"/>
      <w:marRight w:val="0"/>
      <w:marTop w:val="0"/>
      <w:marBottom w:val="0"/>
      <w:divBdr>
        <w:top w:val="none" w:sz="0" w:space="0" w:color="auto"/>
        <w:left w:val="none" w:sz="0" w:space="0" w:color="auto"/>
        <w:bottom w:val="none" w:sz="0" w:space="0" w:color="auto"/>
        <w:right w:val="none" w:sz="0" w:space="0" w:color="auto"/>
      </w:divBdr>
    </w:div>
    <w:div w:id="409617600">
      <w:bodyDiv w:val="1"/>
      <w:marLeft w:val="0"/>
      <w:marRight w:val="0"/>
      <w:marTop w:val="0"/>
      <w:marBottom w:val="0"/>
      <w:divBdr>
        <w:top w:val="none" w:sz="0" w:space="0" w:color="auto"/>
        <w:left w:val="none" w:sz="0" w:space="0" w:color="auto"/>
        <w:bottom w:val="none" w:sz="0" w:space="0" w:color="auto"/>
        <w:right w:val="none" w:sz="0" w:space="0" w:color="auto"/>
      </w:divBdr>
    </w:div>
    <w:div w:id="411512735">
      <w:bodyDiv w:val="1"/>
      <w:marLeft w:val="0"/>
      <w:marRight w:val="0"/>
      <w:marTop w:val="0"/>
      <w:marBottom w:val="0"/>
      <w:divBdr>
        <w:top w:val="none" w:sz="0" w:space="0" w:color="auto"/>
        <w:left w:val="none" w:sz="0" w:space="0" w:color="auto"/>
        <w:bottom w:val="none" w:sz="0" w:space="0" w:color="auto"/>
        <w:right w:val="none" w:sz="0" w:space="0" w:color="auto"/>
      </w:divBdr>
    </w:div>
    <w:div w:id="418214343">
      <w:bodyDiv w:val="1"/>
      <w:marLeft w:val="0"/>
      <w:marRight w:val="0"/>
      <w:marTop w:val="0"/>
      <w:marBottom w:val="0"/>
      <w:divBdr>
        <w:top w:val="none" w:sz="0" w:space="0" w:color="auto"/>
        <w:left w:val="none" w:sz="0" w:space="0" w:color="auto"/>
        <w:bottom w:val="none" w:sz="0" w:space="0" w:color="auto"/>
        <w:right w:val="none" w:sz="0" w:space="0" w:color="auto"/>
      </w:divBdr>
    </w:div>
    <w:div w:id="421681707">
      <w:bodyDiv w:val="1"/>
      <w:marLeft w:val="0"/>
      <w:marRight w:val="0"/>
      <w:marTop w:val="0"/>
      <w:marBottom w:val="0"/>
      <w:divBdr>
        <w:top w:val="none" w:sz="0" w:space="0" w:color="auto"/>
        <w:left w:val="none" w:sz="0" w:space="0" w:color="auto"/>
        <w:bottom w:val="none" w:sz="0" w:space="0" w:color="auto"/>
        <w:right w:val="none" w:sz="0" w:space="0" w:color="auto"/>
      </w:divBdr>
    </w:div>
    <w:div w:id="430856219">
      <w:bodyDiv w:val="1"/>
      <w:marLeft w:val="0"/>
      <w:marRight w:val="0"/>
      <w:marTop w:val="0"/>
      <w:marBottom w:val="0"/>
      <w:divBdr>
        <w:top w:val="none" w:sz="0" w:space="0" w:color="auto"/>
        <w:left w:val="none" w:sz="0" w:space="0" w:color="auto"/>
        <w:bottom w:val="none" w:sz="0" w:space="0" w:color="auto"/>
        <w:right w:val="none" w:sz="0" w:space="0" w:color="auto"/>
      </w:divBdr>
    </w:div>
    <w:div w:id="435178792">
      <w:bodyDiv w:val="1"/>
      <w:marLeft w:val="0"/>
      <w:marRight w:val="0"/>
      <w:marTop w:val="0"/>
      <w:marBottom w:val="0"/>
      <w:divBdr>
        <w:top w:val="none" w:sz="0" w:space="0" w:color="auto"/>
        <w:left w:val="none" w:sz="0" w:space="0" w:color="auto"/>
        <w:bottom w:val="none" w:sz="0" w:space="0" w:color="auto"/>
        <w:right w:val="none" w:sz="0" w:space="0" w:color="auto"/>
      </w:divBdr>
    </w:div>
    <w:div w:id="438989685">
      <w:bodyDiv w:val="1"/>
      <w:marLeft w:val="0"/>
      <w:marRight w:val="0"/>
      <w:marTop w:val="0"/>
      <w:marBottom w:val="0"/>
      <w:divBdr>
        <w:top w:val="none" w:sz="0" w:space="0" w:color="auto"/>
        <w:left w:val="none" w:sz="0" w:space="0" w:color="auto"/>
        <w:bottom w:val="none" w:sz="0" w:space="0" w:color="auto"/>
        <w:right w:val="none" w:sz="0" w:space="0" w:color="auto"/>
      </w:divBdr>
    </w:div>
    <w:div w:id="442773240">
      <w:bodyDiv w:val="1"/>
      <w:marLeft w:val="0"/>
      <w:marRight w:val="0"/>
      <w:marTop w:val="0"/>
      <w:marBottom w:val="0"/>
      <w:divBdr>
        <w:top w:val="none" w:sz="0" w:space="0" w:color="auto"/>
        <w:left w:val="none" w:sz="0" w:space="0" w:color="auto"/>
        <w:bottom w:val="none" w:sz="0" w:space="0" w:color="auto"/>
        <w:right w:val="none" w:sz="0" w:space="0" w:color="auto"/>
      </w:divBdr>
    </w:div>
    <w:div w:id="444731869">
      <w:bodyDiv w:val="1"/>
      <w:marLeft w:val="0"/>
      <w:marRight w:val="0"/>
      <w:marTop w:val="0"/>
      <w:marBottom w:val="0"/>
      <w:divBdr>
        <w:top w:val="none" w:sz="0" w:space="0" w:color="auto"/>
        <w:left w:val="none" w:sz="0" w:space="0" w:color="auto"/>
        <w:bottom w:val="none" w:sz="0" w:space="0" w:color="auto"/>
        <w:right w:val="none" w:sz="0" w:space="0" w:color="auto"/>
      </w:divBdr>
    </w:div>
    <w:div w:id="450055993">
      <w:bodyDiv w:val="1"/>
      <w:marLeft w:val="0"/>
      <w:marRight w:val="0"/>
      <w:marTop w:val="0"/>
      <w:marBottom w:val="0"/>
      <w:divBdr>
        <w:top w:val="none" w:sz="0" w:space="0" w:color="auto"/>
        <w:left w:val="none" w:sz="0" w:space="0" w:color="auto"/>
        <w:bottom w:val="none" w:sz="0" w:space="0" w:color="auto"/>
        <w:right w:val="none" w:sz="0" w:space="0" w:color="auto"/>
      </w:divBdr>
    </w:div>
    <w:div w:id="461726314">
      <w:bodyDiv w:val="1"/>
      <w:marLeft w:val="0"/>
      <w:marRight w:val="0"/>
      <w:marTop w:val="0"/>
      <w:marBottom w:val="0"/>
      <w:divBdr>
        <w:top w:val="none" w:sz="0" w:space="0" w:color="auto"/>
        <w:left w:val="none" w:sz="0" w:space="0" w:color="auto"/>
        <w:bottom w:val="none" w:sz="0" w:space="0" w:color="auto"/>
        <w:right w:val="none" w:sz="0" w:space="0" w:color="auto"/>
      </w:divBdr>
    </w:div>
    <w:div w:id="466123556">
      <w:bodyDiv w:val="1"/>
      <w:marLeft w:val="0"/>
      <w:marRight w:val="0"/>
      <w:marTop w:val="0"/>
      <w:marBottom w:val="0"/>
      <w:divBdr>
        <w:top w:val="none" w:sz="0" w:space="0" w:color="auto"/>
        <w:left w:val="none" w:sz="0" w:space="0" w:color="auto"/>
        <w:bottom w:val="none" w:sz="0" w:space="0" w:color="auto"/>
        <w:right w:val="none" w:sz="0" w:space="0" w:color="auto"/>
      </w:divBdr>
    </w:div>
    <w:div w:id="467404227">
      <w:bodyDiv w:val="1"/>
      <w:marLeft w:val="0"/>
      <w:marRight w:val="0"/>
      <w:marTop w:val="0"/>
      <w:marBottom w:val="0"/>
      <w:divBdr>
        <w:top w:val="none" w:sz="0" w:space="0" w:color="auto"/>
        <w:left w:val="none" w:sz="0" w:space="0" w:color="auto"/>
        <w:bottom w:val="none" w:sz="0" w:space="0" w:color="auto"/>
        <w:right w:val="none" w:sz="0" w:space="0" w:color="auto"/>
      </w:divBdr>
    </w:div>
    <w:div w:id="470245596">
      <w:bodyDiv w:val="1"/>
      <w:marLeft w:val="0"/>
      <w:marRight w:val="0"/>
      <w:marTop w:val="0"/>
      <w:marBottom w:val="0"/>
      <w:divBdr>
        <w:top w:val="none" w:sz="0" w:space="0" w:color="auto"/>
        <w:left w:val="none" w:sz="0" w:space="0" w:color="auto"/>
        <w:bottom w:val="none" w:sz="0" w:space="0" w:color="auto"/>
        <w:right w:val="none" w:sz="0" w:space="0" w:color="auto"/>
      </w:divBdr>
    </w:div>
    <w:div w:id="470291132">
      <w:bodyDiv w:val="1"/>
      <w:marLeft w:val="0"/>
      <w:marRight w:val="0"/>
      <w:marTop w:val="0"/>
      <w:marBottom w:val="0"/>
      <w:divBdr>
        <w:top w:val="none" w:sz="0" w:space="0" w:color="auto"/>
        <w:left w:val="none" w:sz="0" w:space="0" w:color="auto"/>
        <w:bottom w:val="none" w:sz="0" w:space="0" w:color="auto"/>
        <w:right w:val="none" w:sz="0" w:space="0" w:color="auto"/>
      </w:divBdr>
    </w:div>
    <w:div w:id="471411894">
      <w:bodyDiv w:val="1"/>
      <w:marLeft w:val="0"/>
      <w:marRight w:val="0"/>
      <w:marTop w:val="0"/>
      <w:marBottom w:val="0"/>
      <w:divBdr>
        <w:top w:val="none" w:sz="0" w:space="0" w:color="auto"/>
        <w:left w:val="none" w:sz="0" w:space="0" w:color="auto"/>
        <w:bottom w:val="none" w:sz="0" w:space="0" w:color="auto"/>
        <w:right w:val="none" w:sz="0" w:space="0" w:color="auto"/>
      </w:divBdr>
    </w:div>
    <w:div w:id="475995706">
      <w:bodyDiv w:val="1"/>
      <w:marLeft w:val="0"/>
      <w:marRight w:val="0"/>
      <w:marTop w:val="0"/>
      <w:marBottom w:val="0"/>
      <w:divBdr>
        <w:top w:val="none" w:sz="0" w:space="0" w:color="auto"/>
        <w:left w:val="none" w:sz="0" w:space="0" w:color="auto"/>
        <w:bottom w:val="none" w:sz="0" w:space="0" w:color="auto"/>
        <w:right w:val="none" w:sz="0" w:space="0" w:color="auto"/>
      </w:divBdr>
    </w:div>
    <w:div w:id="479424068">
      <w:bodyDiv w:val="1"/>
      <w:marLeft w:val="0"/>
      <w:marRight w:val="0"/>
      <w:marTop w:val="0"/>
      <w:marBottom w:val="0"/>
      <w:divBdr>
        <w:top w:val="none" w:sz="0" w:space="0" w:color="auto"/>
        <w:left w:val="none" w:sz="0" w:space="0" w:color="auto"/>
        <w:bottom w:val="none" w:sz="0" w:space="0" w:color="auto"/>
        <w:right w:val="none" w:sz="0" w:space="0" w:color="auto"/>
      </w:divBdr>
    </w:div>
    <w:div w:id="487985743">
      <w:bodyDiv w:val="1"/>
      <w:marLeft w:val="0"/>
      <w:marRight w:val="0"/>
      <w:marTop w:val="0"/>
      <w:marBottom w:val="0"/>
      <w:divBdr>
        <w:top w:val="none" w:sz="0" w:space="0" w:color="auto"/>
        <w:left w:val="none" w:sz="0" w:space="0" w:color="auto"/>
        <w:bottom w:val="none" w:sz="0" w:space="0" w:color="auto"/>
        <w:right w:val="none" w:sz="0" w:space="0" w:color="auto"/>
      </w:divBdr>
      <w:divsChild>
        <w:div w:id="588003972">
          <w:marLeft w:val="0"/>
          <w:marRight w:val="0"/>
          <w:marTop w:val="0"/>
          <w:marBottom w:val="0"/>
          <w:divBdr>
            <w:top w:val="none" w:sz="0" w:space="0" w:color="auto"/>
            <w:left w:val="none" w:sz="0" w:space="0" w:color="auto"/>
            <w:bottom w:val="none" w:sz="0" w:space="0" w:color="auto"/>
            <w:right w:val="none" w:sz="0" w:space="0" w:color="auto"/>
          </w:divBdr>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491795244">
      <w:bodyDiv w:val="1"/>
      <w:marLeft w:val="0"/>
      <w:marRight w:val="0"/>
      <w:marTop w:val="0"/>
      <w:marBottom w:val="0"/>
      <w:divBdr>
        <w:top w:val="none" w:sz="0" w:space="0" w:color="auto"/>
        <w:left w:val="none" w:sz="0" w:space="0" w:color="auto"/>
        <w:bottom w:val="none" w:sz="0" w:space="0" w:color="auto"/>
        <w:right w:val="none" w:sz="0" w:space="0" w:color="auto"/>
      </w:divBdr>
    </w:div>
    <w:div w:id="512576062">
      <w:bodyDiv w:val="1"/>
      <w:marLeft w:val="0"/>
      <w:marRight w:val="0"/>
      <w:marTop w:val="0"/>
      <w:marBottom w:val="0"/>
      <w:divBdr>
        <w:top w:val="none" w:sz="0" w:space="0" w:color="auto"/>
        <w:left w:val="none" w:sz="0" w:space="0" w:color="auto"/>
        <w:bottom w:val="none" w:sz="0" w:space="0" w:color="auto"/>
        <w:right w:val="none" w:sz="0" w:space="0" w:color="auto"/>
      </w:divBdr>
    </w:div>
    <w:div w:id="512956396">
      <w:bodyDiv w:val="1"/>
      <w:marLeft w:val="0"/>
      <w:marRight w:val="0"/>
      <w:marTop w:val="0"/>
      <w:marBottom w:val="0"/>
      <w:divBdr>
        <w:top w:val="none" w:sz="0" w:space="0" w:color="auto"/>
        <w:left w:val="none" w:sz="0" w:space="0" w:color="auto"/>
        <w:bottom w:val="none" w:sz="0" w:space="0" w:color="auto"/>
        <w:right w:val="none" w:sz="0" w:space="0" w:color="auto"/>
      </w:divBdr>
    </w:div>
    <w:div w:id="513612857">
      <w:bodyDiv w:val="1"/>
      <w:marLeft w:val="0"/>
      <w:marRight w:val="0"/>
      <w:marTop w:val="0"/>
      <w:marBottom w:val="0"/>
      <w:divBdr>
        <w:top w:val="none" w:sz="0" w:space="0" w:color="auto"/>
        <w:left w:val="none" w:sz="0" w:space="0" w:color="auto"/>
        <w:bottom w:val="none" w:sz="0" w:space="0" w:color="auto"/>
        <w:right w:val="none" w:sz="0" w:space="0" w:color="auto"/>
      </w:divBdr>
    </w:div>
    <w:div w:id="516117531">
      <w:bodyDiv w:val="1"/>
      <w:marLeft w:val="0"/>
      <w:marRight w:val="0"/>
      <w:marTop w:val="0"/>
      <w:marBottom w:val="0"/>
      <w:divBdr>
        <w:top w:val="none" w:sz="0" w:space="0" w:color="auto"/>
        <w:left w:val="none" w:sz="0" w:space="0" w:color="auto"/>
        <w:bottom w:val="none" w:sz="0" w:space="0" w:color="auto"/>
        <w:right w:val="none" w:sz="0" w:space="0" w:color="auto"/>
      </w:divBdr>
    </w:div>
    <w:div w:id="516651163">
      <w:bodyDiv w:val="1"/>
      <w:marLeft w:val="0"/>
      <w:marRight w:val="0"/>
      <w:marTop w:val="0"/>
      <w:marBottom w:val="0"/>
      <w:divBdr>
        <w:top w:val="none" w:sz="0" w:space="0" w:color="auto"/>
        <w:left w:val="none" w:sz="0" w:space="0" w:color="auto"/>
        <w:bottom w:val="none" w:sz="0" w:space="0" w:color="auto"/>
        <w:right w:val="none" w:sz="0" w:space="0" w:color="auto"/>
      </w:divBdr>
    </w:div>
    <w:div w:id="517237020">
      <w:bodyDiv w:val="1"/>
      <w:marLeft w:val="0"/>
      <w:marRight w:val="0"/>
      <w:marTop w:val="0"/>
      <w:marBottom w:val="0"/>
      <w:divBdr>
        <w:top w:val="none" w:sz="0" w:space="0" w:color="auto"/>
        <w:left w:val="none" w:sz="0" w:space="0" w:color="auto"/>
        <w:bottom w:val="none" w:sz="0" w:space="0" w:color="auto"/>
        <w:right w:val="none" w:sz="0" w:space="0" w:color="auto"/>
      </w:divBdr>
    </w:div>
    <w:div w:id="517424648">
      <w:bodyDiv w:val="1"/>
      <w:marLeft w:val="0"/>
      <w:marRight w:val="0"/>
      <w:marTop w:val="0"/>
      <w:marBottom w:val="0"/>
      <w:divBdr>
        <w:top w:val="none" w:sz="0" w:space="0" w:color="auto"/>
        <w:left w:val="none" w:sz="0" w:space="0" w:color="auto"/>
        <w:bottom w:val="none" w:sz="0" w:space="0" w:color="auto"/>
        <w:right w:val="none" w:sz="0" w:space="0" w:color="auto"/>
      </w:divBdr>
      <w:divsChild>
        <w:div w:id="604461173">
          <w:marLeft w:val="0"/>
          <w:marRight w:val="0"/>
          <w:marTop w:val="0"/>
          <w:marBottom w:val="0"/>
          <w:divBdr>
            <w:top w:val="none" w:sz="0" w:space="0" w:color="auto"/>
            <w:left w:val="none" w:sz="0" w:space="0" w:color="auto"/>
            <w:bottom w:val="none" w:sz="0" w:space="0" w:color="auto"/>
            <w:right w:val="none" w:sz="0" w:space="0" w:color="auto"/>
          </w:divBdr>
          <w:divsChild>
            <w:div w:id="422805284">
              <w:marLeft w:val="0"/>
              <w:marRight w:val="0"/>
              <w:marTop w:val="0"/>
              <w:marBottom w:val="0"/>
              <w:divBdr>
                <w:top w:val="none" w:sz="0" w:space="0" w:color="auto"/>
                <w:left w:val="none" w:sz="0" w:space="0" w:color="auto"/>
                <w:bottom w:val="none" w:sz="0" w:space="0" w:color="auto"/>
                <w:right w:val="none" w:sz="0" w:space="0" w:color="auto"/>
              </w:divBdr>
              <w:divsChild>
                <w:div w:id="1463036601">
                  <w:marLeft w:val="0"/>
                  <w:marRight w:val="0"/>
                  <w:marTop w:val="0"/>
                  <w:marBottom w:val="0"/>
                  <w:divBdr>
                    <w:top w:val="none" w:sz="0" w:space="0" w:color="auto"/>
                    <w:left w:val="none" w:sz="0" w:space="0" w:color="auto"/>
                    <w:bottom w:val="none" w:sz="0" w:space="0" w:color="auto"/>
                    <w:right w:val="none" w:sz="0" w:space="0" w:color="auto"/>
                  </w:divBdr>
                  <w:divsChild>
                    <w:div w:id="684943463">
                      <w:marLeft w:val="0"/>
                      <w:marRight w:val="0"/>
                      <w:marTop w:val="0"/>
                      <w:marBottom w:val="0"/>
                      <w:divBdr>
                        <w:top w:val="none" w:sz="0" w:space="0" w:color="auto"/>
                        <w:left w:val="none" w:sz="0" w:space="0" w:color="auto"/>
                        <w:bottom w:val="none" w:sz="0" w:space="0" w:color="auto"/>
                        <w:right w:val="none" w:sz="0" w:space="0" w:color="auto"/>
                      </w:divBdr>
                    </w:div>
                    <w:div w:id="2004427152">
                      <w:marLeft w:val="0"/>
                      <w:marRight w:val="0"/>
                      <w:marTop w:val="0"/>
                      <w:marBottom w:val="0"/>
                      <w:divBdr>
                        <w:top w:val="none" w:sz="0" w:space="0" w:color="auto"/>
                        <w:left w:val="none" w:sz="0" w:space="0" w:color="auto"/>
                        <w:bottom w:val="none" w:sz="0" w:space="0" w:color="auto"/>
                        <w:right w:val="none" w:sz="0" w:space="0" w:color="auto"/>
                      </w:divBdr>
                      <w:divsChild>
                        <w:div w:id="10731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738324">
      <w:bodyDiv w:val="1"/>
      <w:marLeft w:val="0"/>
      <w:marRight w:val="0"/>
      <w:marTop w:val="0"/>
      <w:marBottom w:val="0"/>
      <w:divBdr>
        <w:top w:val="none" w:sz="0" w:space="0" w:color="auto"/>
        <w:left w:val="none" w:sz="0" w:space="0" w:color="auto"/>
        <w:bottom w:val="none" w:sz="0" w:space="0" w:color="auto"/>
        <w:right w:val="none" w:sz="0" w:space="0" w:color="auto"/>
      </w:divBdr>
    </w:div>
    <w:div w:id="538199471">
      <w:bodyDiv w:val="1"/>
      <w:marLeft w:val="0"/>
      <w:marRight w:val="0"/>
      <w:marTop w:val="0"/>
      <w:marBottom w:val="0"/>
      <w:divBdr>
        <w:top w:val="none" w:sz="0" w:space="0" w:color="auto"/>
        <w:left w:val="none" w:sz="0" w:space="0" w:color="auto"/>
        <w:bottom w:val="none" w:sz="0" w:space="0" w:color="auto"/>
        <w:right w:val="none" w:sz="0" w:space="0" w:color="auto"/>
      </w:divBdr>
    </w:div>
    <w:div w:id="538279474">
      <w:bodyDiv w:val="1"/>
      <w:marLeft w:val="0"/>
      <w:marRight w:val="0"/>
      <w:marTop w:val="0"/>
      <w:marBottom w:val="0"/>
      <w:divBdr>
        <w:top w:val="none" w:sz="0" w:space="0" w:color="auto"/>
        <w:left w:val="none" w:sz="0" w:space="0" w:color="auto"/>
        <w:bottom w:val="none" w:sz="0" w:space="0" w:color="auto"/>
        <w:right w:val="none" w:sz="0" w:space="0" w:color="auto"/>
      </w:divBdr>
      <w:divsChild>
        <w:div w:id="803548272">
          <w:marLeft w:val="0"/>
          <w:marRight w:val="0"/>
          <w:marTop w:val="0"/>
          <w:marBottom w:val="0"/>
          <w:divBdr>
            <w:top w:val="none" w:sz="0" w:space="0" w:color="auto"/>
            <w:left w:val="none" w:sz="0" w:space="0" w:color="auto"/>
            <w:bottom w:val="none" w:sz="0" w:space="0" w:color="auto"/>
            <w:right w:val="none" w:sz="0" w:space="0" w:color="auto"/>
          </w:divBdr>
        </w:div>
        <w:div w:id="1263491163">
          <w:marLeft w:val="0"/>
          <w:marRight w:val="0"/>
          <w:marTop w:val="120"/>
          <w:marBottom w:val="0"/>
          <w:divBdr>
            <w:top w:val="none" w:sz="0" w:space="0" w:color="auto"/>
            <w:left w:val="none" w:sz="0" w:space="0" w:color="auto"/>
            <w:bottom w:val="none" w:sz="0" w:space="0" w:color="auto"/>
            <w:right w:val="none" w:sz="0" w:space="0" w:color="auto"/>
          </w:divBdr>
          <w:divsChild>
            <w:div w:id="1727218725">
              <w:marLeft w:val="0"/>
              <w:marRight w:val="0"/>
              <w:marTop w:val="0"/>
              <w:marBottom w:val="0"/>
              <w:divBdr>
                <w:top w:val="none" w:sz="0" w:space="0" w:color="auto"/>
                <w:left w:val="none" w:sz="0" w:space="0" w:color="auto"/>
                <w:bottom w:val="none" w:sz="0" w:space="0" w:color="auto"/>
                <w:right w:val="none" w:sz="0" w:space="0" w:color="auto"/>
              </w:divBdr>
            </w:div>
          </w:divsChild>
        </w:div>
        <w:div w:id="771707307">
          <w:marLeft w:val="0"/>
          <w:marRight w:val="0"/>
          <w:marTop w:val="120"/>
          <w:marBottom w:val="0"/>
          <w:divBdr>
            <w:top w:val="none" w:sz="0" w:space="0" w:color="auto"/>
            <w:left w:val="none" w:sz="0" w:space="0" w:color="auto"/>
            <w:bottom w:val="none" w:sz="0" w:space="0" w:color="auto"/>
            <w:right w:val="none" w:sz="0" w:space="0" w:color="auto"/>
          </w:divBdr>
          <w:divsChild>
            <w:div w:id="8432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291">
      <w:bodyDiv w:val="1"/>
      <w:marLeft w:val="0"/>
      <w:marRight w:val="0"/>
      <w:marTop w:val="0"/>
      <w:marBottom w:val="0"/>
      <w:divBdr>
        <w:top w:val="none" w:sz="0" w:space="0" w:color="auto"/>
        <w:left w:val="none" w:sz="0" w:space="0" w:color="auto"/>
        <w:bottom w:val="none" w:sz="0" w:space="0" w:color="auto"/>
        <w:right w:val="none" w:sz="0" w:space="0" w:color="auto"/>
      </w:divBdr>
    </w:div>
    <w:div w:id="544684960">
      <w:bodyDiv w:val="1"/>
      <w:marLeft w:val="0"/>
      <w:marRight w:val="0"/>
      <w:marTop w:val="0"/>
      <w:marBottom w:val="0"/>
      <w:divBdr>
        <w:top w:val="none" w:sz="0" w:space="0" w:color="auto"/>
        <w:left w:val="none" w:sz="0" w:space="0" w:color="auto"/>
        <w:bottom w:val="none" w:sz="0" w:space="0" w:color="auto"/>
        <w:right w:val="none" w:sz="0" w:space="0" w:color="auto"/>
      </w:divBdr>
      <w:divsChild>
        <w:div w:id="1215921745">
          <w:marLeft w:val="0"/>
          <w:marRight w:val="0"/>
          <w:marTop w:val="0"/>
          <w:marBottom w:val="0"/>
          <w:divBdr>
            <w:top w:val="none" w:sz="0" w:space="0" w:color="auto"/>
            <w:left w:val="none" w:sz="0" w:space="0" w:color="auto"/>
            <w:bottom w:val="none" w:sz="0" w:space="0" w:color="auto"/>
            <w:right w:val="none" w:sz="0" w:space="0" w:color="auto"/>
          </w:divBdr>
          <w:divsChild>
            <w:div w:id="105663208">
              <w:marLeft w:val="0"/>
              <w:marRight w:val="0"/>
              <w:marTop w:val="0"/>
              <w:marBottom w:val="0"/>
              <w:divBdr>
                <w:top w:val="none" w:sz="0" w:space="0" w:color="auto"/>
                <w:left w:val="none" w:sz="0" w:space="0" w:color="auto"/>
                <w:bottom w:val="none" w:sz="0" w:space="0" w:color="auto"/>
                <w:right w:val="none" w:sz="0" w:space="0" w:color="auto"/>
              </w:divBdr>
              <w:divsChild>
                <w:div w:id="257257507">
                  <w:marLeft w:val="0"/>
                  <w:marRight w:val="0"/>
                  <w:marTop w:val="0"/>
                  <w:marBottom w:val="0"/>
                  <w:divBdr>
                    <w:top w:val="none" w:sz="0" w:space="0" w:color="auto"/>
                    <w:left w:val="none" w:sz="0" w:space="0" w:color="auto"/>
                    <w:bottom w:val="none" w:sz="0" w:space="0" w:color="auto"/>
                    <w:right w:val="none" w:sz="0" w:space="0" w:color="auto"/>
                  </w:divBdr>
                  <w:divsChild>
                    <w:div w:id="318115217">
                      <w:marLeft w:val="0"/>
                      <w:marRight w:val="0"/>
                      <w:marTop w:val="0"/>
                      <w:marBottom w:val="0"/>
                      <w:divBdr>
                        <w:top w:val="none" w:sz="0" w:space="0" w:color="auto"/>
                        <w:left w:val="none" w:sz="0" w:space="0" w:color="auto"/>
                        <w:bottom w:val="none" w:sz="0" w:space="0" w:color="auto"/>
                        <w:right w:val="none" w:sz="0" w:space="0" w:color="auto"/>
                      </w:divBdr>
                      <w:divsChild>
                        <w:div w:id="558172498">
                          <w:marLeft w:val="0"/>
                          <w:marRight w:val="0"/>
                          <w:marTop w:val="0"/>
                          <w:marBottom w:val="0"/>
                          <w:divBdr>
                            <w:top w:val="none" w:sz="0" w:space="0" w:color="auto"/>
                            <w:left w:val="none" w:sz="0" w:space="0" w:color="auto"/>
                            <w:bottom w:val="none" w:sz="0" w:space="0" w:color="auto"/>
                            <w:right w:val="none" w:sz="0" w:space="0" w:color="auto"/>
                          </w:divBdr>
                          <w:divsChild>
                            <w:div w:id="387268550">
                              <w:marLeft w:val="0"/>
                              <w:marRight w:val="0"/>
                              <w:marTop w:val="0"/>
                              <w:marBottom w:val="0"/>
                              <w:divBdr>
                                <w:top w:val="none" w:sz="0" w:space="0" w:color="auto"/>
                                <w:left w:val="none" w:sz="0" w:space="0" w:color="auto"/>
                                <w:bottom w:val="none" w:sz="0" w:space="0" w:color="auto"/>
                                <w:right w:val="none" w:sz="0" w:space="0" w:color="auto"/>
                              </w:divBdr>
                              <w:divsChild>
                                <w:div w:id="1362895084">
                                  <w:marLeft w:val="0"/>
                                  <w:marRight w:val="0"/>
                                  <w:marTop w:val="0"/>
                                  <w:marBottom w:val="0"/>
                                  <w:divBdr>
                                    <w:top w:val="none" w:sz="0" w:space="0" w:color="auto"/>
                                    <w:left w:val="none" w:sz="0" w:space="0" w:color="auto"/>
                                    <w:bottom w:val="none" w:sz="0" w:space="0" w:color="auto"/>
                                    <w:right w:val="none" w:sz="0" w:space="0" w:color="auto"/>
                                  </w:divBdr>
                                </w:div>
                              </w:divsChild>
                            </w:div>
                            <w:div w:id="1386369929">
                              <w:marLeft w:val="0"/>
                              <w:marRight w:val="0"/>
                              <w:marTop w:val="0"/>
                              <w:marBottom w:val="0"/>
                              <w:divBdr>
                                <w:top w:val="none" w:sz="0" w:space="0" w:color="auto"/>
                                <w:left w:val="none" w:sz="0" w:space="0" w:color="auto"/>
                                <w:bottom w:val="none" w:sz="0" w:space="0" w:color="auto"/>
                                <w:right w:val="none" w:sz="0" w:space="0" w:color="auto"/>
                              </w:divBdr>
                              <w:divsChild>
                                <w:div w:id="16712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615045">
      <w:bodyDiv w:val="1"/>
      <w:marLeft w:val="0"/>
      <w:marRight w:val="0"/>
      <w:marTop w:val="0"/>
      <w:marBottom w:val="0"/>
      <w:divBdr>
        <w:top w:val="none" w:sz="0" w:space="0" w:color="auto"/>
        <w:left w:val="none" w:sz="0" w:space="0" w:color="auto"/>
        <w:bottom w:val="none" w:sz="0" w:space="0" w:color="auto"/>
        <w:right w:val="none" w:sz="0" w:space="0" w:color="auto"/>
      </w:divBdr>
    </w:div>
    <w:div w:id="550120002">
      <w:bodyDiv w:val="1"/>
      <w:marLeft w:val="0"/>
      <w:marRight w:val="0"/>
      <w:marTop w:val="0"/>
      <w:marBottom w:val="0"/>
      <w:divBdr>
        <w:top w:val="none" w:sz="0" w:space="0" w:color="auto"/>
        <w:left w:val="none" w:sz="0" w:space="0" w:color="auto"/>
        <w:bottom w:val="none" w:sz="0" w:space="0" w:color="auto"/>
        <w:right w:val="none" w:sz="0" w:space="0" w:color="auto"/>
      </w:divBdr>
    </w:div>
    <w:div w:id="552082790">
      <w:bodyDiv w:val="1"/>
      <w:marLeft w:val="0"/>
      <w:marRight w:val="0"/>
      <w:marTop w:val="0"/>
      <w:marBottom w:val="0"/>
      <w:divBdr>
        <w:top w:val="none" w:sz="0" w:space="0" w:color="auto"/>
        <w:left w:val="none" w:sz="0" w:space="0" w:color="auto"/>
        <w:bottom w:val="none" w:sz="0" w:space="0" w:color="auto"/>
        <w:right w:val="none" w:sz="0" w:space="0" w:color="auto"/>
      </w:divBdr>
    </w:div>
    <w:div w:id="553853604">
      <w:bodyDiv w:val="1"/>
      <w:marLeft w:val="0"/>
      <w:marRight w:val="0"/>
      <w:marTop w:val="0"/>
      <w:marBottom w:val="0"/>
      <w:divBdr>
        <w:top w:val="none" w:sz="0" w:space="0" w:color="auto"/>
        <w:left w:val="none" w:sz="0" w:space="0" w:color="auto"/>
        <w:bottom w:val="none" w:sz="0" w:space="0" w:color="auto"/>
        <w:right w:val="none" w:sz="0" w:space="0" w:color="auto"/>
      </w:divBdr>
    </w:div>
    <w:div w:id="555046041">
      <w:bodyDiv w:val="1"/>
      <w:marLeft w:val="0"/>
      <w:marRight w:val="0"/>
      <w:marTop w:val="0"/>
      <w:marBottom w:val="0"/>
      <w:divBdr>
        <w:top w:val="none" w:sz="0" w:space="0" w:color="auto"/>
        <w:left w:val="none" w:sz="0" w:space="0" w:color="auto"/>
        <w:bottom w:val="none" w:sz="0" w:space="0" w:color="auto"/>
        <w:right w:val="none" w:sz="0" w:space="0" w:color="auto"/>
      </w:divBdr>
    </w:div>
    <w:div w:id="558246859">
      <w:bodyDiv w:val="1"/>
      <w:marLeft w:val="0"/>
      <w:marRight w:val="0"/>
      <w:marTop w:val="0"/>
      <w:marBottom w:val="0"/>
      <w:divBdr>
        <w:top w:val="none" w:sz="0" w:space="0" w:color="auto"/>
        <w:left w:val="none" w:sz="0" w:space="0" w:color="auto"/>
        <w:bottom w:val="none" w:sz="0" w:space="0" w:color="auto"/>
        <w:right w:val="none" w:sz="0" w:space="0" w:color="auto"/>
      </w:divBdr>
    </w:div>
    <w:div w:id="559511684">
      <w:bodyDiv w:val="1"/>
      <w:marLeft w:val="0"/>
      <w:marRight w:val="0"/>
      <w:marTop w:val="0"/>
      <w:marBottom w:val="0"/>
      <w:divBdr>
        <w:top w:val="none" w:sz="0" w:space="0" w:color="auto"/>
        <w:left w:val="none" w:sz="0" w:space="0" w:color="auto"/>
        <w:bottom w:val="none" w:sz="0" w:space="0" w:color="auto"/>
        <w:right w:val="none" w:sz="0" w:space="0" w:color="auto"/>
      </w:divBdr>
    </w:div>
    <w:div w:id="562328544">
      <w:bodyDiv w:val="1"/>
      <w:marLeft w:val="0"/>
      <w:marRight w:val="0"/>
      <w:marTop w:val="0"/>
      <w:marBottom w:val="0"/>
      <w:divBdr>
        <w:top w:val="none" w:sz="0" w:space="0" w:color="auto"/>
        <w:left w:val="none" w:sz="0" w:space="0" w:color="auto"/>
        <w:bottom w:val="none" w:sz="0" w:space="0" w:color="auto"/>
        <w:right w:val="none" w:sz="0" w:space="0" w:color="auto"/>
      </w:divBdr>
    </w:div>
    <w:div w:id="563297003">
      <w:bodyDiv w:val="1"/>
      <w:marLeft w:val="0"/>
      <w:marRight w:val="0"/>
      <w:marTop w:val="0"/>
      <w:marBottom w:val="0"/>
      <w:divBdr>
        <w:top w:val="none" w:sz="0" w:space="0" w:color="auto"/>
        <w:left w:val="none" w:sz="0" w:space="0" w:color="auto"/>
        <w:bottom w:val="none" w:sz="0" w:space="0" w:color="auto"/>
        <w:right w:val="none" w:sz="0" w:space="0" w:color="auto"/>
      </w:divBdr>
    </w:div>
    <w:div w:id="564340648">
      <w:bodyDiv w:val="1"/>
      <w:marLeft w:val="0"/>
      <w:marRight w:val="0"/>
      <w:marTop w:val="0"/>
      <w:marBottom w:val="0"/>
      <w:divBdr>
        <w:top w:val="none" w:sz="0" w:space="0" w:color="auto"/>
        <w:left w:val="none" w:sz="0" w:space="0" w:color="auto"/>
        <w:bottom w:val="none" w:sz="0" w:space="0" w:color="auto"/>
        <w:right w:val="none" w:sz="0" w:space="0" w:color="auto"/>
      </w:divBdr>
    </w:div>
    <w:div w:id="570579050">
      <w:bodyDiv w:val="1"/>
      <w:marLeft w:val="0"/>
      <w:marRight w:val="0"/>
      <w:marTop w:val="0"/>
      <w:marBottom w:val="0"/>
      <w:divBdr>
        <w:top w:val="none" w:sz="0" w:space="0" w:color="auto"/>
        <w:left w:val="none" w:sz="0" w:space="0" w:color="auto"/>
        <w:bottom w:val="none" w:sz="0" w:space="0" w:color="auto"/>
        <w:right w:val="none" w:sz="0" w:space="0" w:color="auto"/>
      </w:divBdr>
    </w:div>
    <w:div w:id="571354860">
      <w:bodyDiv w:val="1"/>
      <w:marLeft w:val="0"/>
      <w:marRight w:val="0"/>
      <w:marTop w:val="0"/>
      <w:marBottom w:val="0"/>
      <w:divBdr>
        <w:top w:val="none" w:sz="0" w:space="0" w:color="auto"/>
        <w:left w:val="none" w:sz="0" w:space="0" w:color="auto"/>
        <w:bottom w:val="none" w:sz="0" w:space="0" w:color="auto"/>
        <w:right w:val="none" w:sz="0" w:space="0" w:color="auto"/>
      </w:divBdr>
    </w:div>
    <w:div w:id="578448334">
      <w:bodyDiv w:val="1"/>
      <w:marLeft w:val="0"/>
      <w:marRight w:val="0"/>
      <w:marTop w:val="0"/>
      <w:marBottom w:val="0"/>
      <w:divBdr>
        <w:top w:val="none" w:sz="0" w:space="0" w:color="auto"/>
        <w:left w:val="none" w:sz="0" w:space="0" w:color="auto"/>
        <w:bottom w:val="none" w:sz="0" w:space="0" w:color="auto"/>
        <w:right w:val="none" w:sz="0" w:space="0" w:color="auto"/>
      </w:divBdr>
    </w:div>
    <w:div w:id="584922576">
      <w:bodyDiv w:val="1"/>
      <w:marLeft w:val="0"/>
      <w:marRight w:val="0"/>
      <w:marTop w:val="0"/>
      <w:marBottom w:val="0"/>
      <w:divBdr>
        <w:top w:val="none" w:sz="0" w:space="0" w:color="auto"/>
        <w:left w:val="none" w:sz="0" w:space="0" w:color="auto"/>
        <w:bottom w:val="none" w:sz="0" w:space="0" w:color="auto"/>
        <w:right w:val="none" w:sz="0" w:space="0" w:color="auto"/>
      </w:divBdr>
    </w:div>
    <w:div w:id="593786071">
      <w:bodyDiv w:val="1"/>
      <w:marLeft w:val="0"/>
      <w:marRight w:val="0"/>
      <w:marTop w:val="0"/>
      <w:marBottom w:val="0"/>
      <w:divBdr>
        <w:top w:val="none" w:sz="0" w:space="0" w:color="auto"/>
        <w:left w:val="none" w:sz="0" w:space="0" w:color="auto"/>
        <w:bottom w:val="none" w:sz="0" w:space="0" w:color="auto"/>
        <w:right w:val="none" w:sz="0" w:space="0" w:color="auto"/>
      </w:divBdr>
    </w:div>
    <w:div w:id="594509647">
      <w:bodyDiv w:val="1"/>
      <w:marLeft w:val="0"/>
      <w:marRight w:val="0"/>
      <w:marTop w:val="0"/>
      <w:marBottom w:val="0"/>
      <w:divBdr>
        <w:top w:val="none" w:sz="0" w:space="0" w:color="auto"/>
        <w:left w:val="none" w:sz="0" w:space="0" w:color="auto"/>
        <w:bottom w:val="none" w:sz="0" w:space="0" w:color="auto"/>
        <w:right w:val="none" w:sz="0" w:space="0" w:color="auto"/>
      </w:divBdr>
    </w:div>
    <w:div w:id="595286786">
      <w:bodyDiv w:val="1"/>
      <w:marLeft w:val="0"/>
      <w:marRight w:val="0"/>
      <w:marTop w:val="0"/>
      <w:marBottom w:val="0"/>
      <w:divBdr>
        <w:top w:val="none" w:sz="0" w:space="0" w:color="auto"/>
        <w:left w:val="none" w:sz="0" w:space="0" w:color="auto"/>
        <w:bottom w:val="none" w:sz="0" w:space="0" w:color="auto"/>
        <w:right w:val="none" w:sz="0" w:space="0" w:color="auto"/>
      </w:divBdr>
      <w:divsChild>
        <w:div w:id="682512454">
          <w:marLeft w:val="0"/>
          <w:marRight w:val="0"/>
          <w:marTop w:val="0"/>
          <w:marBottom w:val="0"/>
          <w:divBdr>
            <w:top w:val="none" w:sz="0" w:space="0" w:color="auto"/>
            <w:left w:val="none" w:sz="0" w:space="0" w:color="auto"/>
            <w:bottom w:val="none" w:sz="0" w:space="0" w:color="auto"/>
            <w:right w:val="none" w:sz="0" w:space="0" w:color="auto"/>
          </w:divBdr>
          <w:divsChild>
            <w:div w:id="1202783840">
              <w:marLeft w:val="-225"/>
              <w:marRight w:val="-225"/>
              <w:marTop w:val="0"/>
              <w:marBottom w:val="0"/>
              <w:divBdr>
                <w:top w:val="none" w:sz="0" w:space="0" w:color="auto"/>
                <w:left w:val="none" w:sz="0" w:space="0" w:color="auto"/>
                <w:bottom w:val="none" w:sz="0" w:space="0" w:color="auto"/>
                <w:right w:val="none" w:sz="0" w:space="0" w:color="auto"/>
              </w:divBdr>
              <w:divsChild>
                <w:div w:id="314844695">
                  <w:marLeft w:val="0"/>
                  <w:marRight w:val="0"/>
                  <w:marTop w:val="0"/>
                  <w:marBottom w:val="0"/>
                  <w:divBdr>
                    <w:top w:val="none" w:sz="0" w:space="0" w:color="auto"/>
                    <w:left w:val="none" w:sz="0" w:space="0" w:color="auto"/>
                    <w:bottom w:val="none" w:sz="0" w:space="0" w:color="auto"/>
                    <w:right w:val="none" w:sz="0" w:space="0" w:color="auto"/>
                  </w:divBdr>
                  <w:divsChild>
                    <w:div w:id="1693263114">
                      <w:marLeft w:val="0"/>
                      <w:marRight w:val="0"/>
                      <w:marTop w:val="0"/>
                      <w:marBottom w:val="0"/>
                      <w:divBdr>
                        <w:top w:val="none" w:sz="0" w:space="0" w:color="auto"/>
                        <w:left w:val="none" w:sz="0" w:space="0" w:color="auto"/>
                        <w:bottom w:val="none" w:sz="0" w:space="0" w:color="auto"/>
                        <w:right w:val="none" w:sz="0" w:space="0" w:color="auto"/>
                      </w:divBdr>
                      <w:divsChild>
                        <w:div w:id="363946741">
                          <w:marLeft w:val="0"/>
                          <w:marRight w:val="0"/>
                          <w:marTop w:val="0"/>
                          <w:marBottom w:val="0"/>
                          <w:divBdr>
                            <w:top w:val="none" w:sz="0" w:space="0" w:color="auto"/>
                            <w:left w:val="none" w:sz="0" w:space="0" w:color="auto"/>
                            <w:bottom w:val="none" w:sz="0" w:space="0" w:color="auto"/>
                            <w:right w:val="none" w:sz="0" w:space="0" w:color="auto"/>
                          </w:divBdr>
                          <w:divsChild>
                            <w:div w:id="1037899037">
                              <w:marLeft w:val="0"/>
                              <w:marRight w:val="0"/>
                              <w:marTop w:val="0"/>
                              <w:marBottom w:val="0"/>
                              <w:divBdr>
                                <w:top w:val="none" w:sz="0" w:space="0" w:color="auto"/>
                                <w:left w:val="none" w:sz="0" w:space="0" w:color="auto"/>
                                <w:bottom w:val="none" w:sz="0" w:space="0" w:color="auto"/>
                                <w:right w:val="none" w:sz="0" w:space="0" w:color="auto"/>
                              </w:divBdr>
                              <w:divsChild>
                                <w:div w:id="1359357135">
                                  <w:marLeft w:val="0"/>
                                  <w:marRight w:val="0"/>
                                  <w:marTop w:val="0"/>
                                  <w:marBottom w:val="0"/>
                                  <w:divBdr>
                                    <w:top w:val="none" w:sz="0" w:space="0" w:color="auto"/>
                                    <w:left w:val="none" w:sz="0" w:space="0" w:color="auto"/>
                                    <w:bottom w:val="none" w:sz="0" w:space="0" w:color="auto"/>
                                    <w:right w:val="none" w:sz="0" w:space="0" w:color="auto"/>
                                  </w:divBdr>
                                  <w:divsChild>
                                    <w:div w:id="16056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026645">
      <w:bodyDiv w:val="1"/>
      <w:marLeft w:val="0"/>
      <w:marRight w:val="0"/>
      <w:marTop w:val="0"/>
      <w:marBottom w:val="0"/>
      <w:divBdr>
        <w:top w:val="none" w:sz="0" w:space="0" w:color="auto"/>
        <w:left w:val="none" w:sz="0" w:space="0" w:color="auto"/>
        <w:bottom w:val="none" w:sz="0" w:space="0" w:color="auto"/>
        <w:right w:val="none" w:sz="0" w:space="0" w:color="auto"/>
      </w:divBdr>
    </w:div>
    <w:div w:id="599408774">
      <w:bodyDiv w:val="1"/>
      <w:marLeft w:val="0"/>
      <w:marRight w:val="0"/>
      <w:marTop w:val="0"/>
      <w:marBottom w:val="0"/>
      <w:divBdr>
        <w:top w:val="none" w:sz="0" w:space="0" w:color="auto"/>
        <w:left w:val="none" w:sz="0" w:space="0" w:color="auto"/>
        <w:bottom w:val="none" w:sz="0" w:space="0" w:color="auto"/>
        <w:right w:val="none" w:sz="0" w:space="0" w:color="auto"/>
      </w:divBdr>
    </w:div>
    <w:div w:id="612128398">
      <w:bodyDiv w:val="1"/>
      <w:marLeft w:val="0"/>
      <w:marRight w:val="0"/>
      <w:marTop w:val="0"/>
      <w:marBottom w:val="0"/>
      <w:divBdr>
        <w:top w:val="none" w:sz="0" w:space="0" w:color="auto"/>
        <w:left w:val="none" w:sz="0" w:space="0" w:color="auto"/>
        <w:bottom w:val="none" w:sz="0" w:space="0" w:color="auto"/>
        <w:right w:val="none" w:sz="0" w:space="0" w:color="auto"/>
      </w:divBdr>
    </w:div>
    <w:div w:id="614102095">
      <w:bodyDiv w:val="1"/>
      <w:marLeft w:val="0"/>
      <w:marRight w:val="0"/>
      <w:marTop w:val="0"/>
      <w:marBottom w:val="0"/>
      <w:divBdr>
        <w:top w:val="none" w:sz="0" w:space="0" w:color="auto"/>
        <w:left w:val="none" w:sz="0" w:space="0" w:color="auto"/>
        <w:bottom w:val="none" w:sz="0" w:space="0" w:color="auto"/>
        <w:right w:val="none" w:sz="0" w:space="0" w:color="auto"/>
      </w:divBdr>
    </w:div>
    <w:div w:id="616984048">
      <w:bodyDiv w:val="1"/>
      <w:marLeft w:val="0"/>
      <w:marRight w:val="0"/>
      <w:marTop w:val="0"/>
      <w:marBottom w:val="0"/>
      <w:divBdr>
        <w:top w:val="none" w:sz="0" w:space="0" w:color="auto"/>
        <w:left w:val="none" w:sz="0" w:space="0" w:color="auto"/>
        <w:bottom w:val="none" w:sz="0" w:space="0" w:color="auto"/>
        <w:right w:val="none" w:sz="0" w:space="0" w:color="auto"/>
      </w:divBdr>
    </w:div>
    <w:div w:id="625505142">
      <w:bodyDiv w:val="1"/>
      <w:marLeft w:val="0"/>
      <w:marRight w:val="0"/>
      <w:marTop w:val="0"/>
      <w:marBottom w:val="0"/>
      <w:divBdr>
        <w:top w:val="none" w:sz="0" w:space="0" w:color="auto"/>
        <w:left w:val="none" w:sz="0" w:space="0" w:color="auto"/>
        <w:bottom w:val="none" w:sz="0" w:space="0" w:color="auto"/>
        <w:right w:val="none" w:sz="0" w:space="0" w:color="auto"/>
      </w:divBdr>
    </w:div>
    <w:div w:id="628054349">
      <w:bodyDiv w:val="1"/>
      <w:marLeft w:val="0"/>
      <w:marRight w:val="0"/>
      <w:marTop w:val="0"/>
      <w:marBottom w:val="0"/>
      <w:divBdr>
        <w:top w:val="none" w:sz="0" w:space="0" w:color="auto"/>
        <w:left w:val="none" w:sz="0" w:space="0" w:color="auto"/>
        <w:bottom w:val="none" w:sz="0" w:space="0" w:color="auto"/>
        <w:right w:val="none" w:sz="0" w:space="0" w:color="auto"/>
      </w:divBdr>
    </w:div>
    <w:div w:id="632180497">
      <w:bodyDiv w:val="1"/>
      <w:marLeft w:val="0"/>
      <w:marRight w:val="0"/>
      <w:marTop w:val="0"/>
      <w:marBottom w:val="0"/>
      <w:divBdr>
        <w:top w:val="none" w:sz="0" w:space="0" w:color="auto"/>
        <w:left w:val="none" w:sz="0" w:space="0" w:color="auto"/>
        <w:bottom w:val="none" w:sz="0" w:space="0" w:color="auto"/>
        <w:right w:val="none" w:sz="0" w:space="0" w:color="auto"/>
      </w:divBdr>
    </w:div>
    <w:div w:id="632635314">
      <w:bodyDiv w:val="1"/>
      <w:marLeft w:val="0"/>
      <w:marRight w:val="0"/>
      <w:marTop w:val="0"/>
      <w:marBottom w:val="0"/>
      <w:divBdr>
        <w:top w:val="none" w:sz="0" w:space="0" w:color="auto"/>
        <w:left w:val="none" w:sz="0" w:space="0" w:color="auto"/>
        <w:bottom w:val="none" w:sz="0" w:space="0" w:color="auto"/>
        <w:right w:val="none" w:sz="0" w:space="0" w:color="auto"/>
      </w:divBdr>
    </w:div>
    <w:div w:id="634412382">
      <w:bodyDiv w:val="1"/>
      <w:marLeft w:val="0"/>
      <w:marRight w:val="0"/>
      <w:marTop w:val="0"/>
      <w:marBottom w:val="0"/>
      <w:divBdr>
        <w:top w:val="none" w:sz="0" w:space="0" w:color="auto"/>
        <w:left w:val="none" w:sz="0" w:space="0" w:color="auto"/>
        <w:bottom w:val="none" w:sz="0" w:space="0" w:color="auto"/>
        <w:right w:val="none" w:sz="0" w:space="0" w:color="auto"/>
      </w:divBdr>
    </w:div>
    <w:div w:id="636302266">
      <w:bodyDiv w:val="1"/>
      <w:marLeft w:val="0"/>
      <w:marRight w:val="0"/>
      <w:marTop w:val="0"/>
      <w:marBottom w:val="0"/>
      <w:divBdr>
        <w:top w:val="none" w:sz="0" w:space="0" w:color="auto"/>
        <w:left w:val="none" w:sz="0" w:space="0" w:color="auto"/>
        <w:bottom w:val="none" w:sz="0" w:space="0" w:color="auto"/>
        <w:right w:val="none" w:sz="0" w:space="0" w:color="auto"/>
      </w:divBdr>
    </w:div>
    <w:div w:id="638540214">
      <w:bodyDiv w:val="1"/>
      <w:marLeft w:val="0"/>
      <w:marRight w:val="0"/>
      <w:marTop w:val="0"/>
      <w:marBottom w:val="0"/>
      <w:divBdr>
        <w:top w:val="none" w:sz="0" w:space="0" w:color="auto"/>
        <w:left w:val="none" w:sz="0" w:space="0" w:color="auto"/>
        <w:bottom w:val="none" w:sz="0" w:space="0" w:color="auto"/>
        <w:right w:val="none" w:sz="0" w:space="0" w:color="auto"/>
      </w:divBdr>
    </w:div>
    <w:div w:id="650595878">
      <w:bodyDiv w:val="1"/>
      <w:marLeft w:val="0"/>
      <w:marRight w:val="0"/>
      <w:marTop w:val="0"/>
      <w:marBottom w:val="0"/>
      <w:divBdr>
        <w:top w:val="none" w:sz="0" w:space="0" w:color="auto"/>
        <w:left w:val="none" w:sz="0" w:space="0" w:color="auto"/>
        <w:bottom w:val="none" w:sz="0" w:space="0" w:color="auto"/>
        <w:right w:val="none" w:sz="0" w:space="0" w:color="auto"/>
      </w:divBdr>
    </w:div>
    <w:div w:id="651758425">
      <w:bodyDiv w:val="1"/>
      <w:marLeft w:val="0"/>
      <w:marRight w:val="0"/>
      <w:marTop w:val="0"/>
      <w:marBottom w:val="0"/>
      <w:divBdr>
        <w:top w:val="none" w:sz="0" w:space="0" w:color="auto"/>
        <w:left w:val="none" w:sz="0" w:space="0" w:color="auto"/>
        <w:bottom w:val="none" w:sz="0" w:space="0" w:color="auto"/>
        <w:right w:val="none" w:sz="0" w:space="0" w:color="auto"/>
      </w:divBdr>
    </w:div>
    <w:div w:id="664667195">
      <w:bodyDiv w:val="1"/>
      <w:marLeft w:val="0"/>
      <w:marRight w:val="0"/>
      <w:marTop w:val="0"/>
      <w:marBottom w:val="0"/>
      <w:divBdr>
        <w:top w:val="none" w:sz="0" w:space="0" w:color="auto"/>
        <w:left w:val="none" w:sz="0" w:space="0" w:color="auto"/>
        <w:bottom w:val="none" w:sz="0" w:space="0" w:color="auto"/>
        <w:right w:val="none" w:sz="0" w:space="0" w:color="auto"/>
      </w:divBdr>
    </w:div>
    <w:div w:id="666830557">
      <w:bodyDiv w:val="1"/>
      <w:marLeft w:val="0"/>
      <w:marRight w:val="0"/>
      <w:marTop w:val="0"/>
      <w:marBottom w:val="0"/>
      <w:divBdr>
        <w:top w:val="none" w:sz="0" w:space="0" w:color="auto"/>
        <w:left w:val="none" w:sz="0" w:space="0" w:color="auto"/>
        <w:bottom w:val="none" w:sz="0" w:space="0" w:color="auto"/>
        <w:right w:val="none" w:sz="0" w:space="0" w:color="auto"/>
      </w:divBdr>
    </w:div>
    <w:div w:id="667439112">
      <w:bodyDiv w:val="1"/>
      <w:marLeft w:val="0"/>
      <w:marRight w:val="0"/>
      <w:marTop w:val="0"/>
      <w:marBottom w:val="0"/>
      <w:divBdr>
        <w:top w:val="none" w:sz="0" w:space="0" w:color="auto"/>
        <w:left w:val="none" w:sz="0" w:space="0" w:color="auto"/>
        <w:bottom w:val="none" w:sz="0" w:space="0" w:color="auto"/>
        <w:right w:val="none" w:sz="0" w:space="0" w:color="auto"/>
      </w:divBdr>
    </w:div>
    <w:div w:id="673848501">
      <w:bodyDiv w:val="1"/>
      <w:marLeft w:val="0"/>
      <w:marRight w:val="0"/>
      <w:marTop w:val="0"/>
      <w:marBottom w:val="0"/>
      <w:divBdr>
        <w:top w:val="none" w:sz="0" w:space="0" w:color="auto"/>
        <w:left w:val="none" w:sz="0" w:space="0" w:color="auto"/>
        <w:bottom w:val="none" w:sz="0" w:space="0" w:color="auto"/>
        <w:right w:val="none" w:sz="0" w:space="0" w:color="auto"/>
      </w:divBdr>
    </w:div>
    <w:div w:id="675767866">
      <w:bodyDiv w:val="1"/>
      <w:marLeft w:val="0"/>
      <w:marRight w:val="0"/>
      <w:marTop w:val="0"/>
      <w:marBottom w:val="0"/>
      <w:divBdr>
        <w:top w:val="none" w:sz="0" w:space="0" w:color="auto"/>
        <w:left w:val="none" w:sz="0" w:space="0" w:color="auto"/>
        <w:bottom w:val="none" w:sz="0" w:space="0" w:color="auto"/>
        <w:right w:val="none" w:sz="0" w:space="0" w:color="auto"/>
      </w:divBdr>
    </w:div>
    <w:div w:id="677999639">
      <w:bodyDiv w:val="1"/>
      <w:marLeft w:val="0"/>
      <w:marRight w:val="0"/>
      <w:marTop w:val="0"/>
      <w:marBottom w:val="0"/>
      <w:divBdr>
        <w:top w:val="none" w:sz="0" w:space="0" w:color="auto"/>
        <w:left w:val="none" w:sz="0" w:space="0" w:color="auto"/>
        <w:bottom w:val="none" w:sz="0" w:space="0" w:color="auto"/>
        <w:right w:val="none" w:sz="0" w:space="0" w:color="auto"/>
      </w:divBdr>
    </w:div>
    <w:div w:id="688605565">
      <w:bodyDiv w:val="1"/>
      <w:marLeft w:val="0"/>
      <w:marRight w:val="0"/>
      <w:marTop w:val="0"/>
      <w:marBottom w:val="0"/>
      <w:divBdr>
        <w:top w:val="none" w:sz="0" w:space="0" w:color="auto"/>
        <w:left w:val="none" w:sz="0" w:space="0" w:color="auto"/>
        <w:bottom w:val="none" w:sz="0" w:space="0" w:color="auto"/>
        <w:right w:val="none" w:sz="0" w:space="0" w:color="auto"/>
      </w:divBdr>
      <w:divsChild>
        <w:div w:id="222067715">
          <w:marLeft w:val="2946"/>
          <w:marRight w:val="0"/>
          <w:marTop w:val="0"/>
          <w:marBottom w:val="0"/>
          <w:divBdr>
            <w:top w:val="none" w:sz="0" w:space="0" w:color="auto"/>
            <w:left w:val="none" w:sz="0" w:space="0" w:color="auto"/>
            <w:bottom w:val="none" w:sz="0" w:space="0" w:color="auto"/>
            <w:right w:val="none" w:sz="0" w:space="0" w:color="auto"/>
          </w:divBdr>
        </w:div>
      </w:divsChild>
    </w:div>
    <w:div w:id="692994986">
      <w:bodyDiv w:val="1"/>
      <w:marLeft w:val="0"/>
      <w:marRight w:val="0"/>
      <w:marTop w:val="0"/>
      <w:marBottom w:val="0"/>
      <w:divBdr>
        <w:top w:val="none" w:sz="0" w:space="0" w:color="auto"/>
        <w:left w:val="none" w:sz="0" w:space="0" w:color="auto"/>
        <w:bottom w:val="none" w:sz="0" w:space="0" w:color="auto"/>
        <w:right w:val="none" w:sz="0" w:space="0" w:color="auto"/>
      </w:divBdr>
    </w:div>
    <w:div w:id="694157992">
      <w:bodyDiv w:val="1"/>
      <w:marLeft w:val="0"/>
      <w:marRight w:val="0"/>
      <w:marTop w:val="0"/>
      <w:marBottom w:val="0"/>
      <w:divBdr>
        <w:top w:val="none" w:sz="0" w:space="0" w:color="auto"/>
        <w:left w:val="none" w:sz="0" w:space="0" w:color="auto"/>
        <w:bottom w:val="none" w:sz="0" w:space="0" w:color="auto"/>
        <w:right w:val="none" w:sz="0" w:space="0" w:color="auto"/>
      </w:divBdr>
    </w:div>
    <w:div w:id="700403851">
      <w:bodyDiv w:val="1"/>
      <w:marLeft w:val="0"/>
      <w:marRight w:val="0"/>
      <w:marTop w:val="0"/>
      <w:marBottom w:val="0"/>
      <w:divBdr>
        <w:top w:val="none" w:sz="0" w:space="0" w:color="auto"/>
        <w:left w:val="none" w:sz="0" w:space="0" w:color="auto"/>
        <w:bottom w:val="none" w:sz="0" w:space="0" w:color="auto"/>
        <w:right w:val="none" w:sz="0" w:space="0" w:color="auto"/>
      </w:divBdr>
    </w:div>
    <w:div w:id="704602315">
      <w:bodyDiv w:val="1"/>
      <w:marLeft w:val="0"/>
      <w:marRight w:val="0"/>
      <w:marTop w:val="0"/>
      <w:marBottom w:val="0"/>
      <w:divBdr>
        <w:top w:val="none" w:sz="0" w:space="0" w:color="auto"/>
        <w:left w:val="none" w:sz="0" w:space="0" w:color="auto"/>
        <w:bottom w:val="none" w:sz="0" w:space="0" w:color="auto"/>
        <w:right w:val="none" w:sz="0" w:space="0" w:color="auto"/>
      </w:divBdr>
    </w:div>
    <w:div w:id="707409952">
      <w:bodyDiv w:val="1"/>
      <w:marLeft w:val="0"/>
      <w:marRight w:val="0"/>
      <w:marTop w:val="0"/>
      <w:marBottom w:val="0"/>
      <w:divBdr>
        <w:top w:val="none" w:sz="0" w:space="0" w:color="auto"/>
        <w:left w:val="none" w:sz="0" w:space="0" w:color="auto"/>
        <w:bottom w:val="none" w:sz="0" w:space="0" w:color="auto"/>
        <w:right w:val="none" w:sz="0" w:space="0" w:color="auto"/>
      </w:divBdr>
    </w:div>
    <w:div w:id="716470038">
      <w:bodyDiv w:val="1"/>
      <w:marLeft w:val="0"/>
      <w:marRight w:val="0"/>
      <w:marTop w:val="0"/>
      <w:marBottom w:val="0"/>
      <w:divBdr>
        <w:top w:val="none" w:sz="0" w:space="0" w:color="auto"/>
        <w:left w:val="none" w:sz="0" w:space="0" w:color="auto"/>
        <w:bottom w:val="none" w:sz="0" w:space="0" w:color="auto"/>
        <w:right w:val="none" w:sz="0" w:space="0" w:color="auto"/>
      </w:divBdr>
    </w:div>
    <w:div w:id="730620909">
      <w:bodyDiv w:val="1"/>
      <w:marLeft w:val="0"/>
      <w:marRight w:val="0"/>
      <w:marTop w:val="0"/>
      <w:marBottom w:val="0"/>
      <w:divBdr>
        <w:top w:val="none" w:sz="0" w:space="0" w:color="auto"/>
        <w:left w:val="none" w:sz="0" w:space="0" w:color="auto"/>
        <w:bottom w:val="none" w:sz="0" w:space="0" w:color="auto"/>
        <w:right w:val="none" w:sz="0" w:space="0" w:color="auto"/>
      </w:divBdr>
      <w:divsChild>
        <w:div w:id="1503083310">
          <w:marLeft w:val="446"/>
          <w:marRight w:val="0"/>
          <w:marTop w:val="0"/>
          <w:marBottom w:val="120"/>
          <w:divBdr>
            <w:top w:val="none" w:sz="0" w:space="0" w:color="auto"/>
            <w:left w:val="none" w:sz="0" w:space="0" w:color="auto"/>
            <w:bottom w:val="none" w:sz="0" w:space="0" w:color="auto"/>
            <w:right w:val="none" w:sz="0" w:space="0" w:color="auto"/>
          </w:divBdr>
        </w:div>
        <w:div w:id="1593968885">
          <w:marLeft w:val="446"/>
          <w:marRight w:val="0"/>
          <w:marTop w:val="0"/>
          <w:marBottom w:val="120"/>
          <w:divBdr>
            <w:top w:val="none" w:sz="0" w:space="0" w:color="auto"/>
            <w:left w:val="none" w:sz="0" w:space="0" w:color="auto"/>
            <w:bottom w:val="none" w:sz="0" w:space="0" w:color="auto"/>
            <w:right w:val="none" w:sz="0" w:space="0" w:color="auto"/>
          </w:divBdr>
        </w:div>
      </w:divsChild>
    </w:div>
    <w:div w:id="736516930">
      <w:bodyDiv w:val="1"/>
      <w:marLeft w:val="0"/>
      <w:marRight w:val="0"/>
      <w:marTop w:val="0"/>
      <w:marBottom w:val="0"/>
      <w:divBdr>
        <w:top w:val="none" w:sz="0" w:space="0" w:color="auto"/>
        <w:left w:val="none" w:sz="0" w:space="0" w:color="auto"/>
        <w:bottom w:val="none" w:sz="0" w:space="0" w:color="auto"/>
        <w:right w:val="none" w:sz="0" w:space="0" w:color="auto"/>
      </w:divBdr>
    </w:div>
    <w:div w:id="740181363">
      <w:bodyDiv w:val="1"/>
      <w:marLeft w:val="0"/>
      <w:marRight w:val="0"/>
      <w:marTop w:val="0"/>
      <w:marBottom w:val="0"/>
      <w:divBdr>
        <w:top w:val="none" w:sz="0" w:space="0" w:color="auto"/>
        <w:left w:val="none" w:sz="0" w:space="0" w:color="auto"/>
        <w:bottom w:val="none" w:sz="0" w:space="0" w:color="auto"/>
        <w:right w:val="none" w:sz="0" w:space="0" w:color="auto"/>
      </w:divBdr>
    </w:div>
    <w:div w:id="740717336">
      <w:bodyDiv w:val="1"/>
      <w:marLeft w:val="0"/>
      <w:marRight w:val="0"/>
      <w:marTop w:val="0"/>
      <w:marBottom w:val="0"/>
      <w:divBdr>
        <w:top w:val="none" w:sz="0" w:space="0" w:color="auto"/>
        <w:left w:val="none" w:sz="0" w:space="0" w:color="auto"/>
        <w:bottom w:val="none" w:sz="0" w:space="0" w:color="auto"/>
        <w:right w:val="none" w:sz="0" w:space="0" w:color="auto"/>
      </w:divBdr>
    </w:div>
    <w:div w:id="740906421">
      <w:bodyDiv w:val="1"/>
      <w:marLeft w:val="0"/>
      <w:marRight w:val="0"/>
      <w:marTop w:val="0"/>
      <w:marBottom w:val="0"/>
      <w:divBdr>
        <w:top w:val="none" w:sz="0" w:space="0" w:color="auto"/>
        <w:left w:val="none" w:sz="0" w:space="0" w:color="auto"/>
        <w:bottom w:val="none" w:sz="0" w:space="0" w:color="auto"/>
        <w:right w:val="none" w:sz="0" w:space="0" w:color="auto"/>
      </w:divBdr>
    </w:div>
    <w:div w:id="743457652">
      <w:bodyDiv w:val="1"/>
      <w:marLeft w:val="0"/>
      <w:marRight w:val="0"/>
      <w:marTop w:val="0"/>
      <w:marBottom w:val="0"/>
      <w:divBdr>
        <w:top w:val="none" w:sz="0" w:space="0" w:color="auto"/>
        <w:left w:val="none" w:sz="0" w:space="0" w:color="auto"/>
        <w:bottom w:val="none" w:sz="0" w:space="0" w:color="auto"/>
        <w:right w:val="none" w:sz="0" w:space="0" w:color="auto"/>
      </w:divBdr>
    </w:div>
    <w:div w:id="752358643">
      <w:bodyDiv w:val="1"/>
      <w:marLeft w:val="0"/>
      <w:marRight w:val="0"/>
      <w:marTop w:val="0"/>
      <w:marBottom w:val="0"/>
      <w:divBdr>
        <w:top w:val="none" w:sz="0" w:space="0" w:color="auto"/>
        <w:left w:val="none" w:sz="0" w:space="0" w:color="auto"/>
        <w:bottom w:val="none" w:sz="0" w:space="0" w:color="auto"/>
        <w:right w:val="none" w:sz="0" w:space="0" w:color="auto"/>
      </w:divBdr>
    </w:div>
    <w:div w:id="753630018">
      <w:bodyDiv w:val="1"/>
      <w:marLeft w:val="0"/>
      <w:marRight w:val="0"/>
      <w:marTop w:val="0"/>
      <w:marBottom w:val="0"/>
      <w:divBdr>
        <w:top w:val="none" w:sz="0" w:space="0" w:color="auto"/>
        <w:left w:val="none" w:sz="0" w:space="0" w:color="auto"/>
        <w:bottom w:val="none" w:sz="0" w:space="0" w:color="auto"/>
        <w:right w:val="none" w:sz="0" w:space="0" w:color="auto"/>
      </w:divBdr>
      <w:divsChild>
        <w:div w:id="273560581">
          <w:marLeft w:val="0"/>
          <w:marRight w:val="0"/>
          <w:marTop w:val="0"/>
          <w:marBottom w:val="0"/>
          <w:divBdr>
            <w:top w:val="none" w:sz="0" w:space="0" w:color="auto"/>
            <w:left w:val="none" w:sz="0" w:space="0" w:color="auto"/>
            <w:bottom w:val="none" w:sz="0" w:space="0" w:color="auto"/>
            <w:right w:val="none" w:sz="0" w:space="0" w:color="auto"/>
          </w:divBdr>
          <w:divsChild>
            <w:div w:id="949556903">
              <w:marLeft w:val="-225"/>
              <w:marRight w:val="-225"/>
              <w:marTop w:val="0"/>
              <w:marBottom w:val="0"/>
              <w:divBdr>
                <w:top w:val="none" w:sz="0" w:space="0" w:color="auto"/>
                <w:left w:val="none" w:sz="0" w:space="0" w:color="auto"/>
                <w:bottom w:val="none" w:sz="0" w:space="0" w:color="auto"/>
                <w:right w:val="none" w:sz="0" w:space="0" w:color="auto"/>
              </w:divBdr>
              <w:divsChild>
                <w:div w:id="1635790753">
                  <w:marLeft w:val="0"/>
                  <w:marRight w:val="0"/>
                  <w:marTop w:val="0"/>
                  <w:marBottom w:val="0"/>
                  <w:divBdr>
                    <w:top w:val="none" w:sz="0" w:space="0" w:color="auto"/>
                    <w:left w:val="none" w:sz="0" w:space="0" w:color="auto"/>
                    <w:bottom w:val="none" w:sz="0" w:space="0" w:color="auto"/>
                    <w:right w:val="none" w:sz="0" w:space="0" w:color="auto"/>
                  </w:divBdr>
                  <w:divsChild>
                    <w:div w:id="639698176">
                      <w:marLeft w:val="0"/>
                      <w:marRight w:val="0"/>
                      <w:marTop w:val="0"/>
                      <w:marBottom w:val="0"/>
                      <w:divBdr>
                        <w:top w:val="none" w:sz="0" w:space="0" w:color="auto"/>
                        <w:left w:val="none" w:sz="0" w:space="0" w:color="auto"/>
                        <w:bottom w:val="none" w:sz="0" w:space="0" w:color="auto"/>
                        <w:right w:val="none" w:sz="0" w:space="0" w:color="auto"/>
                      </w:divBdr>
                      <w:divsChild>
                        <w:div w:id="1290553313">
                          <w:marLeft w:val="0"/>
                          <w:marRight w:val="0"/>
                          <w:marTop w:val="0"/>
                          <w:marBottom w:val="0"/>
                          <w:divBdr>
                            <w:top w:val="none" w:sz="0" w:space="0" w:color="auto"/>
                            <w:left w:val="none" w:sz="0" w:space="0" w:color="auto"/>
                            <w:bottom w:val="none" w:sz="0" w:space="0" w:color="auto"/>
                            <w:right w:val="none" w:sz="0" w:space="0" w:color="auto"/>
                          </w:divBdr>
                          <w:divsChild>
                            <w:div w:id="14998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81363">
      <w:bodyDiv w:val="1"/>
      <w:marLeft w:val="0"/>
      <w:marRight w:val="0"/>
      <w:marTop w:val="0"/>
      <w:marBottom w:val="0"/>
      <w:divBdr>
        <w:top w:val="none" w:sz="0" w:space="0" w:color="auto"/>
        <w:left w:val="none" w:sz="0" w:space="0" w:color="auto"/>
        <w:bottom w:val="none" w:sz="0" w:space="0" w:color="auto"/>
        <w:right w:val="none" w:sz="0" w:space="0" w:color="auto"/>
      </w:divBdr>
    </w:div>
    <w:div w:id="774668037">
      <w:bodyDiv w:val="1"/>
      <w:marLeft w:val="0"/>
      <w:marRight w:val="0"/>
      <w:marTop w:val="0"/>
      <w:marBottom w:val="0"/>
      <w:divBdr>
        <w:top w:val="none" w:sz="0" w:space="0" w:color="auto"/>
        <w:left w:val="none" w:sz="0" w:space="0" w:color="auto"/>
        <w:bottom w:val="none" w:sz="0" w:space="0" w:color="auto"/>
        <w:right w:val="none" w:sz="0" w:space="0" w:color="auto"/>
      </w:divBdr>
    </w:div>
    <w:div w:id="777258446">
      <w:bodyDiv w:val="1"/>
      <w:marLeft w:val="0"/>
      <w:marRight w:val="0"/>
      <w:marTop w:val="0"/>
      <w:marBottom w:val="0"/>
      <w:divBdr>
        <w:top w:val="none" w:sz="0" w:space="0" w:color="auto"/>
        <w:left w:val="none" w:sz="0" w:space="0" w:color="auto"/>
        <w:bottom w:val="none" w:sz="0" w:space="0" w:color="auto"/>
        <w:right w:val="none" w:sz="0" w:space="0" w:color="auto"/>
      </w:divBdr>
    </w:div>
    <w:div w:id="781193676">
      <w:bodyDiv w:val="1"/>
      <w:marLeft w:val="0"/>
      <w:marRight w:val="0"/>
      <w:marTop w:val="0"/>
      <w:marBottom w:val="0"/>
      <w:divBdr>
        <w:top w:val="none" w:sz="0" w:space="0" w:color="auto"/>
        <w:left w:val="none" w:sz="0" w:space="0" w:color="auto"/>
        <w:bottom w:val="none" w:sz="0" w:space="0" w:color="auto"/>
        <w:right w:val="none" w:sz="0" w:space="0" w:color="auto"/>
      </w:divBdr>
    </w:div>
    <w:div w:id="787432487">
      <w:bodyDiv w:val="1"/>
      <w:marLeft w:val="0"/>
      <w:marRight w:val="0"/>
      <w:marTop w:val="0"/>
      <w:marBottom w:val="0"/>
      <w:divBdr>
        <w:top w:val="none" w:sz="0" w:space="0" w:color="auto"/>
        <w:left w:val="none" w:sz="0" w:space="0" w:color="auto"/>
        <w:bottom w:val="none" w:sz="0" w:space="0" w:color="auto"/>
        <w:right w:val="none" w:sz="0" w:space="0" w:color="auto"/>
      </w:divBdr>
    </w:div>
    <w:div w:id="789125790">
      <w:bodyDiv w:val="1"/>
      <w:marLeft w:val="0"/>
      <w:marRight w:val="0"/>
      <w:marTop w:val="0"/>
      <w:marBottom w:val="0"/>
      <w:divBdr>
        <w:top w:val="none" w:sz="0" w:space="0" w:color="auto"/>
        <w:left w:val="none" w:sz="0" w:space="0" w:color="auto"/>
        <w:bottom w:val="none" w:sz="0" w:space="0" w:color="auto"/>
        <w:right w:val="none" w:sz="0" w:space="0" w:color="auto"/>
      </w:divBdr>
    </w:div>
    <w:div w:id="789930724">
      <w:bodyDiv w:val="1"/>
      <w:marLeft w:val="0"/>
      <w:marRight w:val="0"/>
      <w:marTop w:val="0"/>
      <w:marBottom w:val="0"/>
      <w:divBdr>
        <w:top w:val="none" w:sz="0" w:space="0" w:color="auto"/>
        <w:left w:val="none" w:sz="0" w:space="0" w:color="auto"/>
        <w:bottom w:val="none" w:sz="0" w:space="0" w:color="auto"/>
        <w:right w:val="none" w:sz="0" w:space="0" w:color="auto"/>
      </w:divBdr>
    </w:div>
    <w:div w:id="793867517">
      <w:bodyDiv w:val="1"/>
      <w:marLeft w:val="0"/>
      <w:marRight w:val="0"/>
      <w:marTop w:val="0"/>
      <w:marBottom w:val="0"/>
      <w:divBdr>
        <w:top w:val="none" w:sz="0" w:space="0" w:color="auto"/>
        <w:left w:val="none" w:sz="0" w:space="0" w:color="auto"/>
        <w:bottom w:val="none" w:sz="0" w:space="0" w:color="auto"/>
        <w:right w:val="none" w:sz="0" w:space="0" w:color="auto"/>
      </w:divBdr>
    </w:div>
    <w:div w:id="799224613">
      <w:bodyDiv w:val="1"/>
      <w:marLeft w:val="0"/>
      <w:marRight w:val="0"/>
      <w:marTop w:val="0"/>
      <w:marBottom w:val="0"/>
      <w:divBdr>
        <w:top w:val="none" w:sz="0" w:space="0" w:color="auto"/>
        <w:left w:val="none" w:sz="0" w:space="0" w:color="auto"/>
        <w:bottom w:val="none" w:sz="0" w:space="0" w:color="auto"/>
        <w:right w:val="none" w:sz="0" w:space="0" w:color="auto"/>
      </w:divBdr>
    </w:div>
    <w:div w:id="799228460">
      <w:bodyDiv w:val="1"/>
      <w:marLeft w:val="0"/>
      <w:marRight w:val="0"/>
      <w:marTop w:val="0"/>
      <w:marBottom w:val="0"/>
      <w:divBdr>
        <w:top w:val="none" w:sz="0" w:space="0" w:color="auto"/>
        <w:left w:val="none" w:sz="0" w:space="0" w:color="auto"/>
        <w:bottom w:val="none" w:sz="0" w:space="0" w:color="auto"/>
        <w:right w:val="none" w:sz="0" w:space="0" w:color="auto"/>
      </w:divBdr>
    </w:div>
    <w:div w:id="808127895">
      <w:bodyDiv w:val="1"/>
      <w:marLeft w:val="0"/>
      <w:marRight w:val="0"/>
      <w:marTop w:val="0"/>
      <w:marBottom w:val="0"/>
      <w:divBdr>
        <w:top w:val="none" w:sz="0" w:space="0" w:color="auto"/>
        <w:left w:val="none" w:sz="0" w:space="0" w:color="auto"/>
        <w:bottom w:val="none" w:sz="0" w:space="0" w:color="auto"/>
        <w:right w:val="none" w:sz="0" w:space="0" w:color="auto"/>
      </w:divBdr>
    </w:div>
    <w:div w:id="810712118">
      <w:bodyDiv w:val="1"/>
      <w:marLeft w:val="0"/>
      <w:marRight w:val="0"/>
      <w:marTop w:val="0"/>
      <w:marBottom w:val="0"/>
      <w:divBdr>
        <w:top w:val="none" w:sz="0" w:space="0" w:color="auto"/>
        <w:left w:val="none" w:sz="0" w:space="0" w:color="auto"/>
        <w:bottom w:val="none" w:sz="0" w:space="0" w:color="auto"/>
        <w:right w:val="none" w:sz="0" w:space="0" w:color="auto"/>
      </w:divBdr>
    </w:div>
    <w:div w:id="818573736">
      <w:bodyDiv w:val="1"/>
      <w:marLeft w:val="0"/>
      <w:marRight w:val="0"/>
      <w:marTop w:val="0"/>
      <w:marBottom w:val="0"/>
      <w:divBdr>
        <w:top w:val="none" w:sz="0" w:space="0" w:color="auto"/>
        <w:left w:val="none" w:sz="0" w:space="0" w:color="auto"/>
        <w:bottom w:val="none" w:sz="0" w:space="0" w:color="auto"/>
        <w:right w:val="none" w:sz="0" w:space="0" w:color="auto"/>
      </w:divBdr>
    </w:div>
    <w:div w:id="826628398">
      <w:bodyDiv w:val="1"/>
      <w:marLeft w:val="0"/>
      <w:marRight w:val="0"/>
      <w:marTop w:val="0"/>
      <w:marBottom w:val="0"/>
      <w:divBdr>
        <w:top w:val="none" w:sz="0" w:space="0" w:color="auto"/>
        <w:left w:val="none" w:sz="0" w:space="0" w:color="auto"/>
        <w:bottom w:val="none" w:sz="0" w:space="0" w:color="auto"/>
        <w:right w:val="none" w:sz="0" w:space="0" w:color="auto"/>
      </w:divBdr>
    </w:div>
    <w:div w:id="828328294">
      <w:bodyDiv w:val="1"/>
      <w:marLeft w:val="0"/>
      <w:marRight w:val="0"/>
      <w:marTop w:val="0"/>
      <w:marBottom w:val="0"/>
      <w:divBdr>
        <w:top w:val="none" w:sz="0" w:space="0" w:color="auto"/>
        <w:left w:val="none" w:sz="0" w:space="0" w:color="auto"/>
        <w:bottom w:val="none" w:sz="0" w:space="0" w:color="auto"/>
        <w:right w:val="none" w:sz="0" w:space="0" w:color="auto"/>
      </w:divBdr>
    </w:div>
    <w:div w:id="829255076">
      <w:bodyDiv w:val="1"/>
      <w:marLeft w:val="0"/>
      <w:marRight w:val="0"/>
      <w:marTop w:val="0"/>
      <w:marBottom w:val="0"/>
      <w:divBdr>
        <w:top w:val="none" w:sz="0" w:space="0" w:color="auto"/>
        <w:left w:val="none" w:sz="0" w:space="0" w:color="auto"/>
        <w:bottom w:val="none" w:sz="0" w:space="0" w:color="auto"/>
        <w:right w:val="none" w:sz="0" w:space="0" w:color="auto"/>
      </w:divBdr>
    </w:div>
    <w:div w:id="830605094">
      <w:bodyDiv w:val="1"/>
      <w:marLeft w:val="0"/>
      <w:marRight w:val="0"/>
      <w:marTop w:val="0"/>
      <w:marBottom w:val="0"/>
      <w:divBdr>
        <w:top w:val="none" w:sz="0" w:space="0" w:color="auto"/>
        <w:left w:val="none" w:sz="0" w:space="0" w:color="auto"/>
        <w:bottom w:val="none" w:sz="0" w:space="0" w:color="auto"/>
        <w:right w:val="none" w:sz="0" w:space="0" w:color="auto"/>
      </w:divBdr>
    </w:div>
    <w:div w:id="831525816">
      <w:bodyDiv w:val="1"/>
      <w:marLeft w:val="0"/>
      <w:marRight w:val="0"/>
      <w:marTop w:val="0"/>
      <w:marBottom w:val="0"/>
      <w:divBdr>
        <w:top w:val="none" w:sz="0" w:space="0" w:color="auto"/>
        <w:left w:val="none" w:sz="0" w:space="0" w:color="auto"/>
        <w:bottom w:val="none" w:sz="0" w:space="0" w:color="auto"/>
        <w:right w:val="none" w:sz="0" w:space="0" w:color="auto"/>
      </w:divBdr>
    </w:div>
    <w:div w:id="832843162">
      <w:bodyDiv w:val="1"/>
      <w:marLeft w:val="0"/>
      <w:marRight w:val="0"/>
      <w:marTop w:val="0"/>
      <w:marBottom w:val="0"/>
      <w:divBdr>
        <w:top w:val="none" w:sz="0" w:space="0" w:color="auto"/>
        <w:left w:val="none" w:sz="0" w:space="0" w:color="auto"/>
        <w:bottom w:val="none" w:sz="0" w:space="0" w:color="auto"/>
        <w:right w:val="none" w:sz="0" w:space="0" w:color="auto"/>
      </w:divBdr>
    </w:div>
    <w:div w:id="837188976">
      <w:bodyDiv w:val="1"/>
      <w:marLeft w:val="0"/>
      <w:marRight w:val="0"/>
      <w:marTop w:val="0"/>
      <w:marBottom w:val="0"/>
      <w:divBdr>
        <w:top w:val="none" w:sz="0" w:space="0" w:color="auto"/>
        <w:left w:val="none" w:sz="0" w:space="0" w:color="auto"/>
        <w:bottom w:val="none" w:sz="0" w:space="0" w:color="auto"/>
        <w:right w:val="none" w:sz="0" w:space="0" w:color="auto"/>
      </w:divBdr>
    </w:div>
    <w:div w:id="840894675">
      <w:bodyDiv w:val="1"/>
      <w:marLeft w:val="0"/>
      <w:marRight w:val="0"/>
      <w:marTop w:val="0"/>
      <w:marBottom w:val="0"/>
      <w:divBdr>
        <w:top w:val="none" w:sz="0" w:space="0" w:color="auto"/>
        <w:left w:val="none" w:sz="0" w:space="0" w:color="auto"/>
        <w:bottom w:val="none" w:sz="0" w:space="0" w:color="auto"/>
        <w:right w:val="none" w:sz="0" w:space="0" w:color="auto"/>
      </w:divBdr>
    </w:div>
    <w:div w:id="840896714">
      <w:bodyDiv w:val="1"/>
      <w:marLeft w:val="0"/>
      <w:marRight w:val="0"/>
      <w:marTop w:val="0"/>
      <w:marBottom w:val="0"/>
      <w:divBdr>
        <w:top w:val="none" w:sz="0" w:space="0" w:color="auto"/>
        <w:left w:val="none" w:sz="0" w:space="0" w:color="auto"/>
        <w:bottom w:val="none" w:sz="0" w:space="0" w:color="auto"/>
        <w:right w:val="none" w:sz="0" w:space="0" w:color="auto"/>
      </w:divBdr>
    </w:div>
    <w:div w:id="840898359">
      <w:bodyDiv w:val="1"/>
      <w:marLeft w:val="0"/>
      <w:marRight w:val="0"/>
      <w:marTop w:val="0"/>
      <w:marBottom w:val="0"/>
      <w:divBdr>
        <w:top w:val="none" w:sz="0" w:space="0" w:color="auto"/>
        <w:left w:val="none" w:sz="0" w:space="0" w:color="auto"/>
        <w:bottom w:val="none" w:sz="0" w:space="0" w:color="auto"/>
        <w:right w:val="none" w:sz="0" w:space="0" w:color="auto"/>
      </w:divBdr>
    </w:div>
    <w:div w:id="841240337">
      <w:bodyDiv w:val="1"/>
      <w:marLeft w:val="0"/>
      <w:marRight w:val="0"/>
      <w:marTop w:val="0"/>
      <w:marBottom w:val="0"/>
      <w:divBdr>
        <w:top w:val="none" w:sz="0" w:space="0" w:color="auto"/>
        <w:left w:val="none" w:sz="0" w:space="0" w:color="auto"/>
        <w:bottom w:val="none" w:sz="0" w:space="0" w:color="auto"/>
        <w:right w:val="none" w:sz="0" w:space="0" w:color="auto"/>
      </w:divBdr>
    </w:div>
    <w:div w:id="843592720">
      <w:bodyDiv w:val="1"/>
      <w:marLeft w:val="0"/>
      <w:marRight w:val="0"/>
      <w:marTop w:val="0"/>
      <w:marBottom w:val="0"/>
      <w:divBdr>
        <w:top w:val="none" w:sz="0" w:space="0" w:color="auto"/>
        <w:left w:val="none" w:sz="0" w:space="0" w:color="auto"/>
        <w:bottom w:val="none" w:sz="0" w:space="0" w:color="auto"/>
        <w:right w:val="none" w:sz="0" w:space="0" w:color="auto"/>
      </w:divBdr>
    </w:div>
    <w:div w:id="844788018">
      <w:bodyDiv w:val="1"/>
      <w:marLeft w:val="0"/>
      <w:marRight w:val="0"/>
      <w:marTop w:val="0"/>
      <w:marBottom w:val="0"/>
      <w:divBdr>
        <w:top w:val="none" w:sz="0" w:space="0" w:color="auto"/>
        <w:left w:val="none" w:sz="0" w:space="0" w:color="auto"/>
        <w:bottom w:val="none" w:sz="0" w:space="0" w:color="auto"/>
        <w:right w:val="none" w:sz="0" w:space="0" w:color="auto"/>
      </w:divBdr>
    </w:div>
    <w:div w:id="851604431">
      <w:bodyDiv w:val="1"/>
      <w:marLeft w:val="0"/>
      <w:marRight w:val="0"/>
      <w:marTop w:val="0"/>
      <w:marBottom w:val="0"/>
      <w:divBdr>
        <w:top w:val="none" w:sz="0" w:space="0" w:color="auto"/>
        <w:left w:val="none" w:sz="0" w:space="0" w:color="auto"/>
        <w:bottom w:val="none" w:sz="0" w:space="0" w:color="auto"/>
        <w:right w:val="none" w:sz="0" w:space="0" w:color="auto"/>
      </w:divBdr>
    </w:div>
    <w:div w:id="853960096">
      <w:bodyDiv w:val="1"/>
      <w:marLeft w:val="0"/>
      <w:marRight w:val="0"/>
      <w:marTop w:val="0"/>
      <w:marBottom w:val="0"/>
      <w:divBdr>
        <w:top w:val="none" w:sz="0" w:space="0" w:color="auto"/>
        <w:left w:val="none" w:sz="0" w:space="0" w:color="auto"/>
        <w:bottom w:val="none" w:sz="0" w:space="0" w:color="auto"/>
        <w:right w:val="none" w:sz="0" w:space="0" w:color="auto"/>
      </w:divBdr>
    </w:div>
    <w:div w:id="854417877">
      <w:bodyDiv w:val="1"/>
      <w:marLeft w:val="0"/>
      <w:marRight w:val="0"/>
      <w:marTop w:val="0"/>
      <w:marBottom w:val="0"/>
      <w:divBdr>
        <w:top w:val="none" w:sz="0" w:space="0" w:color="auto"/>
        <w:left w:val="none" w:sz="0" w:space="0" w:color="auto"/>
        <w:bottom w:val="none" w:sz="0" w:space="0" w:color="auto"/>
        <w:right w:val="none" w:sz="0" w:space="0" w:color="auto"/>
      </w:divBdr>
    </w:div>
    <w:div w:id="868376068">
      <w:bodyDiv w:val="1"/>
      <w:marLeft w:val="0"/>
      <w:marRight w:val="0"/>
      <w:marTop w:val="0"/>
      <w:marBottom w:val="0"/>
      <w:divBdr>
        <w:top w:val="none" w:sz="0" w:space="0" w:color="auto"/>
        <w:left w:val="none" w:sz="0" w:space="0" w:color="auto"/>
        <w:bottom w:val="none" w:sz="0" w:space="0" w:color="auto"/>
        <w:right w:val="none" w:sz="0" w:space="0" w:color="auto"/>
      </w:divBdr>
    </w:div>
    <w:div w:id="871653057">
      <w:bodyDiv w:val="1"/>
      <w:marLeft w:val="0"/>
      <w:marRight w:val="0"/>
      <w:marTop w:val="0"/>
      <w:marBottom w:val="0"/>
      <w:divBdr>
        <w:top w:val="none" w:sz="0" w:space="0" w:color="auto"/>
        <w:left w:val="none" w:sz="0" w:space="0" w:color="auto"/>
        <w:bottom w:val="none" w:sz="0" w:space="0" w:color="auto"/>
        <w:right w:val="none" w:sz="0" w:space="0" w:color="auto"/>
      </w:divBdr>
      <w:divsChild>
        <w:div w:id="801994211">
          <w:marLeft w:val="0"/>
          <w:marRight w:val="0"/>
          <w:marTop w:val="0"/>
          <w:marBottom w:val="0"/>
          <w:divBdr>
            <w:top w:val="none" w:sz="0" w:space="0" w:color="auto"/>
            <w:left w:val="none" w:sz="0" w:space="0" w:color="auto"/>
            <w:bottom w:val="none" w:sz="0" w:space="0" w:color="auto"/>
            <w:right w:val="none" w:sz="0" w:space="0" w:color="auto"/>
          </w:divBdr>
        </w:div>
        <w:div w:id="1003629232">
          <w:marLeft w:val="0"/>
          <w:marRight w:val="0"/>
          <w:marTop w:val="0"/>
          <w:marBottom w:val="0"/>
          <w:divBdr>
            <w:top w:val="none" w:sz="0" w:space="0" w:color="auto"/>
            <w:left w:val="none" w:sz="0" w:space="0" w:color="auto"/>
            <w:bottom w:val="none" w:sz="0" w:space="0" w:color="auto"/>
            <w:right w:val="none" w:sz="0" w:space="0" w:color="auto"/>
          </w:divBdr>
          <w:divsChild>
            <w:div w:id="7683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49174">
      <w:bodyDiv w:val="1"/>
      <w:marLeft w:val="0"/>
      <w:marRight w:val="0"/>
      <w:marTop w:val="0"/>
      <w:marBottom w:val="0"/>
      <w:divBdr>
        <w:top w:val="none" w:sz="0" w:space="0" w:color="auto"/>
        <w:left w:val="none" w:sz="0" w:space="0" w:color="auto"/>
        <w:bottom w:val="none" w:sz="0" w:space="0" w:color="auto"/>
        <w:right w:val="none" w:sz="0" w:space="0" w:color="auto"/>
      </w:divBdr>
    </w:div>
    <w:div w:id="882401917">
      <w:bodyDiv w:val="1"/>
      <w:marLeft w:val="0"/>
      <w:marRight w:val="0"/>
      <w:marTop w:val="0"/>
      <w:marBottom w:val="0"/>
      <w:divBdr>
        <w:top w:val="none" w:sz="0" w:space="0" w:color="auto"/>
        <w:left w:val="none" w:sz="0" w:space="0" w:color="auto"/>
        <w:bottom w:val="none" w:sz="0" w:space="0" w:color="auto"/>
        <w:right w:val="none" w:sz="0" w:space="0" w:color="auto"/>
      </w:divBdr>
    </w:div>
    <w:div w:id="888876075">
      <w:bodyDiv w:val="1"/>
      <w:marLeft w:val="0"/>
      <w:marRight w:val="0"/>
      <w:marTop w:val="0"/>
      <w:marBottom w:val="0"/>
      <w:divBdr>
        <w:top w:val="none" w:sz="0" w:space="0" w:color="auto"/>
        <w:left w:val="none" w:sz="0" w:space="0" w:color="auto"/>
        <w:bottom w:val="none" w:sz="0" w:space="0" w:color="auto"/>
        <w:right w:val="none" w:sz="0" w:space="0" w:color="auto"/>
      </w:divBdr>
    </w:div>
    <w:div w:id="890774931">
      <w:bodyDiv w:val="1"/>
      <w:marLeft w:val="0"/>
      <w:marRight w:val="0"/>
      <w:marTop w:val="0"/>
      <w:marBottom w:val="0"/>
      <w:divBdr>
        <w:top w:val="none" w:sz="0" w:space="0" w:color="auto"/>
        <w:left w:val="none" w:sz="0" w:space="0" w:color="auto"/>
        <w:bottom w:val="none" w:sz="0" w:space="0" w:color="auto"/>
        <w:right w:val="none" w:sz="0" w:space="0" w:color="auto"/>
      </w:divBdr>
    </w:div>
    <w:div w:id="891430947">
      <w:bodyDiv w:val="1"/>
      <w:marLeft w:val="0"/>
      <w:marRight w:val="0"/>
      <w:marTop w:val="0"/>
      <w:marBottom w:val="0"/>
      <w:divBdr>
        <w:top w:val="none" w:sz="0" w:space="0" w:color="auto"/>
        <w:left w:val="none" w:sz="0" w:space="0" w:color="auto"/>
        <w:bottom w:val="none" w:sz="0" w:space="0" w:color="auto"/>
        <w:right w:val="none" w:sz="0" w:space="0" w:color="auto"/>
      </w:divBdr>
    </w:div>
    <w:div w:id="896866514">
      <w:bodyDiv w:val="1"/>
      <w:marLeft w:val="0"/>
      <w:marRight w:val="0"/>
      <w:marTop w:val="0"/>
      <w:marBottom w:val="0"/>
      <w:divBdr>
        <w:top w:val="none" w:sz="0" w:space="0" w:color="auto"/>
        <w:left w:val="none" w:sz="0" w:space="0" w:color="auto"/>
        <w:bottom w:val="none" w:sz="0" w:space="0" w:color="auto"/>
        <w:right w:val="none" w:sz="0" w:space="0" w:color="auto"/>
      </w:divBdr>
    </w:div>
    <w:div w:id="898244292">
      <w:bodyDiv w:val="1"/>
      <w:marLeft w:val="0"/>
      <w:marRight w:val="0"/>
      <w:marTop w:val="0"/>
      <w:marBottom w:val="0"/>
      <w:divBdr>
        <w:top w:val="none" w:sz="0" w:space="0" w:color="auto"/>
        <w:left w:val="none" w:sz="0" w:space="0" w:color="auto"/>
        <w:bottom w:val="none" w:sz="0" w:space="0" w:color="auto"/>
        <w:right w:val="none" w:sz="0" w:space="0" w:color="auto"/>
      </w:divBdr>
    </w:div>
    <w:div w:id="900410078">
      <w:bodyDiv w:val="1"/>
      <w:marLeft w:val="0"/>
      <w:marRight w:val="0"/>
      <w:marTop w:val="0"/>
      <w:marBottom w:val="0"/>
      <w:divBdr>
        <w:top w:val="none" w:sz="0" w:space="0" w:color="auto"/>
        <w:left w:val="none" w:sz="0" w:space="0" w:color="auto"/>
        <w:bottom w:val="none" w:sz="0" w:space="0" w:color="auto"/>
        <w:right w:val="none" w:sz="0" w:space="0" w:color="auto"/>
      </w:divBdr>
    </w:div>
    <w:div w:id="903174150">
      <w:bodyDiv w:val="1"/>
      <w:marLeft w:val="0"/>
      <w:marRight w:val="0"/>
      <w:marTop w:val="0"/>
      <w:marBottom w:val="0"/>
      <w:divBdr>
        <w:top w:val="none" w:sz="0" w:space="0" w:color="auto"/>
        <w:left w:val="none" w:sz="0" w:space="0" w:color="auto"/>
        <w:bottom w:val="none" w:sz="0" w:space="0" w:color="auto"/>
        <w:right w:val="none" w:sz="0" w:space="0" w:color="auto"/>
      </w:divBdr>
    </w:div>
    <w:div w:id="904487269">
      <w:bodyDiv w:val="1"/>
      <w:marLeft w:val="0"/>
      <w:marRight w:val="0"/>
      <w:marTop w:val="0"/>
      <w:marBottom w:val="0"/>
      <w:divBdr>
        <w:top w:val="none" w:sz="0" w:space="0" w:color="auto"/>
        <w:left w:val="none" w:sz="0" w:space="0" w:color="auto"/>
        <w:bottom w:val="none" w:sz="0" w:space="0" w:color="auto"/>
        <w:right w:val="none" w:sz="0" w:space="0" w:color="auto"/>
      </w:divBdr>
    </w:div>
    <w:div w:id="905142814">
      <w:bodyDiv w:val="1"/>
      <w:marLeft w:val="0"/>
      <w:marRight w:val="0"/>
      <w:marTop w:val="0"/>
      <w:marBottom w:val="0"/>
      <w:divBdr>
        <w:top w:val="none" w:sz="0" w:space="0" w:color="auto"/>
        <w:left w:val="none" w:sz="0" w:space="0" w:color="auto"/>
        <w:bottom w:val="none" w:sz="0" w:space="0" w:color="auto"/>
        <w:right w:val="none" w:sz="0" w:space="0" w:color="auto"/>
      </w:divBdr>
    </w:div>
    <w:div w:id="910654524">
      <w:bodyDiv w:val="1"/>
      <w:marLeft w:val="0"/>
      <w:marRight w:val="0"/>
      <w:marTop w:val="0"/>
      <w:marBottom w:val="0"/>
      <w:divBdr>
        <w:top w:val="none" w:sz="0" w:space="0" w:color="auto"/>
        <w:left w:val="none" w:sz="0" w:space="0" w:color="auto"/>
        <w:bottom w:val="none" w:sz="0" w:space="0" w:color="auto"/>
        <w:right w:val="none" w:sz="0" w:space="0" w:color="auto"/>
      </w:divBdr>
    </w:div>
    <w:div w:id="922448309">
      <w:bodyDiv w:val="1"/>
      <w:marLeft w:val="0"/>
      <w:marRight w:val="0"/>
      <w:marTop w:val="0"/>
      <w:marBottom w:val="0"/>
      <w:divBdr>
        <w:top w:val="none" w:sz="0" w:space="0" w:color="auto"/>
        <w:left w:val="none" w:sz="0" w:space="0" w:color="auto"/>
        <w:bottom w:val="none" w:sz="0" w:space="0" w:color="auto"/>
        <w:right w:val="none" w:sz="0" w:space="0" w:color="auto"/>
      </w:divBdr>
    </w:div>
    <w:div w:id="928390208">
      <w:bodyDiv w:val="1"/>
      <w:marLeft w:val="0"/>
      <w:marRight w:val="0"/>
      <w:marTop w:val="0"/>
      <w:marBottom w:val="0"/>
      <w:divBdr>
        <w:top w:val="none" w:sz="0" w:space="0" w:color="auto"/>
        <w:left w:val="none" w:sz="0" w:space="0" w:color="auto"/>
        <w:bottom w:val="none" w:sz="0" w:space="0" w:color="auto"/>
        <w:right w:val="none" w:sz="0" w:space="0" w:color="auto"/>
      </w:divBdr>
    </w:div>
    <w:div w:id="931091222">
      <w:bodyDiv w:val="1"/>
      <w:marLeft w:val="0"/>
      <w:marRight w:val="0"/>
      <w:marTop w:val="0"/>
      <w:marBottom w:val="0"/>
      <w:divBdr>
        <w:top w:val="none" w:sz="0" w:space="0" w:color="auto"/>
        <w:left w:val="none" w:sz="0" w:space="0" w:color="auto"/>
        <w:bottom w:val="none" w:sz="0" w:space="0" w:color="auto"/>
        <w:right w:val="none" w:sz="0" w:space="0" w:color="auto"/>
      </w:divBdr>
      <w:divsChild>
        <w:div w:id="1039553620">
          <w:marLeft w:val="0"/>
          <w:marRight w:val="0"/>
          <w:marTop w:val="0"/>
          <w:marBottom w:val="0"/>
          <w:divBdr>
            <w:top w:val="none" w:sz="0" w:space="0" w:color="auto"/>
            <w:left w:val="none" w:sz="0" w:space="0" w:color="auto"/>
            <w:bottom w:val="none" w:sz="0" w:space="0" w:color="auto"/>
            <w:right w:val="none" w:sz="0" w:space="0" w:color="auto"/>
          </w:divBdr>
          <w:divsChild>
            <w:div w:id="851803173">
              <w:marLeft w:val="0"/>
              <w:marRight w:val="0"/>
              <w:marTop w:val="0"/>
              <w:marBottom w:val="0"/>
              <w:divBdr>
                <w:top w:val="none" w:sz="0" w:space="0" w:color="auto"/>
                <w:left w:val="none" w:sz="0" w:space="0" w:color="auto"/>
                <w:bottom w:val="none" w:sz="0" w:space="0" w:color="auto"/>
                <w:right w:val="none" w:sz="0" w:space="0" w:color="auto"/>
              </w:divBdr>
              <w:divsChild>
                <w:div w:id="116265822">
                  <w:marLeft w:val="0"/>
                  <w:marRight w:val="0"/>
                  <w:marTop w:val="0"/>
                  <w:marBottom w:val="0"/>
                  <w:divBdr>
                    <w:top w:val="none" w:sz="0" w:space="0" w:color="auto"/>
                    <w:left w:val="none" w:sz="0" w:space="0" w:color="auto"/>
                    <w:bottom w:val="none" w:sz="0" w:space="0" w:color="auto"/>
                    <w:right w:val="none" w:sz="0" w:space="0" w:color="auto"/>
                  </w:divBdr>
                </w:div>
                <w:div w:id="191674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2279">
      <w:bodyDiv w:val="1"/>
      <w:marLeft w:val="0"/>
      <w:marRight w:val="0"/>
      <w:marTop w:val="0"/>
      <w:marBottom w:val="0"/>
      <w:divBdr>
        <w:top w:val="none" w:sz="0" w:space="0" w:color="auto"/>
        <w:left w:val="none" w:sz="0" w:space="0" w:color="auto"/>
        <w:bottom w:val="none" w:sz="0" w:space="0" w:color="auto"/>
        <w:right w:val="none" w:sz="0" w:space="0" w:color="auto"/>
      </w:divBdr>
    </w:div>
    <w:div w:id="941496134">
      <w:bodyDiv w:val="1"/>
      <w:marLeft w:val="0"/>
      <w:marRight w:val="0"/>
      <w:marTop w:val="0"/>
      <w:marBottom w:val="0"/>
      <w:divBdr>
        <w:top w:val="none" w:sz="0" w:space="0" w:color="auto"/>
        <w:left w:val="none" w:sz="0" w:space="0" w:color="auto"/>
        <w:bottom w:val="none" w:sz="0" w:space="0" w:color="auto"/>
        <w:right w:val="none" w:sz="0" w:space="0" w:color="auto"/>
      </w:divBdr>
    </w:div>
    <w:div w:id="942304511">
      <w:bodyDiv w:val="1"/>
      <w:marLeft w:val="0"/>
      <w:marRight w:val="0"/>
      <w:marTop w:val="0"/>
      <w:marBottom w:val="0"/>
      <w:divBdr>
        <w:top w:val="none" w:sz="0" w:space="0" w:color="auto"/>
        <w:left w:val="none" w:sz="0" w:space="0" w:color="auto"/>
        <w:bottom w:val="none" w:sz="0" w:space="0" w:color="auto"/>
        <w:right w:val="none" w:sz="0" w:space="0" w:color="auto"/>
      </w:divBdr>
    </w:div>
    <w:div w:id="943420288">
      <w:bodyDiv w:val="1"/>
      <w:marLeft w:val="0"/>
      <w:marRight w:val="0"/>
      <w:marTop w:val="0"/>
      <w:marBottom w:val="0"/>
      <w:divBdr>
        <w:top w:val="none" w:sz="0" w:space="0" w:color="auto"/>
        <w:left w:val="none" w:sz="0" w:space="0" w:color="auto"/>
        <w:bottom w:val="none" w:sz="0" w:space="0" w:color="auto"/>
        <w:right w:val="none" w:sz="0" w:space="0" w:color="auto"/>
      </w:divBdr>
    </w:div>
    <w:div w:id="949702622">
      <w:bodyDiv w:val="1"/>
      <w:marLeft w:val="0"/>
      <w:marRight w:val="0"/>
      <w:marTop w:val="0"/>
      <w:marBottom w:val="0"/>
      <w:divBdr>
        <w:top w:val="none" w:sz="0" w:space="0" w:color="auto"/>
        <w:left w:val="none" w:sz="0" w:space="0" w:color="auto"/>
        <w:bottom w:val="none" w:sz="0" w:space="0" w:color="auto"/>
        <w:right w:val="none" w:sz="0" w:space="0" w:color="auto"/>
      </w:divBdr>
    </w:div>
    <w:div w:id="967248264">
      <w:bodyDiv w:val="1"/>
      <w:marLeft w:val="0"/>
      <w:marRight w:val="0"/>
      <w:marTop w:val="0"/>
      <w:marBottom w:val="0"/>
      <w:divBdr>
        <w:top w:val="none" w:sz="0" w:space="0" w:color="auto"/>
        <w:left w:val="none" w:sz="0" w:space="0" w:color="auto"/>
        <w:bottom w:val="none" w:sz="0" w:space="0" w:color="auto"/>
        <w:right w:val="none" w:sz="0" w:space="0" w:color="auto"/>
      </w:divBdr>
    </w:div>
    <w:div w:id="970332097">
      <w:bodyDiv w:val="1"/>
      <w:marLeft w:val="0"/>
      <w:marRight w:val="0"/>
      <w:marTop w:val="0"/>
      <w:marBottom w:val="0"/>
      <w:divBdr>
        <w:top w:val="none" w:sz="0" w:space="0" w:color="auto"/>
        <w:left w:val="none" w:sz="0" w:space="0" w:color="auto"/>
        <w:bottom w:val="none" w:sz="0" w:space="0" w:color="auto"/>
        <w:right w:val="none" w:sz="0" w:space="0" w:color="auto"/>
      </w:divBdr>
    </w:div>
    <w:div w:id="971710560">
      <w:bodyDiv w:val="1"/>
      <w:marLeft w:val="0"/>
      <w:marRight w:val="0"/>
      <w:marTop w:val="0"/>
      <w:marBottom w:val="0"/>
      <w:divBdr>
        <w:top w:val="none" w:sz="0" w:space="0" w:color="auto"/>
        <w:left w:val="none" w:sz="0" w:space="0" w:color="auto"/>
        <w:bottom w:val="none" w:sz="0" w:space="0" w:color="auto"/>
        <w:right w:val="none" w:sz="0" w:space="0" w:color="auto"/>
      </w:divBdr>
    </w:div>
    <w:div w:id="973481964">
      <w:bodyDiv w:val="1"/>
      <w:marLeft w:val="0"/>
      <w:marRight w:val="0"/>
      <w:marTop w:val="0"/>
      <w:marBottom w:val="0"/>
      <w:divBdr>
        <w:top w:val="none" w:sz="0" w:space="0" w:color="auto"/>
        <w:left w:val="none" w:sz="0" w:space="0" w:color="auto"/>
        <w:bottom w:val="none" w:sz="0" w:space="0" w:color="auto"/>
        <w:right w:val="none" w:sz="0" w:space="0" w:color="auto"/>
      </w:divBdr>
    </w:div>
    <w:div w:id="974332744">
      <w:bodyDiv w:val="1"/>
      <w:marLeft w:val="0"/>
      <w:marRight w:val="0"/>
      <w:marTop w:val="0"/>
      <w:marBottom w:val="0"/>
      <w:divBdr>
        <w:top w:val="none" w:sz="0" w:space="0" w:color="auto"/>
        <w:left w:val="none" w:sz="0" w:space="0" w:color="auto"/>
        <w:bottom w:val="none" w:sz="0" w:space="0" w:color="auto"/>
        <w:right w:val="none" w:sz="0" w:space="0" w:color="auto"/>
      </w:divBdr>
    </w:div>
    <w:div w:id="980427269">
      <w:bodyDiv w:val="1"/>
      <w:marLeft w:val="0"/>
      <w:marRight w:val="0"/>
      <w:marTop w:val="0"/>
      <w:marBottom w:val="0"/>
      <w:divBdr>
        <w:top w:val="none" w:sz="0" w:space="0" w:color="auto"/>
        <w:left w:val="none" w:sz="0" w:space="0" w:color="auto"/>
        <w:bottom w:val="none" w:sz="0" w:space="0" w:color="auto"/>
        <w:right w:val="none" w:sz="0" w:space="0" w:color="auto"/>
      </w:divBdr>
    </w:div>
    <w:div w:id="981495614">
      <w:bodyDiv w:val="1"/>
      <w:marLeft w:val="0"/>
      <w:marRight w:val="0"/>
      <w:marTop w:val="0"/>
      <w:marBottom w:val="0"/>
      <w:divBdr>
        <w:top w:val="none" w:sz="0" w:space="0" w:color="auto"/>
        <w:left w:val="none" w:sz="0" w:space="0" w:color="auto"/>
        <w:bottom w:val="none" w:sz="0" w:space="0" w:color="auto"/>
        <w:right w:val="none" w:sz="0" w:space="0" w:color="auto"/>
      </w:divBdr>
      <w:divsChild>
        <w:div w:id="407655682">
          <w:marLeft w:val="0"/>
          <w:marRight w:val="0"/>
          <w:marTop w:val="0"/>
          <w:marBottom w:val="0"/>
          <w:divBdr>
            <w:top w:val="none" w:sz="0" w:space="0" w:color="auto"/>
            <w:left w:val="none" w:sz="0" w:space="0" w:color="auto"/>
            <w:bottom w:val="none" w:sz="0" w:space="0" w:color="auto"/>
            <w:right w:val="none" w:sz="0" w:space="0" w:color="auto"/>
          </w:divBdr>
        </w:div>
        <w:div w:id="1802725840">
          <w:marLeft w:val="0"/>
          <w:marRight w:val="0"/>
          <w:marTop w:val="120"/>
          <w:marBottom w:val="0"/>
          <w:divBdr>
            <w:top w:val="none" w:sz="0" w:space="0" w:color="auto"/>
            <w:left w:val="none" w:sz="0" w:space="0" w:color="auto"/>
            <w:bottom w:val="none" w:sz="0" w:space="0" w:color="auto"/>
            <w:right w:val="none" w:sz="0" w:space="0" w:color="auto"/>
          </w:divBdr>
          <w:divsChild>
            <w:div w:id="1620989147">
              <w:marLeft w:val="0"/>
              <w:marRight w:val="0"/>
              <w:marTop w:val="0"/>
              <w:marBottom w:val="0"/>
              <w:divBdr>
                <w:top w:val="none" w:sz="0" w:space="0" w:color="auto"/>
                <w:left w:val="none" w:sz="0" w:space="0" w:color="auto"/>
                <w:bottom w:val="none" w:sz="0" w:space="0" w:color="auto"/>
                <w:right w:val="none" w:sz="0" w:space="0" w:color="auto"/>
              </w:divBdr>
            </w:div>
          </w:divsChild>
        </w:div>
        <w:div w:id="750077532">
          <w:marLeft w:val="0"/>
          <w:marRight w:val="0"/>
          <w:marTop w:val="120"/>
          <w:marBottom w:val="0"/>
          <w:divBdr>
            <w:top w:val="none" w:sz="0" w:space="0" w:color="auto"/>
            <w:left w:val="none" w:sz="0" w:space="0" w:color="auto"/>
            <w:bottom w:val="none" w:sz="0" w:space="0" w:color="auto"/>
            <w:right w:val="none" w:sz="0" w:space="0" w:color="auto"/>
          </w:divBdr>
          <w:divsChild>
            <w:div w:id="1846477722">
              <w:marLeft w:val="0"/>
              <w:marRight w:val="0"/>
              <w:marTop w:val="0"/>
              <w:marBottom w:val="0"/>
              <w:divBdr>
                <w:top w:val="none" w:sz="0" w:space="0" w:color="auto"/>
                <w:left w:val="none" w:sz="0" w:space="0" w:color="auto"/>
                <w:bottom w:val="none" w:sz="0" w:space="0" w:color="auto"/>
                <w:right w:val="none" w:sz="0" w:space="0" w:color="auto"/>
              </w:divBdr>
            </w:div>
          </w:divsChild>
        </w:div>
        <w:div w:id="1600482667">
          <w:marLeft w:val="0"/>
          <w:marRight w:val="0"/>
          <w:marTop w:val="120"/>
          <w:marBottom w:val="0"/>
          <w:divBdr>
            <w:top w:val="none" w:sz="0" w:space="0" w:color="auto"/>
            <w:left w:val="none" w:sz="0" w:space="0" w:color="auto"/>
            <w:bottom w:val="none" w:sz="0" w:space="0" w:color="auto"/>
            <w:right w:val="none" w:sz="0" w:space="0" w:color="auto"/>
          </w:divBdr>
          <w:divsChild>
            <w:div w:id="13879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1638">
      <w:bodyDiv w:val="1"/>
      <w:marLeft w:val="0"/>
      <w:marRight w:val="0"/>
      <w:marTop w:val="0"/>
      <w:marBottom w:val="0"/>
      <w:divBdr>
        <w:top w:val="none" w:sz="0" w:space="0" w:color="auto"/>
        <w:left w:val="none" w:sz="0" w:space="0" w:color="auto"/>
        <w:bottom w:val="none" w:sz="0" w:space="0" w:color="auto"/>
        <w:right w:val="none" w:sz="0" w:space="0" w:color="auto"/>
      </w:divBdr>
    </w:div>
    <w:div w:id="985860399">
      <w:bodyDiv w:val="1"/>
      <w:marLeft w:val="0"/>
      <w:marRight w:val="0"/>
      <w:marTop w:val="0"/>
      <w:marBottom w:val="0"/>
      <w:divBdr>
        <w:top w:val="none" w:sz="0" w:space="0" w:color="auto"/>
        <w:left w:val="none" w:sz="0" w:space="0" w:color="auto"/>
        <w:bottom w:val="none" w:sz="0" w:space="0" w:color="auto"/>
        <w:right w:val="none" w:sz="0" w:space="0" w:color="auto"/>
      </w:divBdr>
    </w:div>
    <w:div w:id="986395586">
      <w:bodyDiv w:val="1"/>
      <w:marLeft w:val="0"/>
      <w:marRight w:val="0"/>
      <w:marTop w:val="0"/>
      <w:marBottom w:val="0"/>
      <w:divBdr>
        <w:top w:val="none" w:sz="0" w:space="0" w:color="auto"/>
        <w:left w:val="none" w:sz="0" w:space="0" w:color="auto"/>
        <w:bottom w:val="none" w:sz="0" w:space="0" w:color="auto"/>
        <w:right w:val="none" w:sz="0" w:space="0" w:color="auto"/>
      </w:divBdr>
    </w:div>
    <w:div w:id="987437813">
      <w:bodyDiv w:val="1"/>
      <w:marLeft w:val="0"/>
      <w:marRight w:val="0"/>
      <w:marTop w:val="0"/>
      <w:marBottom w:val="0"/>
      <w:divBdr>
        <w:top w:val="none" w:sz="0" w:space="0" w:color="auto"/>
        <w:left w:val="none" w:sz="0" w:space="0" w:color="auto"/>
        <w:bottom w:val="none" w:sz="0" w:space="0" w:color="auto"/>
        <w:right w:val="none" w:sz="0" w:space="0" w:color="auto"/>
      </w:divBdr>
    </w:div>
    <w:div w:id="989165411">
      <w:bodyDiv w:val="1"/>
      <w:marLeft w:val="0"/>
      <w:marRight w:val="0"/>
      <w:marTop w:val="0"/>
      <w:marBottom w:val="0"/>
      <w:divBdr>
        <w:top w:val="none" w:sz="0" w:space="0" w:color="auto"/>
        <w:left w:val="none" w:sz="0" w:space="0" w:color="auto"/>
        <w:bottom w:val="none" w:sz="0" w:space="0" w:color="auto"/>
        <w:right w:val="none" w:sz="0" w:space="0" w:color="auto"/>
      </w:divBdr>
    </w:div>
    <w:div w:id="996811342">
      <w:bodyDiv w:val="1"/>
      <w:marLeft w:val="0"/>
      <w:marRight w:val="0"/>
      <w:marTop w:val="0"/>
      <w:marBottom w:val="0"/>
      <w:divBdr>
        <w:top w:val="none" w:sz="0" w:space="0" w:color="auto"/>
        <w:left w:val="none" w:sz="0" w:space="0" w:color="auto"/>
        <w:bottom w:val="none" w:sz="0" w:space="0" w:color="auto"/>
        <w:right w:val="none" w:sz="0" w:space="0" w:color="auto"/>
      </w:divBdr>
    </w:div>
    <w:div w:id="997660325">
      <w:bodyDiv w:val="1"/>
      <w:marLeft w:val="0"/>
      <w:marRight w:val="0"/>
      <w:marTop w:val="0"/>
      <w:marBottom w:val="0"/>
      <w:divBdr>
        <w:top w:val="none" w:sz="0" w:space="0" w:color="auto"/>
        <w:left w:val="none" w:sz="0" w:space="0" w:color="auto"/>
        <w:bottom w:val="none" w:sz="0" w:space="0" w:color="auto"/>
        <w:right w:val="none" w:sz="0" w:space="0" w:color="auto"/>
      </w:divBdr>
    </w:div>
    <w:div w:id="1000079937">
      <w:bodyDiv w:val="1"/>
      <w:marLeft w:val="0"/>
      <w:marRight w:val="0"/>
      <w:marTop w:val="0"/>
      <w:marBottom w:val="0"/>
      <w:divBdr>
        <w:top w:val="none" w:sz="0" w:space="0" w:color="auto"/>
        <w:left w:val="none" w:sz="0" w:space="0" w:color="auto"/>
        <w:bottom w:val="none" w:sz="0" w:space="0" w:color="auto"/>
        <w:right w:val="none" w:sz="0" w:space="0" w:color="auto"/>
      </w:divBdr>
    </w:div>
    <w:div w:id="1006131822">
      <w:bodyDiv w:val="1"/>
      <w:marLeft w:val="0"/>
      <w:marRight w:val="0"/>
      <w:marTop w:val="0"/>
      <w:marBottom w:val="0"/>
      <w:divBdr>
        <w:top w:val="none" w:sz="0" w:space="0" w:color="auto"/>
        <w:left w:val="none" w:sz="0" w:space="0" w:color="auto"/>
        <w:bottom w:val="none" w:sz="0" w:space="0" w:color="auto"/>
        <w:right w:val="none" w:sz="0" w:space="0" w:color="auto"/>
      </w:divBdr>
    </w:div>
    <w:div w:id="1009873384">
      <w:bodyDiv w:val="1"/>
      <w:marLeft w:val="0"/>
      <w:marRight w:val="0"/>
      <w:marTop w:val="0"/>
      <w:marBottom w:val="0"/>
      <w:divBdr>
        <w:top w:val="none" w:sz="0" w:space="0" w:color="auto"/>
        <w:left w:val="none" w:sz="0" w:space="0" w:color="auto"/>
        <w:bottom w:val="none" w:sz="0" w:space="0" w:color="auto"/>
        <w:right w:val="none" w:sz="0" w:space="0" w:color="auto"/>
      </w:divBdr>
    </w:div>
    <w:div w:id="1015571970">
      <w:bodyDiv w:val="1"/>
      <w:marLeft w:val="0"/>
      <w:marRight w:val="0"/>
      <w:marTop w:val="0"/>
      <w:marBottom w:val="0"/>
      <w:divBdr>
        <w:top w:val="none" w:sz="0" w:space="0" w:color="auto"/>
        <w:left w:val="none" w:sz="0" w:space="0" w:color="auto"/>
        <w:bottom w:val="none" w:sz="0" w:space="0" w:color="auto"/>
        <w:right w:val="none" w:sz="0" w:space="0" w:color="auto"/>
      </w:divBdr>
    </w:div>
    <w:div w:id="1027296065">
      <w:bodyDiv w:val="1"/>
      <w:marLeft w:val="0"/>
      <w:marRight w:val="0"/>
      <w:marTop w:val="0"/>
      <w:marBottom w:val="0"/>
      <w:divBdr>
        <w:top w:val="none" w:sz="0" w:space="0" w:color="auto"/>
        <w:left w:val="none" w:sz="0" w:space="0" w:color="auto"/>
        <w:bottom w:val="none" w:sz="0" w:space="0" w:color="auto"/>
        <w:right w:val="none" w:sz="0" w:space="0" w:color="auto"/>
      </w:divBdr>
    </w:div>
    <w:div w:id="1037201893">
      <w:bodyDiv w:val="1"/>
      <w:marLeft w:val="0"/>
      <w:marRight w:val="0"/>
      <w:marTop w:val="0"/>
      <w:marBottom w:val="0"/>
      <w:divBdr>
        <w:top w:val="none" w:sz="0" w:space="0" w:color="auto"/>
        <w:left w:val="none" w:sz="0" w:space="0" w:color="auto"/>
        <w:bottom w:val="none" w:sz="0" w:space="0" w:color="auto"/>
        <w:right w:val="none" w:sz="0" w:space="0" w:color="auto"/>
      </w:divBdr>
    </w:div>
    <w:div w:id="1039357191">
      <w:bodyDiv w:val="1"/>
      <w:marLeft w:val="0"/>
      <w:marRight w:val="0"/>
      <w:marTop w:val="0"/>
      <w:marBottom w:val="0"/>
      <w:divBdr>
        <w:top w:val="none" w:sz="0" w:space="0" w:color="auto"/>
        <w:left w:val="none" w:sz="0" w:space="0" w:color="auto"/>
        <w:bottom w:val="none" w:sz="0" w:space="0" w:color="auto"/>
        <w:right w:val="none" w:sz="0" w:space="0" w:color="auto"/>
      </w:divBdr>
    </w:div>
    <w:div w:id="1039890761">
      <w:bodyDiv w:val="1"/>
      <w:marLeft w:val="0"/>
      <w:marRight w:val="0"/>
      <w:marTop w:val="0"/>
      <w:marBottom w:val="0"/>
      <w:divBdr>
        <w:top w:val="none" w:sz="0" w:space="0" w:color="auto"/>
        <w:left w:val="none" w:sz="0" w:space="0" w:color="auto"/>
        <w:bottom w:val="none" w:sz="0" w:space="0" w:color="auto"/>
        <w:right w:val="none" w:sz="0" w:space="0" w:color="auto"/>
      </w:divBdr>
    </w:div>
    <w:div w:id="1045451705">
      <w:bodyDiv w:val="1"/>
      <w:marLeft w:val="0"/>
      <w:marRight w:val="0"/>
      <w:marTop w:val="0"/>
      <w:marBottom w:val="0"/>
      <w:divBdr>
        <w:top w:val="none" w:sz="0" w:space="0" w:color="auto"/>
        <w:left w:val="none" w:sz="0" w:space="0" w:color="auto"/>
        <w:bottom w:val="none" w:sz="0" w:space="0" w:color="auto"/>
        <w:right w:val="none" w:sz="0" w:space="0" w:color="auto"/>
      </w:divBdr>
    </w:div>
    <w:div w:id="1051877801">
      <w:bodyDiv w:val="1"/>
      <w:marLeft w:val="0"/>
      <w:marRight w:val="0"/>
      <w:marTop w:val="0"/>
      <w:marBottom w:val="0"/>
      <w:divBdr>
        <w:top w:val="none" w:sz="0" w:space="0" w:color="auto"/>
        <w:left w:val="none" w:sz="0" w:space="0" w:color="auto"/>
        <w:bottom w:val="none" w:sz="0" w:space="0" w:color="auto"/>
        <w:right w:val="none" w:sz="0" w:space="0" w:color="auto"/>
      </w:divBdr>
    </w:div>
    <w:div w:id="1054039364">
      <w:bodyDiv w:val="1"/>
      <w:marLeft w:val="0"/>
      <w:marRight w:val="0"/>
      <w:marTop w:val="0"/>
      <w:marBottom w:val="0"/>
      <w:divBdr>
        <w:top w:val="none" w:sz="0" w:space="0" w:color="auto"/>
        <w:left w:val="none" w:sz="0" w:space="0" w:color="auto"/>
        <w:bottom w:val="none" w:sz="0" w:space="0" w:color="auto"/>
        <w:right w:val="none" w:sz="0" w:space="0" w:color="auto"/>
      </w:divBdr>
    </w:div>
    <w:div w:id="1059792749">
      <w:bodyDiv w:val="1"/>
      <w:marLeft w:val="0"/>
      <w:marRight w:val="0"/>
      <w:marTop w:val="0"/>
      <w:marBottom w:val="0"/>
      <w:divBdr>
        <w:top w:val="none" w:sz="0" w:space="0" w:color="auto"/>
        <w:left w:val="none" w:sz="0" w:space="0" w:color="auto"/>
        <w:bottom w:val="none" w:sz="0" w:space="0" w:color="auto"/>
        <w:right w:val="none" w:sz="0" w:space="0" w:color="auto"/>
      </w:divBdr>
    </w:div>
    <w:div w:id="1061978110">
      <w:bodyDiv w:val="1"/>
      <w:marLeft w:val="0"/>
      <w:marRight w:val="0"/>
      <w:marTop w:val="0"/>
      <w:marBottom w:val="0"/>
      <w:divBdr>
        <w:top w:val="none" w:sz="0" w:space="0" w:color="auto"/>
        <w:left w:val="none" w:sz="0" w:space="0" w:color="auto"/>
        <w:bottom w:val="none" w:sz="0" w:space="0" w:color="auto"/>
        <w:right w:val="none" w:sz="0" w:space="0" w:color="auto"/>
      </w:divBdr>
    </w:div>
    <w:div w:id="1064260999">
      <w:bodyDiv w:val="1"/>
      <w:marLeft w:val="0"/>
      <w:marRight w:val="0"/>
      <w:marTop w:val="0"/>
      <w:marBottom w:val="0"/>
      <w:divBdr>
        <w:top w:val="none" w:sz="0" w:space="0" w:color="auto"/>
        <w:left w:val="none" w:sz="0" w:space="0" w:color="auto"/>
        <w:bottom w:val="none" w:sz="0" w:space="0" w:color="auto"/>
        <w:right w:val="none" w:sz="0" w:space="0" w:color="auto"/>
      </w:divBdr>
    </w:div>
    <w:div w:id="1068310334">
      <w:bodyDiv w:val="1"/>
      <w:marLeft w:val="0"/>
      <w:marRight w:val="0"/>
      <w:marTop w:val="0"/>
      <w:marBottom w:val="0"/>
      <w:divBdr>
        <w:top w:val="none" w:sz="0" w:space="0" w:color="auto"/>
        <w:left w:val="none" w:sz="0" w:space="0" w:color="auto"/>
        <w:bottom w:val="none" w:sz="0" w:space="0" w:color="auto"/>
        <w:right w:val="none" w:sz="0" w:space="0" w:color="auto"/>
      </w:divBdr>
    </w:div>
    <w:div w:id="1078790321">
      <w:bodyDiv w:val="1"/>
      <w:marLeft w:val="0"/>
      <w:marRight w:val="0"/>
      <w:marTop w:val="0"/>
      <w:marBottom w:val="0"/>
      <w:divBdr>
        <w:top w:val="none" w:sz="0" w:space="0" w:color="auto"/>
        <w:left w:val="none" w:sz="0" w:space="0" w:color="auto"/>
        <w:bottom w:val="none" w:sz="0" w:space="0" w:color="auto"/>
        <w:right w:val="none" w:sz="0" w:space="0" w:color="auto"/>
      </w:divBdr>
    </w:div>
    <w:div w:id="1080833497">
      <w:bodyDiv w:val="1"/>
      <w:marLeft w:val="0"/>
      <w:marRight w:val="0"/>
      <w:marTop w:val="0"/>
      <w:marBottom w:val="0"/>
      <w:divBdr>
        <w:top w:val="none" w:sz="0" w:space="0" w:color="auto"/>
        <w:left w:val="none" w:sz="0" w:space="0" w:color="auto"/>
        <w:bottom w:val="none" w:sz="0" w:space="0" w:color="auto"/>
        <w:right w:val="none" w:sz="0" w:space="0" w:color="auto"/>
      </w:divBdr>
    </w:div>
    <w:div w:id="1084110942">
      <w:bodyDiv w:val="1"/>
      <w:marLeft w:val="0"/>
      <w:marRight w:val="0"/>
      <w:marTop w:val="0"/>
      <w:marBottom w:val="0"/>
      <w:divBdr>
        <w:top w:val="none" w:sz="0" w:space="0" w:color="auto"/>
        <w:left w:val="none" w:sz="0" w:space="0" w:color="auto"/>
        <w:bottom w:val="none" w:sz="0" w:space="0" w:color="auto"/>
        <w:right w:val="none" w:sz="0" w:space="0" w:color="auto"/>
      </w:divBdr>
    </w:div>
    <w:div w:id="1086265368">
      <w:bodyDiv w:val="1"/>
      <w:marLeft w:val="0"/>
      <w:marRight w:val="0"/>
      <w:marTop w:val="0"/>
      <w:marBottom w:val="0"/>
      <w:divBdr>
        <w:top w:val="none" w:sz="0" w:space="0" w:color="auto"/>
        <w:left w:val="none" w:sz="0" w:space="0" w:color="auto"/>
        <w:bottom w:val="none" w:sz="0" w:space="0" w:color="auto"/>
        <w:right w:val="none" w:sz="0" w:space="0" w:color="auto"/>
      </w:divBdr>
    </w:div>
    <w:div w:id="1099179594">
      <w:bodyDiv w:val="1"/>
      <w:marLeft w:val="0"/>
      <w:marRight w:val="0"/>
      <w:marTop w:val="0"/>
      <w:marBottom w:val="0"/>
      <w:divBdr>
        <w:top w:val="none" w:sz="0" w:space="0" w:color="auto"/>
        <w:left w:val="none" w:sz="0" w:space="0" w:color="auto"/>
        <w:bottom w:val="none" w:sz="0" w:space="0" w:color="auto"/>
        <w:right w:val="none" w:sz="0" w:space="0" w:color="auto"/>
      </w:divBdr>
    </w:div>
    <w:div w:id="1103578220">
      <w:bodyDiv w:val="1"/>
      <w:marLeft w:val="0"/>
      <w:marRight w:val="0"/>
      <w:marTop w:val="0"/>
      <w:marBottom w:val="0"/>
      <w:divBdr>
        <w:top w:val="none" w:sz="0" w:space="0" w:color="auto"/>
        <w:left w:val="none" w:sz="0" w:space="0" w:color="auto"/>
        <w:bottom w:val="none" w:sz="0" w:space="0" w:color="auto"/>
        <w:right w:val="none" w:sz="0" w:space="0" w:color="auto"/>
      </w:divBdr>
    </w:div>
    <w:div w:id="1105657933">
      <w:bodyDiv w:val="1"/>
      <w:marLeft w:val="0"/>
      <w:marRight w:val="0"/>
      <w:marTop w:val="0"/>
      <w:marBottom w:val="0"/>
      <w:divBdr>
        <w:top w:val="none" w:sz="0" w:space="0" w:color="auto"/>
        <w:left w:val="none" w:sz="0" w:space="0" w:color="auto"/>
        <w:bottom w:val="none" w:sz="0" w:space="0" w:color="auto"/>
        <w:right w:val="none" w:sz="0" w:space="0" w:color="auto"/>
      </w:divBdr>
    </w:div>
    <w:div w:id="1105731217">
      <w:bodyDiv w:val="1"/>
      <w:marLeft w:val="0"/>
      <w:marRight w:val="0"/>
      <w:marTop w:val="0"/>
      <w:marBottom w:val="0"/>
      <w:divBdr>
        <w:top w:val="none" w:sz="0" w:space="0" w:color="auto"/>
        <w:left w:val="none" w:sz="0" w:space="0" w:color="auto"/>
        <w:bottom w:val="none" w:sz="0" w:space="0" w:color="auto"/>
        <w:right w:val="none" w:sz="0" w:space="0" w:color="auto"/>
      </w:divBdr>
    </w:div>
    <w:div w:id="1107506912">
      <w:bodyDiv w:val="1"/>
      <w:marLeft w:val="0"/>
      <w:marRight w:val="0"/>
      <w:marTop w:val="0"/>
      <w:marBottom w:val="0"/>
      <w:divBdr>
        <w:top w:val="none" w:sz="0" w:space="0" w:color="auto"/>
        <w:left w:val="none" w:sz="0" w:space="0" w:color="auto"/>
        <w:bottom w:val="none" w:sz="0" w:space="0" w:color="auto"/>
        <w:right w:val="none" w:sz="0" w:space="0" w:color="auto"/>
      </w:divBdr>
    </w:div>
    <w:div w:id="1114324997">
      <w:bodyDiv w:val="1"/>
      <w:marLeft w:val="0"/>
      <w:marRight w:val="0"/>
      <w:marTop w:val="0"/>
      <w:marBottom w:val="0"/>
      <w:divBdr>
        <w:top w:val="none" w:sz="0" w:space="0" w:color="auto"/>
        <w:left w:val="none" w:sz="0" w:space="0" w:color="auto"/>
        <w:bottom w:val="none" w:sz="0" w:space="0" w:color="auto"/>
        <w:right w:val="none" w:sz="0" w:space="0" w:color="auto"/>
      </w:divBdr>
    </w:div>
    <w:div w:id="1129280894">
      <w:bodyDiv w:val="1"/>
      <w:marLeft w:val="0"/>
      <w:marRight w:val="0"/>
      <w:marTop w:val="0"/>
      <w:marBottom w:val="0"/>
      <w:divBdr>
        <w:top w:val="none" w:sz="0" w:space="0" w:color="auto"/>
        <w:left w:val="none" w:sz="0" w:space="0" w:color="auto"/>
        <w:bottom w:val="none" w:sz="0" w:space="0" w:color="auto"/>
        <w:right w:val="none" w:sz="0" w:space="0" w:color="auto"/>
      </w:divBdr>
    </w:div>
    <w:div w:id="1135220675">
      <w:bodyDiv w:val="1"/>
      <w:marLeft w:val="0"/>
      <w:marRight w:val="0"/>
      <w:marTop w:val="0"/>
      <w:marBottom w:val="0"/>
      <w:divBdr>
        <w:top w:val="none" w:sz="0" w:space="0" w:color="auto"/>
        <w:left w:val="none" w:sz="0" w:space="0" w:color="auto"/>
        <w:bottom w:val="none" w:sz="0" w:space="0" w:color="auto"/>
        <w:right w:val="none" w:sz="0" w:space="0" w:color="auto"/>
      </w:divBdr>
    </w:div>
    <w:div w:id="1135566631">
      <w:bodyDiv w:val="1"/>
      <w:marLeft w:val="0"/>
      <w:marRight w:val="0"/>
      <w:marTop w:val="0"/>
      <w:marBottom w:val="0"/>
      <w:divBdr>
        <w:top w:val="none" w:sz="0" w:space="0" w:color="auto"/>
        <w:left w:val="none" w:sz="0" w:space="0" w:color="auto"/>
        <w:bottom w:val="none" w:sz="0" w:space="0" w:color="auto"/>
        <w:right w:val="none" w:sz="0" w:space="0" w:color="auto"/>
      </w:divBdr>
    </w:div>
    <w:div w:id="1150633820">
      <w:bodyDiv w:val="1"/>
      <w:marLeft w:val="0"/>
      <w:marRight w:val="0"/>
      <w:marTop w:val="0"/>
      <w:marBottom w:val="0"/>
      <w:divBdr>
        <w:top w:val="none" w:sz="0" w:space="0" w:color="auto"/>
        <w:left w:val="none" w:sz="0" w:space="0" w:color="auto"/>
        <w:bottom w:val="none" w:sz="0" w:space="0" w:color="auto"/>
        <w:right w:val="none" w:sz="0" w:space="0" w:color="auto"/>
      </w:divBdr>
    </w:div>
    <w:div w:id="1154031062">
      <w:bodyDiv w:val="1"/>
      <w:marLeft w:val="0"/>
      <w:marRight w:val="0"/>
      <w:marTop w:val="0"/>
      <w:marBottom w:val="0"/>
      <w:divBdr>
        <w:top w:val="none" w:sz="0" w:space="0" w:color="auto"/>
        <w:left w:val="none" w:sz="0" w:space="0" w:color="auto"/>
        <w:bottom w:val="none" w:sz="0" w:space="0" w:color="auto"/>
        <w:right w:val="none" w:sz="0" w:space="0" w:color="auto"/>
      </w:divBdr>
    </w:div>
    <w:div w:id="1154444175">
      <w:bodyDiv w:val="1"/>
      <w:marLeft w:val="0"/>
      <w:marRight w:val="0"/>
      <w:marTop w:val="0"/>
      <w:marBottom w:val="0"/>
      <w:divBdr>
        <w:top w:val="none" w:sz="0" w:space="0" w:color="auto"/>
        <w:left w:val="none" w:sz="0" w:space="0" w:color="auto"/>
        <w:bottom w:val="none" w:sz="0" w:space="0" w:color="auto"/>
        <w:right w:val="none" w:sz="0" w:space="0" w:color="auto"/>
      </w:divBdr>
    </w:div>
    <w:div w:id="1162817198">
      <w:bodyDiv w:val="1"/>
      <w:marLeft w:val="0"/>
      <w:marRight w:val="0"/>
      <w:marTop w:val="0"/>
      <w:marBottom w:val="0"/>
      <w:divBdr>
        <w:top w:val="none" w:sz="0" w:space="0" w:color="auto"/>
        <w:left w:val="none" w:sz="0" w:space="0" w:color="auto"/>
        <w:bottom w:val="none" w:sz="0" w:space="0" w:color="auto"/>
        <w:right w:val="none" w:sz="0" w:space="0" w:color="auto"/>
      </w:divBdr>
    </w:div>
    <w:div w:id="1164592767">
      <w:bodyDiv w:val="1"/>
      <w:marLeft w:val="0"/>
      <w:marRight w:val="0"/>
      <w:marTop w:val="0"/>
      <w:marBottom w:val="0"/>
      <w:divBdr>
        <w:top w:val="none" w:sz="0" w:space="0" w:color="auto"/>
        <w:left w:val="none" w:sz="0" w:space="0" w:color="auto"/>
        <w:bottom w:val="none" w:sz="0" w:space="0" w:color="auto"/>
        <w:right w:val="none" w:sz="0" w:space="0" w:color="auto"/>
      </w:divBdr>
    </w:div>
    <w:div w:id="1165247937">
      <w:bodyDiv w:val="1"/>
      <w:marLeft w:val="0"/>
      <w:marRight w:val="0"/>
      <w:marTop w:val="0"/>
      <w:marBottom w:val="0"/>
      <w:divBdr>
        <w:top w:val="none" w:sz="0" w:space="0" w:color="auto"/>
        <w:left w:val="none" w:sz="0" w:space="0" w:color="auto"/>
        <w:bottom w:val="none" w:sz="0" w:space="0" w:color="auto"/>
        <w:right w:val="none" w:sz="0" w:space="0" w:color="auto"/>
      </w:divBdr>
    </w:div>
    <w:div w:id="1174805104">
      <w:bodyDiv w:val="1"/>
      <w:marLeft w:val="0"/>
      <w:marRight w:val="0"/>
      <w:marTop w:val="0"/>
      <w:marBottom w:val="0"/>
      <w:divBdr>
        <w:top w:val="none" w:sz="0" w:space="0" w:color="auto"/>
        <w:left w:val="none" w:sz="0" w:space="0" w:color="auto"/>
        <w:bottom w:val="none" w:sz="0" w:space="0" w:color="auto"/>
        <w:right w:val="none" w:sz="0" w:space="0" w:color="auto"/>
      </w:divBdr>
    </w:div>
    <w:div w:id="1176772804">
      <w:bodyDiv w:val="1"/>
      <w:marLeft w:val="0"/>
      <w:marRight w:val="0"/>
      <w:marTop w:val="0"/>
      <w:marBottom w:val="0"/>
      <w:divBdr>
        <w:top w:val="none" w:sz="0" w:space="0" w:color="auto"/>
        <w:left w:val="none" w:sz="0" w:space="0" w:color="auto"/>
        <w:bottom w:val="none" w:sz="0" w:space="0" w:color="auto"/>
        <w:right w:val="none" w:sz="0" w:space="0" w:color="auto"/>
      </w:divBdr>
    </w:div>
    <w:div w:id="1179657918">
      <w:bodyDiv w:val="1"/>
      <w:marLeft w:val="0"/>
      <w:marRight w:val="0"/>
      <w:marTop w:val="0"/>
      <w:marBottom w:val="0"/>
      <w:divBdr>
        <w:top w:val="none" w:sz="0" w:space="0" w:color="auto"/>
        <w:left w:val="none" w:sz="0" w:space="0" w:color="auto"/>
        <w:bottom w:val="none" w:sz="0" w:space="0" w:color="auto"/>
        <w:right w:val="none" w:sz="0" w:space="0" w:color="auto"/>
      </w:divBdr>
    </w:div>
    <w:div w:id="1185439509">
      <w:bodyDiv w:val="1"/>
      <w:marLeft w:val="0"/>
      <w:marRight w:val="0"/>
      <w:marTop w:val="0"/>
      <w:marBottom w:val="0"/>
      <w:divBdr>
        <w:top w:val="none" w:sz="0" w:space="0" w:color="auto"/>
        <w:left w:val="none" w:sz="0" w:space="0" w:color="auto"/>
        <w:bottom w:val="none" w:sz="0" w:space="0" w:color="auto"/>
        <w:right w:val="none" w:sz="0" w:space="0" w:color="auto"/>
      </w:divBdr>
    </w:div>
    <w:div w:id="1194421012">
      <w:bodyDiv w:val="1"/>
      <w:marLeft w:val="0"/>
      <w:marRight w:val="0"/>
      <w:marTop w:val="0"/>
      <w:marBottom w:val="0"/>
      <w:divBdr>
        <w:top w:val="none" w:sz="0" w:space="0" w:color="auto"/>
        <w:left w:val="none" w:sz="0" w:space="0" w:color="auto"/>
        <w:bottom w:val="none" w:sz="0" w:space="0" w:color="auto"/>
        <w:right w:val="none" w:sz="0" w:space="0" w:color="auto"/>
      </w:divBdr>
    </w:div>
    <w:div w:id="1196163822">
      <w:bodyDiv w:val="1"/>
      <w:marLeft w:val="0"/>
      <w:marRight w:val="0"/>
      <w:marTop w:val="0"/>
      <w:marBottom w:val="0"/>
      <w:divBdr>
        <w:top w:val="none" w:sz="0" w:space="0" w:color="auto"/>
        <w:left w:val="none" w:sz="0" w:space="0" w:color="auto"/>
        <w:bottom w:val="none" w:sz="0" w:space="0" w:color="auto"/>
        <w:right w:val="none" w:sz="0" w:space="0" w:color="auto"/>
      </w:divBdr>
    </w:div>
    <w:div w:id="1201699305">
      <w:bodyDiv w:val="1"/>
      <w:marLeft w:val="0"/>
      <w:marRight w:val="0"/>
      <w:marTop w:val="0"/>
      <w:marBottom w:val="0"/>
      <w:divBdr>
        <w:top w:val="none" w:sz="0" w:space="0" w:color="auto"/>
        <w:left w:val="none" w:sz="0" w:space="0" w:color="auto"/>
        <w:bottom w:val="none" w:sz="0" w:space="0" w:color="auto"/>
        <w:right w:val="none" w:sz="0" w:space="0" w:color="auto"/>
      </w:divBdr>
    </w:div>
    <w:div w:id="1203055834">
      <w:bodyDiv w:val="1"/>
      <w:marLeft w:val="0"/>
      <w:marRight w:val="0"/>
      <w:marTop w:val="0"/>
      <w:marBottom w:val="0"/>
      <w:divBdr>
        <w:top w:val="none" w:sz="0" w:space="0" w:color="auto"/>
        <w:left w:val="none" w:sz="0" w:space="0" w:color="auto"/>
        <w:bottom w:val="none" w:sz="0" w:space="0" w:color="auto"/>
        <w:right w:val="none" w:sz="0" w:space="0" w:color="auto"/>
      </w:divBdr>
    </w:div>
    <w:div w:id="1207254027">
      <w:bodyDiv w:val="1"/>
      <w:marLeft w:val="0"/>
      <w:marRight w:val="0"/>
      <w:marTop w:val="0"/>
      <w:marBottom w:val="0"/>
      <w:divBdr>
        <w:top w:val="none" w:sz="0" w:space="0" w:color="auto"/>
        <w:left w:val="none" w:sz="0" w:space="0" w:color="auto"/>
        <w:bottom w:val="none" w:sz="0" w:space="0" w:color="auto"/>
        <w:right w:val="none" w:sz="0" w:space="0" w:color="auto"/>
      </w:divBdr>
    </w:div>
    <w:div w:id="1207908656">
      <w:bodyDiv w:val="1"/>
      <w:marLeft w:val="0"/>
      <w:marRight w:val="0"/>
      <w:marTop w:val="0"/>
      <w:marBottom w:val="0"/>
      <w:divBdr>
        <w:top w:val="none" w:sz="0" w:space="0" w:color="auto"/>
        <w:left w:val="none" w:sz="0" w:space="0" w:color="auto"/>
        <w:bottom w:val="none" w:sz="0" w:space="0" w:color="auto"/>
        <w:right w:val="none" w:sz="0" w:space="0" w:color="auto"/>
      </w:divBdr>
      <w:divsChild>
        <w:div w:id="235868924">
          <w:marLeft w:val="0"/>
          <w:marRight w:val="0"/>
          <w:marTop w:val="0"/>
          <w:marBottom w:val="0"/>
          <w:divBdr>
            <w:top w:val="none" w:sz="0" w:space="0" w:color="auto"/>
            <w:left w:val="none" w:sz="0" w:space="0" w:color="auto"/>
            <w:bottom w:val="none" w:sz="0" w:space="0" w:color="auto"/>
            <w:right w:val="none" w:sz="0" w:space="0" w:color="auto"/>
          </w:divBdr>
          <w:divsChild>
            <w:div w:id="1527252322">
              <w:marLeft w:val="0"/>
              <w:marRight w:val="0"/>
              <w:marTop w:val="0"/>
              <w:marBottom w:val="0"/>
              <w:divBdr>
                <w:top w:val="none" w:sz="0" w:space="0" w:color="auto"/>
                <w:left w:val="none" w:sz="0" w:space="0" w:color="auto"/>
                <w:bottom w:val="none" w:sz="0" w:space="0" w:color="auto"/>
                <w:right w:val="none" w:sz="0" w:space="0" w:color="auto"/>
              </w:divBdr>
              <w:divsChild>
                <w:div w:id="1708867734">
                  <w:marLeft w:val="0"/>
                  <w:marRight w:val="0"/>
                  <w:marTop w:val="0"/>
                  <w:marBottom w:val="0"/>
                  <w:divBdr>
                    <w:top w:val="none" w:sz="0" w:space="0" w:color="auto"/>
                    <w:left w:val="none" w:sz="0" w:space="0" w:color="auto"/>
                    <w:bottom w:val="none" w:sz="0" w:space="0" w:color="auto"/>
                    <w:right w:val="none" w:sz="0" w:space="0" w:color="auto"/>
                  </w:divBdr>
                  <w:divsChild>
                    <w:div w:id="571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4518">
      <w:bodyDiv w:val="1"/>
      <w:marLeft w:val="0"/>
      <w:marRight w:val="0"/>
      <w:marTop w:val="0"/>
      <w:marBottom w:val="0"/>
      <w:divBdr>
        <w:top w:val="none" w:sz="0" w:space="0" w:color="auto"/>
        <w:left w:val="none" w:sz="0" w:space="0" w:color="auto"/>
        <w:bottom w:val="none" w:sz="0" w:space="0" w:color="auto"/>
        <w:right w:val="none" w:sz="0" w:space="0" w:color="auto"/>
      </w:divBdr>
    </w:div>
    <w:div w:id="1208765004">
      <w:bodyDiv w:val="1"/>
      <w:marLeft w:val="0"/>
      <w:marRight w:val="0"/>
      <w:marTop w:val="0"/>
      <w:marBottom w:val="0"/>
      <w:divBdr>
        <w:top w:val="none" w:sz="0" w:space="0" w:color="auto"/>
        <w:left w:val="none" w:sz="0" w:space="0" w:color="auto"/>
        <w:bottom w:val="none" w:sz="0" w:space="0" w:color="auto"/>
        <w:right w:val="none" w:sz="0" w:space="0" w:color="auto"/>
      </w:divBdr>
    </w:div>
    <w:div w:id="1209950272">
      <w:bodyDiv w:val="1"/>
      <w:marLeft w:val="0"/>
      <w:marRight w:val="0"/>
      <w:marTop w:val="0"/>
      <w:marBottom w:val="0"/>
      <w:divBdr>
        <w:top w:val="none" w:sz="0" w:space="0" w:color="auto"/>
        <w:left w:val="none" w:sz="0" w:space="0" w:color="auto"/>
        <w:bottom w:val="none" w:sz="0" w:space="0" w:color="auto"/>
        <w:right w:val="none" w:sz="0" w:space="0" w:color="auto"/>
      </w:divBdr>
    </w:div>
    <w:div w:id="1210071663">
      <w:bodyDiv w:val="1"/>
      <w:marLeft w:val="0"/>
      <w:marRight w:val="0"/>
      <w:marTop w:val="0"/>
      <w:marBottom w:val="0"/>
      <w:divBdr>
        <w:top w:val="none" w:sz="0" w:space="0" w:color="auto"/>
        <w:left w:val="none" w:sz="0" w:space="0" w:color="auto"/>
        <w:bottom w:val="none" w:sz="0" w:space="0" w:color="auto"/>
        <w:right w:val="none" w:sz="0" w:space="0" w:color="auto"/>
      </w:divBdr>
    </w:div>
    <w:div w:id="1224371718">
      <w:bodyDiv w:val="1"/>
      <w:marLeft w:val="0"/>
      <w:marRight w:val="0"/>
      <w:marTop w:val="0"/>
      <w:marBottom w:val="0"/>
      <w:divBdr>
        <w:top w:val="none" w:sz="0" w:space="0" w:color="auto"/>
        <w:left w:val="none" w:sz="0" w:space="0" w:color="auto"/>
        <w:bottom w:val="none" w:sz="0" w:space="0" w:color="auto"/>
        <w:right w:val="none" w:sz="0" w:space="0" w:color="auto"/>
      </w:divBdr>
    </w:div>
    <w:div w:id="1230581470">
      <w:bodyDiv w:val="1"/>
      <w:marLeft w:val="0"/>
      <w:marRight w:val="0"/>
      <w:marTop w:val="0"/>
      <w:marBottom w:val="0"/>
      <w:divBdr>
        <w:top w:val="none" w:sz="0" w:space="0" w:color="auto"/>
        <w:left w:val="none" w:sz="0" w:space="0" w:color="auto"/>
        <w:bottom w:val="none" w:sz="0" w:space="0" w:color="auto"/>
        <w:right w:val="none" w:sz="0" w:space="0" w:color="auto"/>
      </w:divBdr>
    </w:div>
    <w:div w:id="1232425914">
      <w:bodyDiv w:val="1"/>
      <w:marLeft w:val="0"/>
      <w:marRight w:val="0"/>
      <w:marTop w:val="0"/>
      <w:marBottom w:val="0"/>
      <w:divBdr>
        <w:top w:val="none" w:sz="0" w:space="0" w:color="auto"/>
        <w:left w:val="none" w:sz="0" w:space="0" w:color="auto"/>
        <w:bottom w:val="none" w:sz="0" w:space="0" w:color="auto"/>
        <w:right w:val="none" w:sz="0" w:space="0" w:color="auto"/>
      </w:divBdr>
    </w:div>
    <w:div w:id="1234245105">
      <w:bodyDiv w:val="1"/>
      <w:marLeft w:val="0"/>
      <w:marRight w:val="0"/>
      <w:marTop w:val="0"/>
      <w:marBottom w:val="0"/>
      <w:divBdr>
        <w:top w:val="none" w:sz="0" w:space="0" w:color="auto"/>
        <w:left w:val="none" w:sz="0" w:space="0" w:color="auto"/>
        <w:bottom w:val="none" w:sz="0" w:space="0" w:color="auto"/>
        <w:right w:val="none" w:sz="0" w:space="0" w:color="auto"/>
      </w:divBdr>
      <w:divsChild>
        <w:div w:id="685256853">
          <w:marLeft w:val="2946"/>
          <w:marRight w:val="0"/>
          <w:marTop w:val="0"/>
          <w:marBottom w:val="0"/>
          <w:divBdr>
            <w:top w:val="none" w:sz="0" w:space="0" w:color="auto"/>
            <w:left w:val="none" w:sz="0" w:space="0" w:color="auto"/>
            <w:bottom w:val="none" w:sz="0" w:space="0" w:color="auto"/>
            <w:right w:val="none" w:sz="0" w:space="0" w:color="auto"/>
          </w:divBdr>
        </w:div>
      </w:divsChild>
    </w:div>
    <w:div w:id="1234851020">
      <w:bodyDiv w:val="1"/>
      <w:marLeft w:val="0"/>
      <w:marRight w:val="0"/>
      <w:marTop w:val="0"/>
      <w:marBottom w:val="0"/>
      <w:divBdr>
        <w:top w:val="none" w:sz="0" w:space="0" w:color="auto"/>
        <w:left w:val="none" w:sz="0" w:space="0" w:color="auto"/>
        <w:bottom w:val="none" w:sz="0" w:space="0" w:color="auto"/>
        <w:right w:val="none" w:sz="0" w:space="0" w:color="auto"/>
      </w:divBdr>
    </w:div>
    <w:div w:id="1251159517">
      <w:bodyDiv w:val="1"/>
      <w:marLeft w:val="0"/>
      <w:marRight w:val="0"/>
      <w:marTop w:val="0"/>
      <w:marBottom w:val="0"/>
      <w:divBdr>
        <w:top w:val="none" w:sz="0" w:space="0" w:color="auto"/>
        <w:left w:val="none" w:sz="0" w:space="0" w:color="auto"/>
        <w:bottom w:val="none" w:sz="0" w:space="0" w:color="auto"/>
        <w:right w:val="none" w:sz="0" w:space="0" w:color="auto"/>
      </w:divBdr>
      <w:divsChild>
        <w:div w:id="1455103053">
          <w:marLeft w:val="0"/>
          <w:marRight w:val="0"/>
          <w:marTop w:val="0"/>
          <w:marBottom w:val="0"/>
          <w:divBdr>
            <w:top w:val="none" w:sz="0" w:space="0" w:color="auto"/>
            <w:left w:val="none" w:sz="0" w:space="0" w:color="auto"/>
            <w:bottom w:val="none" w:sz="0" w:space="0" w:color="auto"/>
            <w:right w:val="none" w:sz="0" w:space="0" w:color="auto"/>
          </w:divBdr>
          <w:divsChild>
            <w:div w:id="375861500">
              <w:marLeft w:val="-225"/>
              <w:marRight w:val="-225"/>
              <w:marTop w:val="0"/>
              <w:marBottom w:val="0"/>
              <w:divBdr>
                <w:top w:val="none" w:sz="0" w:space="0" w:color="auto"/>
                <w:left w:val="none" w:sz="0" w:space="0" w:color="auto"/>
                <w:bottom w:val="none" w:sz="0" w:space="0" w:color="auto"/>
                <w:right w:val="none" w:sz="0" w:space="0" w:color="auto"/>
              </w:divBdr>
              <w:divsChild>
                <w:div w:id="1358777296">
                  <w:marLeft w:val="0"/>
                  <w:marRight w:val="0"/>
                  <w:marTop w:val="0"/>
                  <w:marBottom w:val="0"/>
                  <w:divBdr>
                    <w:top w:val="none" w:sz="0" w:space="0" w:color="auto"/>
                    <w:left w:val="none" w:sz="0" w:space="0" w:color="auto"/>
                    <w:bottom w:val="none" w:sz="0" w:space="0" w:color="auto"/>
                    <w:right w:val="none" w:sz="0" w:space="0" w:color="auto"/>
                  </w:divBdr>
                  <w:divsChild>
                    <w:div w:id="202518550">
                      <w:marLeft w:val="0"/>
                      <w:marRight w:val="0"/>
                      <w:marTop w:val="0"/>
                      <w:marBottom w:val="0"/>
                      <w:divBdr>
                        <w:top w:val="none" w:sz="0" w:space="0" w:color="auto"/>
                        <w:left w:val="none" w:sz="0" w:space="0" w:color="auto"/>
                        <w:bottom w:val="none" w:sz="0" w:space="0" w:color="auto"/>
                        <w:right w:val="none" w:sz="0" w:space="0" w:color="auto"/>
                      </w:divBdr>
                      <w:divsChild>
                        <w:div w:id="548997398">
                          <w:marLeft w:val="0"/>
                          <w:marRight w:val="0"/>
                          <w:marTop w:val="0"/>
                          <w:marBottom w:val="0"/>
                          <w:divBdr>
                            <w:top w:val="none" w:sz="0" w:space="0" w:color="auto"/>
                            <w:left w:val="none" w:sz="0" w:space="0" w:color="auto"/>
                            <w:bottom w:val="none" w:sz="0" w:space="0" w:color="auto"/>
                            <w:right w:val="none" w:sz="0" w:space="0" w:color="auto"/>
                          </w:divBdr>
                          <w:divsChild>
                            <w:div w:id="1968899166">
                              <w:marLeft w:val="0"/>
                              <w:marRight w:val="0"/>
                              <w:marTop w:val="0"/>
                              <w:marBottom w:val="0"/>
                              <w:divBdr>
                                <w:top w:val="none" w:sz="0" w:space="0" w:color="auto"/>
                                <w:left w:val="none" w:sz="0" w:space="0" w:color="auto"/>
                                <w:bottom w:val="none" w:sz="0" w:space="0" w:color="auto"/>
                                <w:right w:val="none" w:sz="0" w:space="0" w:color="auto"/>
                              </w:divBdr>
                              <w:divsChild>
                                <w:div w:id="18715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77135">
      <w:bodyDiv w:val="1"/>
      <w:marLeft w:val="0"/>
      <w:marRight w:val="0"/>
      <w:marTop w:val="0"/>
      <w:marBottom w:val="0"/>
      <w:divBdr>
        <w:top w:val="none" w:sz="0" w:space="0" w:color="auto"/>
        <w:left w:val="none" w:sz="0" w:space="0" w:color="auto"/>
        <w:bottom w:val="none" w:sz="0" w:space="0" w:color="auto"/>
        <w:right w:val="none" w:sz="0" w:space="0" w:color="auto"/>
      </w:divBdr>
    </w:div>
    <w:div w:id="1258513700">
      <w:bodyDiv w:val="1"/>
      <w:marLeft w:val="0"/>
      <w:marRight w:val="0"/>
      <w:marTop w:val="0"/>
      <w:marBottom w:val="0"/>
      <w:divBdr>
        <w:top w:val="none" w:sz="0" w:space="0" w:color="auto"/>
        <w:left w:val="none" w:sz="0" w:space="0" w:color="auto"/>
        <w:bottom w:val="none" w:sz="0" w:space="0" w:color="auto"/>
        <w:right w:val="none" w:sz="0" w:space="0" w:color="auto"/>
      </w:divBdr>
      <w:divsChild>
        <w:div w:id="346254966">
          <w:marLeft w:val="0"/>
          <w:marRight w:val="0"/>
          <w:marTop w:val="0"/>
          <w:marBottom w:val="0"/>
          <w:divBdr>
            <w:top w:val="none" w:sz="0" w:space="0" w:color="auto"/>
            <w:left w:val="none" w:sz="0" w:space="0" w:color="auto"/>
            <w:bottom w:val="none" w:sz="0" w:space="0" w:color="auto"/>
            <w:right w:val="none" w:sz="0" w:space="0" w:color="auto"/>
          </w:divBdr>
          <w:divsChild>
            <w:div w:id="1762290182">
              <w:marLeft w:val="-225"/>
              <w:marRight w:val="-225"/>
              <w:marTop w:val="0"/>
              <w:marBottom w:val="0"/>
              <w:divBdr>
                <w:top w:val="none" w:sz="0" w:space="0" w:color="auto"/>
                <w:left w:val="none" w:sz="0" w:space="0" w:color="auto"/>
                <w:bottom w:val="none" w:sz="0" w:space="0" w:color="auto"/>
                <w:right w:val="none" w:sz="0" w:space="0" w:color="auto"/>
              </w:divBdr>
              <w:divsChild>
                <w:div w:id="1812138387">
                  <w:marLeft w:val="0"/>
                  <w:marRight w:val="0"/>
                  <w:marTop w:val="0"/>
                  <w:marBottom w:val="0"/>
                  <w:divBdr>
                    <w:top w:val="none" w:sz="0" w:space="0" w:color="auto"/>
                    <w:left w:val="none" w:sz="0" w:space="0" w:color="auto"/>
                    <w:bottom w:val="none" w:sz="0" w:space="0" w:color="auto"/>
                    <w:right w:val="none" w:sz="0" w:space="0" w:color="auto"/>
                  </w:divBdr>
                  <w:divsChild>
                    <w:div w:id="766117868">
                      <w:marLeft w:val="0"/>
                      <w:marRight w:val="0"/>
                      <w:marTop w:val="0"/>
                      <w:marBottom w:val="0"/>
                      <w:divBdr>
                        <w:top w:val="none" w:sz="0" w:space="0" w:color="auto"/>
                        <w:left w:val="none" w:sz="0" w:space="0" w:color="auto"/>
                        <w:bottom w:val="none" w:sz="0" w:space="0" w:color="auto"/>
                        <w:right w:val="none" w:sz="0" w:space="0" w:color="auto"/>
                      </w:divBdr>
                      <w:divsChild>
                        <w:div w:id="425199411">
                          <w:marLeft w:val="0"/>
                          <w:marRight w:val="0"/>
                          <w:marTop w:val="0"/>
                          <w:marBottom w:val="0"/>
                          <w:divBdr>
                            <w:top w:val="none" w:sz="0" w:space="0" w:color="auto"/>
                            <w:left w:val="none" w:sz="0" w:space="0" w:color="auto"/>
                            <w:bottom w:val="none" w:sz="0" w:space="0" w:color="auto"/>
                            <w:right w:val="none" w:sz="0" w:space="0" w:color="auto"/>
                          </w:divBdr>
                          <w:divsChild>
                            <w:div w:id="1265655598">
                              <w:marLeft w:val="0"/>
                              <w:marRight w:val="0"/>
                              <w:marTop w:val="0"/>
                              <w:marBottom w:val="0"/>
                              <w:divBdr>
                                <w:top w:val="none" w:sz="0" w:space="0" w:color="auto"/>
                                <w:left w:val="none" w:sz="0" w:space="0" w:color="auto"/>
                                <w:bottom w:val="none" w:sz="0" w:space="0" w:color="auto"/>
                                <w:right w:val="none" w:sz="0" w:space="0" w:color="auto"/>
                              </w:divBdr>
                              <w:divsChild>
                                <w:div w:id="705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48088">
      <w:bodyDiv w:val="1"/>
      <w:marLeft w:val="0"/>
      <w:marRight w:val="0"/>
      <w:marTop w:val="0"/>
      <w:marBottom w:val="0"/>
      <w:divBdr>
        <w:top w:val="none" w:sz="0" w:space="0" w:color="auto"/>
        <w:left w:val="none" w:sz="0" w:space="0" w:color="auto"/>
        <w:bottom w:val="none" w:sz="0" w:space="0" w:color="auto"/>
        <w:right w:val="none" w:sz="0" w:space="0" w:color="auto"/>
      </w:divBdr>
    </w:div>
    <w:div w:id="1267276994">
      <w:bodyDiv w:val="1"/>
      <w:marLeft w:val="0"/>
      <w:marRight w:val="0"/>
      <w:marTop w:val="0"/>
      <w:marBottom w:val="0"/>
      <w:divBdr>
        <w:top w:val="none" w:sz="0" w:space="0" w:color="auto"/>
        <w:left w:val="none" w:sz="0" w:space="0" w:color="auto"/>
        <w:bottom w:val="none" w:sz="0" w:space="0" w:color="auto"/>
        <w:right w:val="none" w:sz="0" w:space="0" w:color="auto"/>
      </w:divBdr>
    </w:div>
    <w:div w:id="1274555930">
      <w:bodyDiv w:val="1"/>
      <w:marLeft w:val="0"/>
      <w:marRight w:val="0"/>
      <w:marTop w:val="0"/>
      <w:marBottom w:val="0"/>
      <w:divBdr>
        <w:top w:val="none" w:sz="0" w:space="0" w:color="auto"/>
        <w:left w:val="none" w:sz="0" w:space="0" w:color="auto"/>
        <w:bottom w:val="none" w:sz="0" w:space="0" w:color="auto"/>
        <w:right w:val="none" w:sz="0" w:space="0" w:color="auto"/>
      </w:divBdr>
    </w:div>
    <w:div w:id="1277326216">
      <w:bodyDiv w:val="1"/>
      <w:marLeft w:val="0"/>
      <w:marRight w:val="0"/>
      <w:marTop w:val="0"/>
      <w:marBottom w:val="0"/>
      <w:divBdr>
        <w:top w:val="none" w:sz="0" w:space="0" w:color="auto"/>
        <w:left w:val="none" w:sz="0" w:space="0" w:color="auto"/>
        <w:bottom w:val="none" w:sz="0" w:space="0" w:color="auto"/>
        <w:right w:val="none" w:sz="0" w:space="0" w:color="auto"/>
      </w:divBdr>
    </w:div>
    <w:div w:id="1278634365">
      <w:bodyDiv w:val="1"/>
      <w:marLeft w:val="0"/>
      <w:marRight w:val="0"/>
      <w:marTop w:val="0"/>
      <w:marBottom w:val="0"/>
      <w:divBdr>
        <w:top w:val="none" w:sz="0" w:space="0" w:color="auto"/>
        <w:left w:val="none" w:sz="0" w:space="0" w:color="auto"/>
        <w:bottom w:val="none" w:sz="0" w:space="0" w:color="auto"/>
        <w:right w:val="none" w:sz="0" w:space="0" w:color="auto"/>
      </w:divBdr>
    </w:div>
    <w:div w:id="1281764961">
      <w:bodyDiv w:val="1"/>
      <w:marLeft w:val="0"/>
      <w:marRight w:val="0"/>
      <w:marTop w:val="0"/>
      <w:marBottom w:val="0"/>
      <w:divBdr>
        <w:top w:val="none" w:sz="0" w:space="0" w:color="auto"/>
        <w:left w:val="none" w:sz="0" w:space="0" w:color="auto"/>
        <w:bottom w:val="none" w:sz="0" w:space="0" w:color="auto"/>
        <w:right w:val="none" w:sz="0" w:space="0" w:color="auto"/>
      </w:divBdr>
    </w:div>
    <w:div w:id="1285425956">
      <w:bodyDiv w:val="1"/>
      <w:marLeft w:val="0"/>
      <w:marRight w:val="0"/>
      <w:marTop w:val="0"/>
      <w:marBottom w:val="0"/>
      <w:divBdr>
        <w:top w:val="none" w:sz="0" w:space="0" w:color="auto"/>
        <w:left w:val="none" w:sz="0" w:space="0" w:color="auto"/>
        <w:bottom w:val="none" w:sz="0" w:space="0" w:color="auto"/>
        <w:right w:val="none" w:sz="0" w:space="0" w:color="auto"/>
      </w:divBdr>
    </w:div>
    <w:div w:id="1286934564">
      <w:bodyDiv w:val="1"/>
      <w:marLeft w:val="0"/>
      <w:marRight w:val="0"/>
      <w:marTop w:val="0"/>
      <w:marBottom w:val="0"/>
      <w:divBdr>
        <w:top w:val="none" w:sz="0" w:space="0" w:color="auto"/>
        <w:left w:val="none" w:sz="0" w:space="0" w:color="auto"/>
        <w:bottom w:val="none" w:sz="0" w:space="0" w:color="auto"/>
        <w:right w:val="none" w:sz="0" w:space="0" w:color="auto"/>
      </w:divBdr>
    </w:div>
    <w:div w:id="1295018579">
      <w:bodyDiv w:val="1"/>
      <w:marLeft w:val="0"/>
      <w:marRight w:val="0"/>
      <w:marTop w:val="0"/>
      <w:marBottom w:val="0"/>
      <w:divBdr>
        <w:top w:val="none" w:sz="0" w:space="0" w:color="auto"/>
        <w:left w:val="none" w:sz="0" w:space="0" w:color="auto"/>
        <w:bottom w:val="none" w:sz="0" w:space="0" w:color="auto"/>
        <w:right w:val="none" w:sz="0" w:space="0" w:color="auto"/>
      </w:divBdr>
    </w:div>
    <w:div w:id="1303198633">
      <w:bodyDiv w:val="1"/>
      <w:marLeft w:val="0"/>
      <w:marRight w:val="0"/>
      <w:marTop w:val="0"/>
      <w:marBottom w:val="0"/>
      <w:divBdr>
        <w:top w:val="none" w:sz="0" w:space="0" w:color="auto"/>
        <w:left w:val="none" w:sz="0" w:space="0" w:color="auto"/>
        <w:bottom w:val="none" w:sz="0" w:space="0" w:color="auto"/>
        <w:right w:val="none" w:sz="0" w:space="0" w:color="auto"/>
      </w:divBdr>
    </w:div>
    <w:div w:id="1308317328">
      <w:bodyDiv w:val="1"/>
      <w:marLeft w:val="0"/>
      <w:marRight w:val="0"/>
      <w:marTop w:val="0"/>
      <w:marBottom w:val="0"/>
      <w:divBdr>
        <w:top w:val="none" w:sz="0" w:space="0" w:color="auto"/>
        <w:left w:val="none" w:sz="0" w:space="0" w:color="auto"/>
        <w:bottom w:val="none" w:sz="0" w:space="0" w:color="auto"/>
        <w:right w:val="none" w:sz="0" w:space="0" w:color="auto"/>
      </w:divBdr>
    </w:div>
    <w:div w:id="1315261500">
      <w:bodyDiv w:val="1"/>
      <w:marLeft w:val="0"/>
      <w:marRight w:val="0"/>
      <w:marTop w:val="0"/>
      <w:marBottom w:val="0"/>
      <w:divBdr>
        <w:top w:val="none" w:sz="0" w:space="0" w:color="auto"/>
        <w:left w:val="none" w:sz="0" w:space="0" w:color="auto"/>
        <w:bottom w:val="none" w:sz="0" w:space="0" w:color="auto"/>
        <w:right w:val="none" w:sz="0" w:space="0" w:color="auto"/>
      </w:divBdr>
      <w:divsChild>
        <w:div w:id="1695186264">
          <w:marLeft w:val="0"/>
          <w:marRight w:val="0"/>
          <w:marTop w:val="0"/>
          <w:marBottom w:val="0"/>
          <w:divBdr>
            <w:top w:val="none" w:sz="0" w:space="0" w:color="auto"/>
            <w:left w:val="none" w:sz="0" w:space="0" w:color="auto"/>
            <w:bottom w:val="none" w:sz="0" w:space="0" w:color="auto"/>
            <w:right w:val="none" w:sz="0" w:space="0" w:color="auto"/>
          </w:divBdr>
          <w:divsChild>
            <w:div w:id="1854562550">
              <w:marLeft w:val="-225"/>
              <w:marRight w:val="-225"/>
              <w:marTop w:val="0"/>
              <w:marBottom w:val="0"/>
              <w:divBdr>
                <w:top w:val="none" w:sz="0" w:space="0" w:color="auto"/>
                <w:left w:val="none" w:sz="0" w:space="0" w:color="auto"/>
                <w:bottom w:val="none" w:sz="0" w:space="0" w:color="auto"/>
                <w:right w:val="none" w:sz="0" w:space="0" w:color="auto"/>
              </w:divBdr>
              <w:divsChild>
                <w:div w:id="1005060125">
                  <w:marLeft w:val="0"/>
                  <w:marRight w:val="0"/>
                  <w:marTop w:val="0"/>
                  <w:marBottom w:val="0"/>
                  <w:divBdr>
                    <w:top w:val="none" w:sz="0" w:space="0" w:color="auto"/>
                    <w:left w:val="none" w:sz="0" w:space="0" w:color="auto"/>
                    <w:bottom w:val="none" w:sz="0" w:space="0" w:color="auto"/>
                    <w:right w:val="none" w:sz="0" w:space="0" w:color="auto"/>
                  </w:divBdr>
                  <w:divsChild>
                    <w:div w:id="1214581552">
                      <w:marLeft w:val="0"/>
                      <w:marRight w:val="0"/>
                      <w:marTop w:val="0"/>
                      <w:marBottom w:val="0"/>
                      <w:divBdr>
                        <w:top w:val="none" w:sz="0" w:space="0" w:color="auto"/>
                        <w:left w:val="none" w:sz="0" w:space="0" w:color="auto"/>
                        <w:bottom w:val="none" w:sz="0" w:space="0" w:color="auto"/>
                        <w:right w:val="none" w:sz="0" w:space="0" w:color="auto"/>
                      </w:divBdr>
                      <w:divsChild>
                        <w:div w:id="1325472755">
                          <w:marLeft w:val="0"/>
                          <w:marRight w:val="0"/>
                          <w:marTop w:val="0"/>
                          <w:marBottom w:val="0"/>
                          <w:divBdr>
                            <w:top w:val="none" w:sz="0" w:space="0" w:color="auto"/>
                            <w:left w:val="none" w:sz="0" w:space="0" w:color="auto"/>
                            <w:bottom w:val="none" w:sz="0" w:space="0" w:color="auto"/>
                            <w:right w:val="none" w:sz="0" w:space="0" w:color="auto"/>
                          </w:divBdr>
                          <w:divsChild>
                            <w:div w:id="1815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3685">
      <w:bodyDiv w:val="1"/>
      <w:marLeft w:val="0"/>
      <w:marRight w:val="0"/>
      <w:marTop w:val="0"/>
      <w:marBottom w:val="0"/>
      <w:divBdr>
        <w:top w:val="none" w:sz="0" w:space="0" w:color="auto"/>
        <w:left w:val="none" w:sz="0" w:space="0" w:color="auto"/>
        <w:bottom w:val="none" w:sz="0" w:space="0" w:color="auto"/>
        <w:right w:val="none" w:sz="0" w:space="0" w:color="auto"/>
      </w:divBdr>
    </w:div>
    <w:div w:id="1320116267">
      <w:bodyDiv w:val="1"/>
      <w:marLeft w:val="0"/>
      <w:marRight w:val="0"/>
      <w:marTop w:val="0"/>
      <w:marBottom w:val="0"/>
      <w:divBdr>
        <w:top w:val="none" w:sz="0" w:space="0" w:color="auto"/>
        <w:left w:val="none" w:sz="0" w:space="0" w:color="auto"/>
        <w:bottom w:val="none" w:sz="0" w:space="0" w:color="auto"/>
        <w:right w:val="none" w:sz="0" w:space="0" w:color="auto"/>
      </w:divBdr>
    </w:div>
    <w:div w:id="1321302977">
      <w:bodyDiv w:val="1"/>
      <w:marLeft w:val="0"/>
      <w:marRight w:val="0"/>
      <w:marTop w:val="0"/>
      <w:marBottom w:val="0"/>
      <w:divBdr>
        <w:top w:val="none" w:sz="0" w:space="0" w:color="auto"/>
        <w:left w:val="none" w:sz="0" w:space="0" w:color="auto"/>
        <w:bottom w:val="none" w:sz="0" w:space="0" w:color="auto"/>
        <w:right w:val="none" w:sz="0" w:space="0" w:color="auto"/>
      </w:divBdr>
    </w:div>
    <w:div w:id="1322343117">
      <w:bodyDiv w:val="1"/>
      <w:marLeft w:val="0"/>
      <w:marRight w:val="0"/>
      <w:marTop w:val="0"/>
      <w:marBottom w:val="0"/>
      <w:divBdr>
        <w:top w:val="none" w:sz="0" w:space="0" w:color="auto"/>
        <w:left w:val="none" w:sz="0" w:space="0" w:color="auto"/>
        <w:bottom w:val="none" w:sz="0" w:space="0" w:color="auto"/>
        <w:right w:val="none" w:sz="0" w:space="0" w:color="auto"/>
      </w:divBdr>
    </w:div>
    <w:div w:id="1329596832">
      <w:bodyDiv w:val="1"/>
      <w:marLeft w:val="0"/>
      <w:marRight w:val="0"/>
      <w:marTop w:val="0"/>
      <w:marBottom w:val="0"/>
      <w:divBdr>
        <w:top w:val="none" w:sz="0" w:space="0" w:color="auto"/>
        <w:left w:val="none" w:sz="0" w:space="0" w:color="auto"/>
        <w:bottom w:val="none" w:sz="0" w:space="0" w:color="auto"/>
        <w:right w:val="none" w:sz="0" w:space="0" w:color="auto"/>
      </w:divBdr>
    </w:div>
    <w:div w:id="1329676142">
      <w:bodyDiv w:val="1"/>
      <w:marLeft w:val="0"/>
      <w:marRight w:val="0"/>
      <w:marTop w:val="0"/>
      <w:marBottom w:val="0"/>
      <w:divBdr>
        <w:top w:val="none" w:sz="0" w:space="0" w:color="auto"/>
        <w:left w:val="none" w:sz="0" w:space="0" w:color="auto"/>
        <w:bottom w:val="none" w:sz="0" w:space="0" w:color="auto"/>
        <w:right w:val="none" w:sz="0" w:space="0" w:color="auto"/>
      </w:divBdr>
      <w:divsChild>
        <w:div w:id="1073314113">
          <w:marLeft w:val="0"/>
          <w:marRight w:val="0"/>
          <w:marTop w:val="0"/>
          <w:marBottom w:val="0"/>
          <w:divBdr>
            <w:top w:val="none" w:sz="0" w:space="0" w:color="auto"/>
            <w:left w:val="none" w:sz="0" w:space="0" w:color="auto"/>
            <w:bottom w:val="none" w:sz="0" w:space="0" w:color="auto"/>
            <w:right w:val="none" w:sz="0" w:space="0" w:color="auto"/>
          </w:divBdr>
          <w:divsChild>
            <w:div w:id="1758480541">
              <w:marLeft w:val="0"/>
              <w:marRight w:val="0"/>
              <w:marTop w:val="0"/>
              <w:marBottom w:val="0"/>
              <w:divBdr>
                <w:top w:val="none" w:sz="0" w:space="0" w:color="auto"/>
                <w:left w:val="none" w:sz="0" w:space="0" w:color="auto"/>
                <w:bottom w:val="none" w:sz="0" w:space="0" w:color="auto"/>
                <w:right w:val="none" w:sz="0" w:space="0" w:color="auto"/>
              </w:divBdr>
              <w:divsChild>
                <w:div w:id="1851800172">
                  <w:marLeft w:val="0"/>
                  <w:marRight w:val="0"/>
                  <w:marTop w:val="0"/>
                  <w:marBottom w:val="0"/>
                  <w:divBdr>
                    <w:top w:val="none" w:sz="0" w:space="0" w:color="auto"/>
                    <w:left w:val="none" w:sz="0" w:space="0" w:color="auto"/>
                    <w:bottom w:val="none" w:sz="0" w:space="0" w:color="auto"/>
                    <w:right w:val="none" w:sz="0" w:space="0" w:color="auto"/>
                  </w:divBdr>
                  <w:divsChild>
                    <w:div w:id="6141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17942">
      <w:bodyDiv w:val="1"/>
      <w:marLeft w:val="0"/>
      <w:marRight w:val="0"/>
      <w:marTop w:val="0"/>
      <w:marBottom w:val="0"/>
      <w:divBdr>
        <w:top w:val="none" w:sz="0" w:space="0" w:color="auto"/>
        <w:left w:val="none" w:sz="0" w:space="0" w:color="auto"/>
        <w:bottom w:val="none" w:sz="0" w:space="0" w:color="auto"/>
        <w:right w:val="none" w:sz="0" w:space="0" w:color="auto"/>
      </w:divBdr>
    </w:div>
    <w:div w:id="1349911658">
      <w:bodyDiv w:val="1"/>
      <w:marLeft w:val="0"/>
      <w:marRight w:val="0"/>
      <w:marTop w:val="0"/>
      <w:marBottom w:val="0"/>
      <w:divBdr>
        <w:top w:val="none" w:sz="0" w:space="0" w:color="auto"/>
        <w:left w:val="none" w:sz="0" w:space="0" w:color="auto"/>
        <w:bottom w:val="none" w:sz="0" w:space="0" w:color="auto"/>
        <w:right w:val="none" w:sz="0" w:space="0" w:color="auto"/>
      </w:divBdr>
    </w:div>
    <w:div w:id="1351832421">
      <w:bodyDiv w:val="1"/>
      <w:marLeft w:val="0"/>
      <w:marRight w:val="0"/>
      <w:marTop w:val="0"/>
      <w:marBottom w:val="0"/>
      <w:divBdr>
        <w:top w:val="none" w:sz="0" w:space="0" w:color="auto"/>
        <w:left w:val="none" w:sz="0" w:space="0" w:color="auto"/>
        <w:bottom w:val="none" w:sz="0" w:space="0" w:color="auto"/>
        <w:right w:val="none" w:sz="0" w:space="0" w:color="auto"/>
      </w:divBdr>
    </w:div>
    <w:div w:id="1351907630">
      <w:bodyDiv w:val="1"/>
      <w:marLeft w:val="0"/>
      <w:marRight w:val="0"/>
      <w:marTop w:val="0"/>
      <w:marBottom w:val="0"/>
      <w:divBdr>
        <w:top w:val="none" w:sz="0" w:space="0" w:color="auto"/>
        <w:left w:val="none" w:sz="0" w:space="0" w:color="auto"/>
        <w:bottom w:val="none" w:sz="0" w:space="0" w:color="auto"/>
        <w:right w:val="none" w:sz="0" w:space="0" w:color="auto"/>
      </w:divBdr>
    </w:div>
    <w:div w:id="1357579752">
      <w:bodyDiv w:val="1"/>
      <w:marLeft w:val="0"/>
      <w:marRight w:val="0"/>
      <w:marTop w:val="0"/>
      <w:marBottom w:val="0"/>
      <w:divBdr>
        <w:top w:val="none" w:sz="0" w:space="0" w:color="auto"/>
        <w:left w:val="none" w:sz="0" w:space="0" w:color="auto"/>
        <w:bottom w:val="none" w:sz="0" w:space="0" w:color="auto"/>
        <w:right w:val="none" w:sz="0" w:space="0" w:color="auto"/>
      </w:divBdr>
    </w:div>
    <w:div w:id="1359234193">
      <w:bodyDiv w:val="1"/>
      <w:marLeft w:val="0"/>
      <w:marRight w:val="0"/>
      <w:marTop w:val="0"/>
      <w:marBottom w:val="0"/>
      <w:divBdr>
        <w:top w:val="none" w:sz="0" w:space="0" w:color="auto"/>
        <w:left w:val="none" w:sz="0" w:space="0" w:color="auto"/>
        <w:bottom w:val="none" w:sz="0" w:space="0" w:color="auto"/>
        <w:right w:val="none" w:sz="0" w:space="0" w:color="auto"/>
      </w:divBdr>
    </w:div>
    <w:div w:id="1359772471">
      <w:bodyDiv w:val="1"/>
      <w:marLeft w:val="0"/>
      <w:marRight w:val="0"/>
      <w:marTop w:val="0"/>
      <w:marBottom w:val="0"/>
      <w:divBdr>
        <w:top w:val="none" w:sz="0" w:space="0" w:color="auto"/>
        <w:left w:val="none" w:sz="0" w:space="0" w:color="auto"/>
        <w:bottom w:val="none" w:sz="0" w:space="0" w:color="auto"/>
        <w:right w:val="none" w:sz="0" w:space="0" w:color="auto"/>
      </w:divBdr>
    </w:div>
    <w:div w:id="1362852495">
      <w:bodyDiv w:val="1"/>
      <w:marLeft w:val="0"/>
      <w:marRight w:val="0"/>
      <w:marTop w:val="0"/>
      <w:marBottom w:val="0"/>
      <w:divBdr>
        <w:top w:val="none" w:sz="0" w:space="0" w:color="auto"/>
        <w:left w:val="none" w:sz="0" w:space="0" w:color="auto"/>
        <w:bottom w:val="none" w:sz="0" w:space="0" w:color="auto"/>
        <w:right w:val="none" w:sz="0" w:space="0" w:color="auto"/>
      </w:divBdr>
    </w:div>
    <w:div w:id="1364406578">
      <w:bodyDiv w:val="1"/>
      <w:marLeft w:val="0"/>
      <w:marRight w:val="0"/>
      <w:marTop w:val="0"/>
      <w:marBottom w:val="0"/>
      <w:divBdr>
        <w:top w:val="none" w:sz="0" w:space="0" w:color="auto"/>
        <w:left w:val="none" w:sz="0" w:space="0" w:color="auto"/>
        <w:bottom w:val="none" w:sz="0" w:space="0" w:color="auto"/>
        <w:right w:val="none" w:sz="0" w:space="0" w:color="auto"/>
      </w:divBdr>
    </w:div>
    <w:div w:id="1364819398">
      <w:bodyDiv w:val="1"/>
      <w:marLeft w:val="0"/>
      <w:marRight w:val="0"/>
      <w:marTop w:val="0"/>
      <w:marBottom w:val="0"/>
      <w:divBdr>
        <w:top w:val="none" w:sz="0" w:space="0" w:color="auto"/>
        <w:left w:val="none" w:sz="0" w:space="0" w:color="auto"/>
        <w:bottom w:val="none" w:sz="0" w:space="0" w:color="auto"/>
        <w:right w:val="none" w:sz="0" w:space="0" w:color="auto"/>
      </w:divBdr>
    </w:div>
    <w:div w:id="1365597647">
      <w:bodyDiv w:val="1"/>
      <w:marLeft w:val="0"/>
      <w:marRight w:val="0"/>
      <w:marTop w:val="0"/>
      <w:marBottom w:val="0"/>
      <w:divBdr>
        <w:top w:val="none" w:sz="0" w:space="0" w:color="auto"/>
        <w:left w:val="none" w:sz="0" w:space="0" w:color="auto"/>
        <w:bottom w:val="none" w:sz="0" w:space="0" w:color="auto"/>
        <w:right w:val="none" w:sz="0" w:space="0" w:color="auto"/>
      </w:divBdr>
    </w:div>
    <w:div w:id="1371340927">
      <w:bodyDiv w:val="1"/>
      <w:marLeft w:val="0"/>
      <w:marRight w:val="0"/>
      <w:marTop w:val="0"/>
      <w:marBottom w:val="0"/>
      <w:divBdr>
        <w:top w:val="none" w:sz="0" w:space="0" w:color="auto"/>
        <w:left w:val="none" w:sz="0" w:space="0" w:color="auto"/>
        <w:bottom w:val="none" w:sz="0" w:space="0" w:color="auto"/>
        <w:right w:val="none" w:sz="0" w:space="0" w:color="auto"/>
      </w:divBdr>
    </w:div>
    <w:div w:id="1372798974">
      <w:bodyDiv w:val="1"/>
      <w:marLeft w:val="0"/>
      <w:marRight w:val="0"/>
      <w:marTop w:val="0"/>
      <w:marBottom w:val="0"/>
      <w:divBdr>
        <w:top w:val="none" w:sz="0" w:space="0" w:color="auto"/>
        <w:left w:val="none" w:sz="0" w:space="0" w:color="auto"/>
        <w:bottom w:val="none" w:sz="0" w:space="0" w:color="auto"/>
        <w:right w:val="none" w:sz="0" w:space="0" w:color="auto"/>
      </w:divBdr>
    </w:div>
    <w:div w:id="1373189211">
      <w:bodyDiv w:val="1"/>
      <w:marLeft w:val="0"/>
      <w:marRight w:val="0"/>
      <w:marTop w:val="0"/>
      <w:marBottom w:val="0"/>
      <w:divBdr>
        <w:top w:val="none" w:sz="0" w:space="0" w:color="auto"/>
        <w:left w:val="none" w:sz="0" w:space="0" w:color="auto"/>
        <w:bottom w:val="none" w:sz="0" w:space="0" w:color="auto"/>
        <w:right w:val="none" w:sz="0" w:space="0" w:color="auto"/>
      </w:divBdr>
    </w:div>
    <w:div w:id="1379668938">
      <w:bodyDiv w:val="1"/>
      <w:marLeft w:val="0"/>
      <w:marRight w:val="0"/>
      <w:marTop w:val="0"/>
      <w:marBottom w:val="0"/>
      <w:divBdr>
        <w:top w:val="none" w:sz="0" w:space="0" w:color="auto"/>
        <w:left w:val="none" w:sz="0" w:space="0" w:color="auto"/>
        <w:bottom w:val="none" w:sz="0" w:space="0" w:color="auto"/>
        <w:right w:val="none" w:sz="0" w:space="0" w:color="auto"/>
      </w:divBdr>
    </w:div>
    <w:div w:id="1395856367">
      <w:bodyDiv w:val="1"/>
      <w:marLeft w:val="0"/>
      <w:marRight w:val="0"/>
      <w:marTop w:val="0"/>
      <w:marBottom w:val="0"/>
      <w:divBdr>
        <w:top w:val="none" w:sz="0" w:space="0" w:color="auto"/>
        <w:left w:val="none" w:sz="0" w:space="0" w:color="auto"/>
        <w:bottom w:val="none" w:sz="0" w:space="0" w:color="auto"/>
        <w:right w:val="none" w:sz="0" w:space="0" w:color="auto"/>
      </w:divBdr>
    </w:div>
    <w:div w:id="1400901392">
      <w:bodyDiv w:val="1"/>
      <w:marLeft w:val="0"/>
      <w:marRight w:val="0"/>
      <w:marTop w:val="0"/>
      <w:marBottom w:val="0"/>
      <w:divBdr>
        <w:top w:val="none" w:sz="0" w:space="0" w:color="auto"/>
        <w:left w:val="none" w:sz="0" w:space="0" w:color="auto"/>
        <w:bottom w:val="none" w:sz="0" w:space="0" w:color="auto"/>
        <w:right w:val="none" w:sz="0" w:space="0" w:color="auto"/>
      </w:divBdr>
    </w:div>
    <w:div w:id="1407845798">
      <w:bodyDiv w:val="1"/>
      <w:marLeft w:val="0"/>
      <w:marRight w:val="0"/>
      <w:marTop w:val="0"/>
      <w:marBottom w:val="0"/>
      <w:divBdr>
        <w:top w:val="none" w:sz="0" w:space="0" w:color="auto"/>
        <w:left w:val="none" w:sz="0" w:space="0" w:color="auto"/>
        <w:bottom w:val="none" w:sz="0" w:space="0" w:color="auto"/>
        <w:right w:val="none" w:sz="0" w:space="0" w:color="auto"/>
      </w:divBdr>
    </w:div>
    <w:div w:id="1431193329">
      <w:bodyDiv w:val="1"/>
      <w:marLeft w:val="0"/>
      <w:marRight w:val="0"/>
      <w:marTop w:val="0"/>
      <w:marBottom w:val="0"/>
      <w:divBdr>
        <w:top w:val="none" w:sz="0" w:space="0" w:color="auto"/>
        <w:left w:val="none" w:sz="0" w:space="0" w:color="auto"/>
        <w:bottom w:val="none" w:sz="0" w:space="0" w:color="auto"/>
        <w:right w:val="none" w:sz="0" w:space="0" w:color="auto"/>
      </w:divBdr>
    </w:div>
    <w:div w:id="1432162399">
      <w:bodyDiv w:val="1"/>
      <w:marLeft w:val="0"/>
      <w:marRight w:val="0"/>
      <w:marTop w:val="0"/>
      <w:marBottom w:val="0"/>
      <w:divBdr>
        <w:top w:val="none" w:sz="0" w:space="0" w:color="auto"/>
        <w:left w:val="none" w:sz="0" w:space="0" w:color="auto"/>
        <w:bottom w:val="none" w:sz="0" w:space="0" w:color="auto"/>
        <w:right w:val="none" w:sz="0" w:space="0" w:color="auto"/>
      </w:divBdr>
    </w:div>
    <w:div w:id="1435638692">
      <w:bodyDiv w:val="1"/>
      <w:marLeft w:val="0"/>
      <w:marRight w:val="0"/>
      <w:marTop w:val="0"/>
      <w:marBottom w:val="0"/>
      <w:divBdr>
        <w:top w:val="none" w:sz="0" w:space="0" w:color="auto"/>
        <w:left w:val="none" w:sz="0" w:space="0" w:color="auto"/>
        <w:bottom w:val="none" w:sz="0" w:space="0" w:color="auto"/>
        <w:right w:val="none" w:sz="0" w:space="0" w:color="auto"/>
      </w:divBdr>
    </w:div>
    <w:div w:id="1446463674">
      <w:bodyDiv w:val="1"/>
      <w:marLeft w:val="0"/>
      <w:marRight w:val="0"/>
      <w:marTop w:val="0"/>
      <w:marBottom w:val="0"/>
      <w:divBdr>
        <w:top w:val="none" w:sz="0" w:space="0" w:color="auto"/>
        <w:left w:val="none" w:sz="0" w:space="0" w:color="auto"/>
        <w:bottom w:val="none" w:sz="0" w:space="0" w:color="auto"/>
        <w:right w:val="none" w:sz="0" w:space="0" w:color="auto"/>
      </w:divBdr>
      <w:divsChild>
        <w:div w:id="606960187">
          <w:marLeft w:val="0"/>
          <w:marRight w:val="0"/>
          <w:marTop w:val="0"/>
          <w:marBottom w:val="0"/>
          <w:divBdr>
            <w:top w:val="none" w:sz="0" w:space="0" w:color="auto"/>
            <w:left w:val="none" w:sz="0" w:space="0" w:color="auto"/>
            <w:bottom w:val="none" w:sz="0" w:space="0" w:color="auto"/>
            <w:right w:val="none" w:sz="0" w:space="0" w:color="auto"/>
          </w:divBdr>
          <w:divsChild>
            <w:div w:id="746536018">
              <w:marLeft w:val="-225"/>
              <w:marRight w:val="-225"/>
              <w:marTop w:val="0"/>
              <w:marBottom w:val="0"/>
              <w:divBdr>
                <w:top w:val="none" w:sz="0" w:space="0" w:color="auto"/>
                <w:left w:val="none" w:sz="0" w:space="0" w:color="auto"/>
                <w:bottom w:val="none" w:sz="0" w:space="0" w:color="auto"/>
                <w:right w:val="none" w:sz="0" w:space="0" w:color="auto"/>
              </w:divBdr>
              <w:divsChild>
                <w:div w:id="2007394873">
                  <w:marLeft w:val="0"/>
                  <w:marRight w:val="0"/>
                  <w:marTop w:val="0"/>
                  <w:marBottom w:val="0"/>
                  <w:divBdr>
                    <w:top w:val="none" w:sz="0" w:space="0" w:color="auto"/>
                    <w:left w:val="none" w:sz="0" w:space="0" w:color="auto"/>
                    <w:bottom w:val="none" w:sz="0" w:space="0" w:color="auto"/>
                    <w:right w:val="none" w:sz="0" w:space="0" w:color="auto"/>
                  </w:divBdr>
                  <w:divsChild>
                    <w:div w:id="1855262611">
                      <w:marLeft w:val="0"/>
                      <w:marRight w:val="0"/>
                      <w:marTop w:val="0"/>
                      <w:marBottom w:val="0"/>
                      <w:divBdr>
                        <w:top w:val="none" w:sz="0" w:space="0" w:color="auto"/>
                        <w:left w:val="none" w:sz="0" w:space="0" w:color="auto"/>
                        <w:bottom w:val="none" w:sz="0" w:space="0" w:color="auto"/>
                        <w:right w:val="none" w:sz="0" w:space="0" w:color="auto"/>
                      </w:divBdr>
                      <w:divsChild>
                        <w:div w:id="936445515">
                          <w:marLeft w:val="0"/>
                          <w:marRight w:val="0"/>
                          <w:marTop w:val="0"/>
                          <w:marBottom w:val="0"/>
                          <w:divBdr>
                            <w:top w:val="none" w:sz="0" w:space="0" w:color="auto"/>
                            <w:left w:val="none" w:sz="0" w:space="0" w:color="auto"/>
                            <w:bottom w:val="none" w:sz="0" w:space="0" w:color="auto"/>
                            <w:right w:val="none" w:sz="0" w:space="0" w:color="auto"/>
                          </w:divBdr>
                          <w:divsChild>
                            <w:div w:id="13843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037956">
      <w:bodyDiv w:val="1"/>
      <w:marLeft w:val="0"/>
      <w:marRight w:val="0"/>
      <w:marTop w:val="0"/>
      <w:marBottom w:val="0"/>
      <w:divBdr>
        <w:top w:val="none" w:sz="0" w:space="0" w:color="auto"/>
        <w:left w:val="none" w:sz="0" w:space="0" w:color="auto"/>
        <w:bottom w:val="none" w:sz="0" w:space="0" w:color="auto"/>
        <w:right w:val="none" w:sz="0" w:space="0" w:color="auto"/>
      </w:divBdr>
    </w:div>
    <w:div w:id="1448508078">
      <w:bodyDiv w:val="1"/>
      <w:marLeft w:val="0"/>
      <w:marRight w:val="0"/>
      <w:marTop w:val="0"/>
      <w:marBottom w:val="0"/>
      <w:divBdr>
        <w:top w:val="none" w:sz="0" w:space="0" w:color="auto"/>
        <w:left w:val="none" w:sz="0" w:space="0" w:color="auto"/>
        <w:bottom w:val="none" w:sz="0" w:space="0" w:color="auto"/>
        <w:right w:val="none" w:sz="0" w:space="0" w:color="auto"/>
      </w:divBdr>
    </w:div>
    <w:div w:id="1459104941">
      <w:bodyDiv w:val="1"/>
      <w:marLeft w:val="0"/>
      <w:marRight w:val="0"/>
      <w:marTop w:val="0"/>
      <w:marBottom w:val="0"/>
      <w:divBdr>
        <w:top w:val="none" w:sz="0" w:space="0" w:color="auto"/>
        <w:left w:val="none" w:sz="0" w:space="0" w:color="auto"/>
        <w:bottom w:val="none" w:sz="0" w:space="0" w:color="auto"/>
        <w:right w:val="none" w:sz="0" w:space="0" w:color="auto"/>
      </w:divBdr>
    </w:div>
    <w:div w:id="1468821721">
      <w:bodyDiv w:val="1"/>
      <w:marLeft w:val="0"/>
      <w:marRight w:val="0"/>
      <w:marTop w:val="0"/>
      <w:marBottom w:val="0"/>
      <w:divBdr>
        <w:top w:val="none" w:sz="0" w:space="0" w:color="auto"/>
        <w:left w:val="none" w:sz="0" w:space="0" w:color="auto"/>
        <w:bottom w:val="none" w:sz="0" w:space="0" w:color="auto"/>
        <w:right w:val="none" w:sz="0" w:space="0" w:color="auto"/>
      </w:divBdr>
    </w:div>
    <w:div w:id="1471438829">
      <w:bodyDiv w:val="1"/>
      <w:marLeft w:val="0"/>
      <w:marRight w:val="0"/>
      <w:marTop w:val="0"/>
      <w:marBottom w:val="0"/>
      <w:divBdr>
        <w:top w:val="none" w:sz="0" w:space="0" w:color="auto"/>
        <w:left w:val="none" w:sz="0" w:space="0" w:color="auto"/>
        <w:bottom w:val="none" w:sz="0" w:space="0" w:color="auto"/>
        <w:right w:val="none" w:sz="0" w:space="0" w:color="auto"/>
      </w:divBdr>
    </w:div>
    <w:div w:id="1474102627">
      <w:bodyDiv w:val="1"/>
      <w:marLeft w:val="0"/>
      <w:marRight w:val="0"/>
      <w:marTop w:val="0"/>
      <w:marBottom w:val="0"/>
      <w:divBdr>
        <w:top w:val="none" w:sz="0" w:space="0" w:color="auto"/>
        <w:left w:val="none" w:sz="0" w:space="0" w:color="auto"/>
        <w:bottom w:val="none" w:sz="0" w:space="0" w:color="auto"/>
        <w:right w:val="none" w:sz="0" w:space="0" w:color="auto"/>
      </w:divBdr>
      <w:divsChild>
        <w:div w:id="18892555">
          <w:marLeft w:val="0"/>
          <w:marRight w:val="0"/>
          <w:marTop w:val="0"/>
          <w:marBottom w:val="0"/>
          <w:divBdr>
            <w:top w:val="none" w:sz="0" w:space="0" w:color="auto"/>
            <w:left w:val="none" w:sz="0" w:space="0" w:color="auto"/>
            <w:bottom w:val="none" w:sz="0" w:space="0" w:color="auto"/>
            <w:right w:val="none" w:sz="0" w:space="0" w:color="auto"/>
          </w:divBdr>
          <w:divsChild>
            <w:div w:id="192962642">
              <w:marLeft w:val="0"/>
              <w:marRight w:val="0"/>
              <w:marTop w:val="0"/>
              <w:marBottom w:val="0"/>
              <w:divBdr>
                <w:top w:val="none" w:sz="0" w:space="0" w:color="auto"/>
                <w:left w:val="none" w:sz="0" w:space="0" w:color="auto"/>
                <w:bottom w:val="none" w:sz="0" w:space="0" w:color="auto"/>
                <w:right w:val="none" w:sz="0" w:space="0" w:color="auto"/>
              </w:divBdr>
              <w:divsChild>
                <w:div w:id="1934126281">
                  <w:marLeft w:val="0"/>
                  <w:marRight w:val="0"/>
                  <w:marTop w:val="0"/>
                  <w:marBottom w:val="0"/>
                  <w:divBdr>
                    <w:top w:val="none" w:sz="0" w:space="0" w:color="auto"/>
                    <w:left w:val="none" w:sz="0" w:space="0" w:color="auto"/>
                    <w:bottom w:val="none" w:sz="0" w:space="0" w:color="auto"/>
                    <w:right w:val="none" w:sz="0" w:space="0" w:color="auto"/>
                  </w:divBdr>
                  <w:divsChild>
                    <w:div w:id="2071536479">
                      <w:marLeft w:val="0"/>
                      <w:marRight w:val="0"/>
                      <w:marTop w:val="0"/>
                      <w:marBottom w:val="0"/>
                      <w:divBdr>
                        <w:top w:val="none" w:sz="0" w:space="0" w:color="auto"/>
                        <w:left w:val="none" w:sz="0" w:space="0" w:color="auto"/>
                        <w:bottom w:val="none" w:sz="0" w:space="0" w:color="auto"/>
                        <w:right w:val="none" w:sz="0" w:space="0" w:color="auto"/>
                      </w:divBdr>
                      <w:divsChild>
                        <w:div w:id="1793791768">
                          <w:marLeft w:val="0"/>
                          <w:marRight w:val="0"/>
                          <w:marTop w:val="0"/>
                          <w:marBottom w:val="0"/>
                          <w:divBdr>
                            <w:top w:val="none" w:sz="0" w:space="0" w:color="auto"/>
                            <w:left w:val="none" w:sz="0" w:space="0" w:color="auto"/>
                            <w:bottom w:val="none" w:sz="0" w:space="0" w:color="auto"/>
                            <w:right w:val="none" w:sz="0" w:space="0" w:color="auto"/>
                          </w:divBdr>
                          <w:divsChild>
                            <w:div w:id="381246443">
                              <w:marLeft w:val="0"/>
                              <w:marRight w:val="0"/>
                              <w:marTop w:val="0"/>
                              <w:marBottom w:val="0"/>
                              <w:divBdr>
                                <w:top w:val="none" w:sz="0" w:space="0" w:color="auto"/>
                                <w:left w:val="none" w:sz="0" w:space="0" w:color="auto"/>
                                <w:bottom w:val="none" w:sz="0" w:space="0" w:color="auto"/>
                                <w:right w:val="none" w:sz="0" w:space="0" w:color="auto"/>
                              </w:divBdr>
                              <w:divsChild>
                                <w:div w:id="1660426839">
                                  <w:marLeft w:val="0"/>
                                  <w:marRight w:val="0"/>
                                  <w:marTop w:val="0"/>
                                  <w:marBottom w:val="0"/>
                                  <w:divBdr>
                                    <w:top w:val="none" w:sz="0" w:space="0" w:color="auto"/>
                                    <w:left w:val="none" w:sz="0" w:space="0" w:color="auto"/>
                                    <w:bottom w:val="none" w:sz="0" w:space="0" w:color="auto"/>
                                    <w:right w:val="none" w:sz="0" w:space="0" w:color="auto"/>
                                  </w:divBdr>
                                  <w:divsChild>
                                    <w:div w:id="901869742">
                                      <w:marLeft w:val="0"/>
                                      <w:marRight w:val="0"/>
                                      <w:marTop w:val="0"/>
                                      <w:marBottom w:val="0"/>
                                      <w:divBdr>
                                        <w:top w:val="none" w:sz="0" w:space="0" w:color="auto"/>
                                        <w:left w:val="none" w:sz="0" w:space="0" w:color="auto"/>
                                        <w:bottom w:val="none" w:sz="0" w:space="0" w:color="auto"/>
                                        <w:right w:val="none" w:sz="0" w:space="0" w:color="auto"/>
                                      </w:divBdr>
                                      <w:divsChild>
                                        <w:div w:id="1812288119">
                                          <w:marLeft w:val="0"/>
                                          <w:marRight w:val="0"/>
                                          <w:marTop w:val="0"/>
                                          <w:marBottom w:val="0"/>
                                          <w:divBdr>
                                            <w:top w:val="none" w:sz="0" w:space="0" w:color="auto"/>
                                            <w:left w:val="none" w:sz="0" w:space="0" w:color="auto"/>
                                            <w:bottom w:val="none" w:sz="0" w:space="0" w:color="auto"/>
                                            <w:right w:val="none" w:sz="0" w:space="0" w:color="auto"/>
                                          </w:divBdr>
                                        </w:div>
                                      </w:divsChild>
                                    </w:div>
                                    <w:div w:id="1343817117">
                                      <w:marLeft w:val="0"/>
                                      <w:marRight w:val="0"/>
                                      <w:marTop w:val="0"/>
                                      <w:marBottom w:val="0"/>
                                      <w:divBdr>
                                        <w:top w:val="none" w:sz="0" w:space="0" w:color="auto"/>
                                        <w:left w:val="none" w:sz="0" w:space="0" w:color="auto"/>
                                        <w:bottom w:val="none" w:sz="0" w:space="0" w:color="auto"/>
                                        <w:right w:val="none" w:sz="0" w:space="0" w:color="auto"/>
                                      </w:divBdr>
                                      <w:divsChild>
                                        <w:div w:id="225148342">
                                          <w:marLeft w:val="0"/>
                                          <w:marRight w:val="0"/>
                                          <w:marTop w:val="0"/>
                                          <w:marBottom w:val="0"/>
                                          <w:divBdr>
                                            <w:top w:val="none" w:sz="0" w:space="0" w:color="auto"/>
                                            <w:left w:val="none" w:sz="0" w:space="0" w:color="auto"/>
                                            <w:bottom w:val="none" w:sz="0" w:space="0" w:color="auto"/>
                                            <w:right w:val="none" w:sz="0" w:space="0" w:color="auto"/>
                                          </w:divBdr>
                                        </w:div>
                                      </w:divsChild>
                                    </w:div>
                                    <w:div w:id="1591574473">
                                      <w:marLeft w:val="0"/>
                                      <w:marRight w:val="0"/>
                                      <w:marTop w:val="0"/>
                                      <w:marBottom w:val="0"/>
                                      <w:divBdr>
                                        <w:top w:val="none" w:sz="0" w:space="0" w:color="auto"/>
                                        <w:left w:val="none" w:sz="0" w:space="0" w:color="auto"/>
                                        <w:bottom w:val="none" w:sz="0" w:space="0" w:color="auto"/>
                                        <w:right w:val="none" w:sz="0" w:space="0" w:color="auto"/>
                                      </w:divBdr>
                                      <w:divsChild>
                                        <w:div w:id="1374841252">
                                          <w:marLeft w:val="0"/>
                                          <w:marRight w:val="0"/>
                                          <w:marTop w:val="0"/>
                                          <w:marBottom w:val="0"/>
                                          <w:divBdr>
                                            <w:top w:val="none" w:sz="0" w:space="0" w:color="auto"/>
                                            <w:left w:val="none" w:sz="0" w:space="0" w:color="auto"/>
                                            <w:bottom w:val="none" w:sz="0" w:space="0" w:color="auto"/>
                                            <w:right w:val="none" w:sz="0" w:space="0" w:color="auto"/>
                                          </w:divBdr>
                                        </w:div>
                                      </w:divsChild>
                                    </w:div>
                                    <w:div w:id="1647470809">
                                      <w:marLeft w:val="0"/>
                                      <w:marRight w:val="0"/>
                                      <w:marTop w:val="0"/>
                                      <w:marBottom w:val="0"/>
                                      <w:divBdr>
                                        <w:top w:val="none" w:sz="0" w:space="0" w:color="auto"/>
                                        <w:left w:val="none" w:sz="0" w:space="0" w:color="auto"/>
                                        <w:bottom w:val="none" w:sz="0" w:space="0" w:color="auto"/>
                                        <w:right w:val="none" w:sz="0" w:space="0" w:color="auto"/>
                                      </w:divBdr>
                                      <w:divsChild>
                                        <w:div w:id="1882939905">
                                          <w:marLeft w:val="0"/>
                                          <w:marRight w:val="0"/>
                                          <w:marTop w:val="0"/>
                                          <w:marBottom w:val="0"/>
                                          <w:divBdr>
                                            <w:top w:val="none" w:sz="0" w:space="0" w:color="auto"/>
                                            <w:left w:val="none" w:sz="0" w:space="0" w:color="auto"/>
                                            <w:bottom w:val="none" w:sz="0" w:space="0" w:color="auto"/>
                                            <w:right w:val="none" w:sz="0" w:space="0" w:color="auto"/>
                                          </w:divBdr>
                                        </w:div>
                                      </w:divsChild>
                                    </w:div>
                                    <w:div w:id="1727335398">
                                      <w:marLeft w:val="0"/>
                                      <w:marRight w:val="0"/>
                                      <w:marTop w:val="0"/>
                                      <w:marBottom w:val="0"/>
                                      <w:divBdr>
                                        <w:top w:val="none" w:sz="0" w:space="0" w:color="auto"/>
                                        <w:left w:val="none" w:sz="0" w:space="0" w:color="auto"/>
                                        <w:bottom w:val="none" w:sz="0" w:space="0" w:color="auto"/>
                                        <w:right w:val="none" w:sz="0" w:space="0" w:color="auto"/>
                                      </w:divBdr>
                                      <w:divsChild>
                                        <w:div w:id="184485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745387">
              <w:marLeft w:val="0"/>
              <w:marRight w:val="0"/>
              <w:marTop w:val="0"/>
              <w:marBottom w:val="0"/>
              <w:divBdr>
                <w:top w:val="none" w:sz="0" w:space="0" w:color="auto"/>
                <w:left w:val="none" w:sz="0" w:space="0" w:color="auto"/>
                <w:bottom w:val="none" w:sz="0" w:space="0" w:color="auto"/>
                <w:right w:val="none" w:sz="0" w:space="0" w:color="auto"/>
              </w:divBdr>
            </w:div>
          </w:divsChild>
        </w:div>
        <w:div w:id="296498341">
          <w:marLeft w:val="0"/>
          <w:marRight w:val="0"/>
          <w:marTop w:val="0"/>
          <w:marBottom w:val="0"/>
          <w:divBdr>
            <w:top w:val="none" w:sz="0" w:space="0" w:color="auto"/>
            <w:left w:val="none" w:sz="0" w:space="0" w:color="auto"/>
            <w:bottom w:val="none" w:sz="0" w:space="0" w:color="auto"/>
            <w:right w:val="none" w:sz="0" w:space="0" w:color="auto"/>
          </w:divBdr>
          <w:divsChild>
            <w:div w:id="2108692028">
              <w:marLeft w:val="0"/>
              <w:marRight w:val="0"/>
              <w:marTop w:val="0"/>
              <w:marBottom w:val="0"/>
              <w:divBdr>
                <w:top w:val="none" w:sz="0" w:space="0" w:color="auto"/>
                <w:left w:val="none" w:sz="0" w:space="0" w:color="auto"/>
                <w:bottom w:val="none" w:sz="0" w:space="0" w:color="auto"/>
                <w:right w:val="none" w:sz="0" w:space="0" w:color="auto"/>
              </w:divBdr>
              <w:divsChild>
                <w:div w:id="929973256">
                  <w:marLeft w:val="0"/>
                  <w:marRight w:val="0"/>
                  <w:marTop w:val="0"/>
                  <w:marBottom w:val="0"/>
                  <w:divBdr>
                    <w:top w:val="none" w:sz="0" w:space="0" w:color="auto"/>
                    <w:left w:val="none" w:sz="0" w:space="0" w:color="auto"/>
                    <w:bottom w:val="none" w:sz="0" w:space="0" w:color="auto"/>
                    <w:right w:val="none" w:sz="0" w:space="0" w:color="auto"/>
                  </w:divBdr>
                </w:div>
                <w:div w:id="1620142845">
                  <w:marLeft w:val="0"/>
                  <w:marRight w:val="0"/>
                  <w:marTop w:val="0"/>
                  <w:marBottom w:val="0"/>
                  <w:divBdr>
                    <w:top w:val="none" w:sz="0" w:space="0" w:color="auto"/>
                    <w:left w:val="none" w:sz="0" w:space="0" w:color="auto"/>
                    <w:bottom w:val="none" w:sz="0" w:space="0" w:color="auto"/>
                    <w:right w:val="none" w:sz="0" w:space="0" w:color="auto"/>
                  </w:divBdr>
                </w:div>
                <w:div w:id="2119326604">
                  <w:marLeft w:val="0"/>
                  <w:marRight w:val="0"/>
                  <w:marTop w:val="0"/>
                  <w:marBottom w:val="0"/>
                  <w:divBdr>
                    <w:top w:val="none" w:sz="0" w:space="0" w:color="auto"/>
                    <w:left w:val="none" w:sz="0" w:space="0" w:color="auto"/>
                    <w:bottom w:val="none" w:sz="0" w:space="0" w:color="auto"/>
                    <w:right w:val="none" w:sz="0" w:space="0" w:color="auto"/>
                  </w:divBdr>
                  <w:divsChild>
                    <w:div w:id="188302037">
                      <w:marLeft w:val="0"/>
                      <w:marRight w:val="0"/>
                      <w:marTop w:val="0"/>
                      <w:marBottom w:val="0"/>
                      <w:divBdr>
                        <w:top w:val="none" w:sz="0" w:space="0" w:color="auto"/>
                        <w:left w:val="none" w:sz="0" w:space="0" w:color="auto"/>
                        <w:bottom w:val="none" w:sz="0" w:space="0" w:color="auto"/>
                        <w:right w:val="none" w:sz="0" w:space="0" w:color="auto"/>
                      </w:divBdr>
                    </w:div>
                    <w:div w:id="205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8417">
          <w:marLeft w:val="0"/>
          <w:marRight w:val="0"/>
          <w:marTop w:val="0"/>
          <w:marBottom w:val="0"/>
          <w:divBdr>
            <w:top w:val="none" w:sz="0" w:space="0" w:color="auto"/>
            <w:left w:val="none" w:sz="0" w:space="0" w:color="auto"/>
            <w:bottom w:val="none" w:sz="0" w:space="0" w:color="auto"/>
            <w:right w:val="none" w:sz="0" w:space="0" w:color="auto"/>
          </w:divBdr>
        </w:div>
        <w:div w:id="496698373">
          <w:marLeft w:val="0"/>
          <w:marRight w:val="0"/>
          <w:marTop w:val="0"/>
          <w:marBottom w:val="0"/>
          <w:divBdr>
            <w:top w:val="none" w:sz="0" w:space="0" w:color="auto"/>
            <w:left w:val="none" w:sz="0" w:space="0" w:color="auto"/>
            <w:bottom w:val="none" w:sz="0" w:space="0" w:color="auto"/>
            <w:right w:val="none" w:sz="0" w:space="0" w:color="auto"/>
          </w:divBdr>
          <w:divsChild>
            <w:div w:id="1036005013">
              <w:marLeft w:val="0"/>
              <w:marRight w:val="0"/>
              <w:marTop w:val="0"/>
              <w:marBottom w:val="0"/>
              <w:divBdr>
                <w:top w:val="none" w:sz="0" w:space="0" w:color="auto"/>
                <w:left w:val="none" w:sz="0" w:space="0" w:color="auto"/>
                <w:bottom w:val="none" w:sz="0" w:space="0" w:color="auto"/>
                <w:right w:val="none" w:sz="0" w:space="0" w:color="auto"/>
              </w:divBdr>
              <w:divsChild>
                <w:div w:id="1003320133">
                  <w:marLeft w:val="0"/>
                  <w:marRight w:val="0"/>
                  <w:marTop w:val="0"/>
                  <w:marBottom w:val="0"/>
                  <w:divBdr>
                    <w:top w:val="none" w:sz="0" w:space="0" w:color="auto"/>
                    <w:left w:val="none" w:sz="0" w:space="0" w:color="auto"/>
                    <w:bottom w:val="none" w:sz="0" w:space="0" w:color="auto"/>
                    <w:right w:val="none" w:sz="0" w:space="0" w:color="auto"/>
                  </w:divBdr>
                  <w:divsChild>
                    <w:div w:id="1135216375">
                      <w:marLeft w:val="0"/>
                      <w:marRight w:val="0"/>
                      <w:marTop w:val="0"/>
                      <w:marBottom w:val="0"/>
                      <w:divBdr>
                        <w:top w:val="none" w:sz="0" w:space="0" w:color="auto"/>
                        <w:left w:val="none" w:sz="0" w:space="0" w:color="auto"/>
                        <w:bottom w:val="none" w:sz="0" w:space="0" w:color="auto"/>
                        <w:right w:val="none" w:sz="0" w:space="0" w:color="auto"/>
                      </w:divBdr>
                    </w:div>
                    <w:div w:id="1566143367">
                      <w:marLeft w:val="0"/>
                      <w:marRight w:val="0"/>
                      <w:marTop w:val="0"/>
                      <w:marBottom w:val="0"/>
                      <w:divBdr>
                        <w:top w:val="none" w:sz="0" w:space="0" w:color="auto"/>
                        <w:left w:val="none" w:sz="0" w:space="0" w:color="auto"/>
                        <w:bottom w:val="none" w:sz="0" w:space="0" w:color="auto"/>
                        <w:right w:val="none" w:sz="0" w:space="0" w:color="auto"/>
                      </w:divBdr>
                      <w:divsChild>
                        <w:div w:id="95828361">
                          <w:marLeft w:val="0"/>
                          <w:marRight w:val="0"/>
                          <w:marTop w:val="0"/>
                          <w:marBottom w:val="0"/>
                          <w:divBdr>
                            <w:top w:val="none" w:sz="0" w:space="0" w:color="auto"/>
                            <w:left w:val="none" w:sz="0" w:space="0" w:color="auto"/>
                            <w:bottom w:val="none" w:sz="0" w:space="0" w:color="auto"/>
                            <w:right w:val="none" w:sz="0" w:space="0" w:color="auto"/>
                          </w:divBdr>
                          <w:divsChild>
                            <w:div w:id="2043363659">
                              <w:marLeft w:val="0"/>
                              <w:marRight w:val="0"/>
                              <w:marTop w:val="0"/>
                              <w:marBottom w:val="0"/>
                              <w:divBdr>
                                <w:top w:val="none" w:sz="0" w:space="0" w:color="auto"/>
                                <w:left w:val="none" w:sz="0" w:space="0" w:color="auto"/>
                                <w:bottom w:val="none" w:sz="0" w:space="0" w:color="auto"/>
                                <w:right w:val="none" w:sz="0" w:space="0" w:color="auto"/>
                              </w:divBdr>
                            </w:div>
                          </w:divsChild>
                        </w:div>
                        <w:div w:id="346635194">
                          <w:marLeft w:val="0"/>
                          <w:marRight w:val="0"/>
                          <w:marTop w:val="0"/>
                          <w:marBottom w:val="0"/>
                          <w:divBdr>
                            <w:top w:val="none" w:sz="0" w:space="0" w:color="auto"/>
                            <w:left w:val="none" w:sz="0" w:space="0" w:color="auto"/>
                            <w:bottom w:val="none" w:sz="0" w:space="0" w:color="auto"/>
                            <w:right w:val="none" w:sz="0" w:space="0" w:color="auto"/>
                          </w:divBdr>
                          <w:divsChild>
                            <w:div w:id="1539660233">
                              <w:marLeft w:val="0"/>
                              <w:marRight w:val="0"/>
                              <w:marTop w:val="0"/>
                              <w:marBottom w:val="0"/>
                              <w:divBdr>
                                <w:top w:val="none" w:sz="0" w:space="0" w:color="auto"/>
                                <w:left w:val="none" w:sz="0" w:space="0" w:color="auto"/>
                                <w:bottom w:val="none" w:sz="0" w:space="0" w:color="auto"/>
                                <w:right w:val="none" w:sz="0" w:space="0" w:color="auto"/>
                              </w:divBdr>
                            </w:div>
                          </w:divsChild>
                        </w:div>
                        <w:div w:id="474298568">
                          <w:marLeft w:val="0"/>
                          <w:marRight w:val="0"/>
                          <w:marTop w:val="0"/>
                          <w:marBottom w:val="0"/>
                          <w:divBdr>
                            <w:top w:val="none" w:sz="0" w:space="0" w:color="auto"/>
                            <w:left w:val="none" w:sz="0" w:space="0" w:color="auto"/>
                            <w:bottom w:val="none" w:sz="0" w:space="0" w:color="auto"/>
                            <w:right w:val="none" w:sz="0" w:space="0" w:color="auto"/>
                          </w:divBdr>
                          <w:divsChild>
                            <w:div w:id="480124854">
                              <w:marLeft w:val="0"/>
                              <w:marRight w:val="0"/>
                              <w:marTop w:val="0"/>
                              <w:marBottom w:val="0"/>
                              <w:divBdr>
                                <w:top w:val="none" w:sz="0" w:space="0" w:color="auto"/>
                                <w:left w:val="none" w:sz="0" w:space="0" w:color="auto"/>
                                <w:bottom w:val="none" w:sz="0" w:space="0" w:color="auto"/>
                                <w:right w:val="none" w:sz="0" w:space="0" w:color="auto"/>
                              </w:divBdr>
                            </w:div>
                          </w:divsChild>
                        </w:div>
                        <w:div w:id="687832844">
                          <w:marLeft w:val="0"/>
                          <w:marRight w:val="0"/>
                          <w:marTop w:val="0"/>
                          <w:marBottom w:val="0"/>
                          <w:divBdr>
                            <w:top w:val="none" w:sz="0" w:space="0" w:color="auto"/>
                            <w:left w:val="none" w:sz="0" w:space="0" w:color="auto"/>
                            <w:bottom w:val="none" w:sz="0" w:space="0" w:color="auto"/>
                            <w:right w:val="none" w:sz="0" w:space="0" w:color="auto"/>
                          </w:divBdr>
                          <w:divsChild>
                            <w:div w:id="1951352825">
                              <w:marLeft w:val="0"/>
                              <w:marRight w:val="0"/>
                              <w:marTop w:val="0"/>
                              <w:marBottom w:val="0"/>
                              <w:divBdr>
                                <w:top w:val="none" w:sz="0" w:space="0" w:color="auto"/>
                                <w:left w:val="none" w:sz="0" w:space="0" w:color="auto"/>
                                <w:bottom w:val="none" w:sz="0" w:space="0" w:color="auto"/>
                                <w:right w:val="none" w:sz="0" w:space="0" w:color="auto"/>
                              </w:divBdr>
                            </w:div>
                          </w:divsChild>
                        </w:div>
                        <w:div w:id="939605087">
                          <w:marLeft w:val="0"/>
                          <w:marRight w:val="0"/>
                          <w:marTop w:val="0"/>
                          <w:marBottom w:val="0"/>
                          <w:divBdr>
                            <w:top w:val="none" w:sz="0" w:space="0" w:color="auto"/>
                            <w:left w:val="none" w:sz="0" w:space="0" w:color="auto"/>
                            <w:bottom w:val="none" w:sz="0" w:space="0" w:color="auto"/>
                            <w:right w:val="none" w:sz="0" w:space="0" w:color="auto"/>
                          </w:divBdr>
                          <w:divsChild>
                            <w:div w:id="1095055298">
                              <w:marLeft w:val="0"/>
                              <w:marRight w:val="0"/>
                              <w:marTop w:val="0"/>
                              <w:marBottom w:val="0"/>
                              <w:divBdr>
                                <w:top w:val="none" w:sz="0" w:space="0" w:color="auto"/>
                                <w:left w:val="none" w:sz="0" w:space="0" w:color="auto"/>
                                <w:bottom w:val="none" w:sz="0" w:space="0" w:color="auto"/>
                                <w:right w:val="none" w:sz="0" w:space="0" w:color="auto"/>
                              </w:divBdr>
                            </w:div>
                          </w:divsChild>
                        </w:div>
                        <w:div w:id="2030910162">
                          <w:marLeft w:val="0"/>
                          <w:marRight w:val="0"/>
                          <w:marTop w:val="0"/>
                          <w:marBottom w:val="0"/>
                          <w:divBdr>
                            <w:top w:val="none" w:sz="0" w:space="0" w:color="auto"/>
                            <w:left w:val="none" w:sz="0" w:space="0" w:color="auto"/>
                            <w:bottom w:val="none" w:sz="0" w:space="0" w:color="auto"/>
                            <w:right w:val="none" w:sz="0" w:space="0" w:color="auto"/>
                          </w:divBdr>
                          <w:divsChild>
                            <w:div w:id="6610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4868">
          <w:marLeft w:val="0"/>
          <w:marRight w:val="0"/>
          <w:marTop w:val="0"/>
          <w:marBottom w:val="0"/>
          <w:divBdr>
            <w:top w:val="none" w:sz="0" w:space="0" w:color="auto"/>
            <w:left w:val="none" w:sz="0" w:space="0" w:color="auto"/>
            <w:bottom w:val="none" w:sz="0" w:space="0" w:color="auto"/>
            <w:right w:val="none" w:sz="0" w:space="0" w:color="auto"/>
          </w:divBdr>
          <w:divsChild>
            <w:div w:id="270092444">
              <w:marLeft w:val="0"/>
              <w:marRight w:val="0"/>
              <w:marTop w:val="0"/>
              <w:marBottom w:val="0"/>
              <w:divBdr>
                <w:top w:val="none" w:sz="0" w:space="0" w:color="auto"/>
                <w:left w:val="none" w:sz="0" w:space="0" w:color="auto"/>
                <w:bottom w:val="none" w:sz="0" w:space="0" w:color="auto"/>
                <w:right w:val="none" w:sz="0" w:space="0" w:color="auto"/>
              </w:divBdr>
            </w:div>
            <w:div w:id="1579632742">
              <w:marLeft w:val="0"/>
              <w:marRight w:val="0"/>
              <w:marTop w:val="0"/>
              <w:marBottom w:val="0"/>
              <w:divBdr>
                <w:top w:val="none" w:sz="0" w:space="0" w:color="auto"/>
                <w:left w:val="none" w:sz="0" w:space="0" w:color="auto"/>
                <w:bottom w:val="none" w:sz="0" w:space="0" w:color="auto"/>
                <w:right w:val="none" w:sz="0" w:space="0" w:color="auto"/>
              </w:divBdr>
              <w:divsChild>
                <w:div w:id="155389385">
                  <w:marLeft w:val="0"/>
                  <w:marRight w:val="0"/>
                  <w:marTop w:val="0"/>
                  <w:marBottom w:val="0"/>
                  <w:divBdr>
                    <w:top w:val="none" w:sz="0" w:space="0" w:color="auto"/>
                    <w:left w:val="none" w:sz="0" w:space="0" w:color="auto"/>
                    <w:bottom w:val="none" w:sz="0" w:space="0" w:color="auto"/>
                    <w:right w:val="none" w:sz="0" w:space="0" w:color="auto"/>
                  </w:divBdr>
                  <w:divsChild>
                    <w:div w:id="365061166">
                      <w:marLeft w:val="0"/>
                      <w:marRight w:val="0"/>
                      <w:marTop w:val="0"/>
                      <w:marBottom w:val="0"/>
                      <w:divBdr>
                        <w:top w:val="none" w:sz="0" w:space="0" w:color="auto"/>
                        <w:left w:val="none" w:sz="0" w:space="0" w:color="auto"/>
                        <w:bottom w:val="none" w:sz="0" w:space="0" w:color="auto"/>
                        <w:right w:val="none" w:sz="0" w:space="0" w:color="auto"/>
                      </w:divBdr>
                    </w:div>
                    <w:div w:id="1373574362">
                      <w:marLeft w:val="0"/>
                      <w:marRight w:val="0"/>
                      <w:marTop w:val="0"/>
                      <w:marBottom w:val="0"/>
                      <w:divBdr>
                        <w:top w:val="none" w:sz="0" w:space="0" w:color="auto"/>
                        <w:left w:val="none" w:sz="0" w:space="0" w:color="auto"/>
                        <w:bottom w:val="none" w:sz="0" w:space="0" w:color="auto"/>
                        <w:right w:val="none" w:sz="0" w:space="0" w:color="auto"/>
                      </w:divBdr>
                    </w:div>
                  </w:divsChild>
                </w:div>
                <w:div w:id="1368069966">
                  <w:marLeft w:val="0"/>
                  <w:marRight w:val="0"/>
                  <w:marTop w:val="0"/>
                  <w:marBottom w:val="0"/>
                  <w:divBdr>
                    <w:top w:val="none" w:sz="0" w:space="0" w:color="auto"/>
                    <w:left w:val="none" w:sz="0" w:space="0" w:color="auto"/>
                    <w:bottom w:val="none" w:sz="0" w:space="0" w:color="auto"/>
                    <w:right w:val="none" w:sz="0" w:space="0" w:color="auto"/>
                  </w:divBdr>
                  <w:divsChild>
                    <w:div w:id="237978447">
                      <w:marLeft w:val="0"/>
                      <w:marRight w:val="0"/>
                      <w:marTop w:val="0"/>
                      <w:marBottom w:val="0"/>
                      <w:divBdr>
                        <w:top w:val="none" w:sz="0" w:space="0" w:color="auto"/>
                        <w:left w:val="none" w:sz="0" w:space="0" w:color="auto"/>
                        <w:bottom w:val="none" w:sz="0" w:space="0" w:color="auto"/>
                        <w:right w:val="none" w:sz="0" w:space="0" w:color="auto"/>
                      </w:divBdr>
                    </w:div>
                    <w:div w:id="788398227">
                      <w:marLeft w:val="0"/>
                      <w:marRight w:val="0"/>
                      <w:marTop w:val="0"/>
                      <w:marBottom w:val="0"/>
                      <w:divBdr>
                        <w:top w:val="none" w:sz="0" w:space="0" w:color="auto"/>
                        <w:left w:val="none" w:sz="0" w:space="0" w:color="auto"/>
                        <w:bottom w:val="none" w:sz="0" w:space="0" w:color="auto"/>
                        <w:right w:val="none" w:sz="0" w:space="0" w:color="auto"/>
                      </w:divBdr>
                    </w:div>
                  </w:divsChild>
                </w:div>
                <w:div w:id="1692485019">
                  <w:marLeft w:val="0"/>
                  <w:marRight w:val="0"/>
                  <w:marTop w:val="0"/>
                  <w:marBottom w:val="0"/>
                  <w:divBdr>
                    <w:top w:val="none" w:sz="0" w:space="0" w:color="auto"/>
                    <w:left w:val="none" w:sz="0" w:space="0" w:color="auto"/>
                    <w:bottom w:val="none" w:sz="0" w:space="0" w:color="auto"/>
                    <w:right w:val="none" w:sz="0" w:space="0" w:color="auto"/>
                  </w:divBdr>
                  <w:divsChild>
                    <w:div w:id="1537889019">
                      <w:marLeft w:val="0"/>
                      <w:marRight w:val="0"/>
                      <w:marTop w:val="0"/>
                      <w:marBottom w:val="0"/>
                      <w:divBdr>
                        <w:top w:val="none" w:sz="0" w:space="0" w:color="auto"/>
                        <w:left w:val="none" w:sz="0" w:space="0" w:color="auto"/>
                        <w:bottom w:val="none" w:sz="0" w:space="0" w:color="auto"/>
                        <w:right w:val="none" w:sz="0" w:space="0" w:color="auto"/>
                      </w:divBdr>
                    </w:div>
                    <w:div w:id="2044741523">
                      <w:marLeft w:val="0"/>
                      <w:marRight w:val="0"/>
                      <w:marTop w:val="0"/>
                      <w:marBottom w:val="0"/>
                      <w:divBdr>
                        <w:top w:val="none" w:sz="0" w:space="0" w:color="auto"/>
                        <w:left w:val="none" w:sz="0" w:space="0" w:color="auto"/>
                        <w:bottom w:val="none" w:sz="0" w:space="0" w:color="auto"/>
                        <w:right w:val="none" w:sz="0" w:space="0" w:color="auto"/>
                      </w:divBdr>
                    </w:div>
                  </w:divsChild>
                </w:div>
                <w:div w:id="1921477267">
                  <w:marLeft w:val="0"/>
                  <w:marRight w:val="0"/>
                  <w:marTop w:val="0"/>
                  <w:marBottom w:val="0"/>
                  <w:divBdr>
                    <w:top w:val="none" w:sz="0" w:space="0" w:color="auto"/>
                    <w:left w:val="none" w:sz="0" w:space="0" w:color="auto"/>
                    <w:bottom w:val="none" w:sz="0" w:space="0" w:color="auto"/>
                    <w:right w:val="none" w:sz="0" w:space="0" w:color="auto"/>
                  </w:divBdr>
                  <w:divsChild>
                    <w:div w:id="34282426">
                      <w:marLeft w:val="0"/>
                      <w:marRight w:val="0"/>
                      <w:marTop w:val="0"/>
                      <w:marBottom w:val="0"/>
                      <w:divBdr>
                        <w:top w:val="none" w:sz="0" w:space="0" w:color="auto"/>
                        <w:left w:val="none" w:sz="0" w:space="0" w:color="auto"/>
                        <w:bottom w:val="none" w:sz="0" w:space="0" w:color="auto"/>
                        <w:right w:val="none" w:sz="0" w:space="0" w:color="auto"/>
                      </w:divBdr>
                    </w:div>
                    <w:div w:id="406614575">
                      <w:marLeft w:val="0"/>
                      <w:marRight w:val="0"/>
                      <w:marTop w:val="0"/>
                      <w:marBottom w:val="0"/>
                      <w:divBdr>
                        <w:top w:val="none" w:sz="0" w:space="0" w:color="auto"/>
                        <w:left w:val="none" w:sz="0" w:space="0" w:color="auto"/>
                        <w:bottom w:val="none" w:sz="0" w:space="0" w:color="auto"/>
                        <w:right w:val="none" w:sz="0" w:space="0" w:color="auto"/>
                      </w:divBdr>
                    </w:div>
                    <w:div w:id="1002396181">
                      <w:marLeft w:val="0"/>
                      <w:marRight w:val="0"/>
                      <w:marTop w:val="0"/>
                      <w:marBottom w:val="0"/>
                      <w:divBdr>
                        <w:top w:val="none" w:sz="0" w:space="0" w:color="auto"/>
                        <w:left w:val="none" w:sz="0" w:space="0" w:color="auto"/>
                        <w:bottom w:val="none" w:sz="0" w:space="0" w:color="auto"/>
                        <w:right w:val="none" w:sz="0" w:space="0" w:color="auto"/>
                      </w:divBdr>
                      <w:divsChild>
                        <w:div w:id="707029591">
                          <w:marLeft w:val="0"/>
                          <w:marRight w:val="0"/>
                          <w:marTop w:val="0"/>
                          <w:marBottom w:val="0"/>
                          <w:divBdr>
                            <w:top w:val="none" w:sz="0" w:space="0" w:color="auto"/>
                            <w:left w:val="none" w:sz="0" w:space="0" w:color="auto"/>
                            <w:bottom w:val="none" w:sz="0" w:space="0" w:color="auto"/>
                            <w:right w:val="none" w:sz="0" w:space="0" w:color="auto"/>
                          </w:divBdr>
                        </w:div>
                      </w:divsChild>
                    </w:div>
                    <w:div w:id="1617252357">
                      <w:marLeft w:val="0"/>
                      <w:marRight w:val="0"/>
                      <w:marTop w:val="0"/>
                      <w:marBottom w:val="0"/>
                      <w:divBdr>
                        <w:top w:val="none" w:sz="0" w:space="0" w:color="auto"/>
                        <w:left w:val="none" w:sz="0" w:space="0" w:color="auto"/>
                        <w:bottom w:val="none" w:sz="0" w:space="0" w:color="auto"/>
                        <w:right w:val="none" w:sz="0" w:space="0" w:color="auto"/>
                      </w:divBdr>
                      <w:divsChild>
                        <w:div w:id="2038196621">
                          <w:marLeft w:val="0"/>
                          <w:marRight w:val="0"/>
                          <w:marTop w:val="0"/>
                          <w:marBottom w:val="0"/>
                          <w:divBdr>
                            <w:top w:val="none" w:sz="0" w:space="0" w:color="auto"/>
                            <w:left w:val="none" w:sz="0" w:space="0" w:color="auto"/>
                            <w:bottom w:val="none" w:sz="0" w:space="0" w:color="auto"/>
                            <w:right w:val="none" w:sz="0" w:space="0" w:color="auto"/>
                          </w:divBdr>
                        </w:div>
                      </w:divsChild>
                    </w:div>
                    <w:div w:id="1722944819">
                      <w:marLeft w:val="0"/>
                      <w:marRight w:val="0"/>
                      <w:marTop w:val="0"/>
                      <w:marBottom w:val="0"/>
                      <w:divBdr>
                        <w:top w:val="none" w:sz="0" w:space="0" w:color="auto"/>
                        <w:left w:val="none" w:sz="0" w:space="0" w:color="auto"/>
                        <w:bottom w:val="none" w:sz="0" w:space="0" w:color="auto"/>
                        <w:right w:val="none" w:sz="0" w:space="0" w:color="auto"/>
                      </w:divBdr>
                      <w:divsChild>
                        <w:div w:id="357514755">
                          <w:marLeft w:val="0"/>
                          <w:marRight w:val="0"/>
                          <w:marTop w:val="0"/>
                          <w:marBottom w:val="0"/>
                          <w:divBdr>
                            <w:top w:val="none" w:sz="0" w:space="0" w:color="auto"/>
                            <w:left w:val="none" w:sz="0" w:space="0" w:color="auto"/>
                            <w:bottom w:val="none" w:sz="0" w:space="0" w:color="auto"/>
                            <w:right w:val="none" w:sz="0" w:space="0" w:color="auto"/>
                          </w:divBdr>
                          <w:divsChild>
                            <w:div w:id="1349675973">
                              <w:marLeft w:val="0"/>
                              <w:marRight w:val="0"/>
                              <w:marTop w:val="0"/>
                              <w:marBottom w:val="0"/>
                              <w:divBdr>
                                <w:top w:val="none" w:sz="0" w:space="0" w:color="auto"/>
                                <w:left w:val="none" w:sz="0" w:space="0" w:color="auto"/>
                                <w:bottom w:val="none" w:sz="0" w:space="0" w:color="auto"/>
                                <w:right w:val="none" w:sz="0" w:space="0" w:color="auto"/>
                              </w:divBdr>
                            </w:div>
                          </w:divsChild>
                        </w:div>
                        <w:div w:id="991714373">
                          <w:marLeft w:val="0"/>
                          <w:marRight w:val="0"/>
                          <w:marTop w:val="0"/>
                          <w:marBottom w:val="0"/>
                          <w:divBdr>
                            <w:top w:val="none" w:sz="0" w:space="0" w:color="auto"/>
                            <w:left w:val="none" w:sz="0" w:space="0" w:color="auto"/>
                            <w:bottom w:val="none" w:sz="0" w:space="0" w:color="auto"/>
                            <w:right w:val="none" w:sz="0" w:space="0" w:color="auto"/>
                          </w:divBdr>
                        </w:div>
                        <w:div w:id="14100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6967">
          <w:marLeft w:val="0"/>
          <w:marRight w:val="0"/>
          <w:marTop w:val="0"/>
          <w:marBottom w:val="0"/>
          <w:divBdr>
            <w:top w:val="none" w:sz="0" w:space="0" w:color="auto"/>
            <w:left w:val="none" w:sz="0" w:space="0" w:color="auto"/>
            <w:bottom w:val="none" w:sz="0" w:space="0" w:color="auto"/>
            <w:right w:val="none" w:sz="0" w:space="0" w:color="auto"/>
          </w:divBdr>
          <w:divsChild>
            <w:div w:id="1127429358">
              <w:marLeft w:val="0"/>
              <w:marRight w:val="0"/>
              <w:marTop w:val="0"/>
              <w:marBottom w:val="0"/>
              <w:divBdr>
                <w:top w:val="none" w:sz="0" w:space="0" w:color="auto"/>
                <w:left w:val="none" w:sz="0" w:space="0" w:color="auto"/>
                <w:bottom w:val="none" w:sz="0" w:space="0" w:color="auto"/>
                <w:right w:val="none" w:sz="0" w:space="0" w:color="auto"/>
              </w:divBdr>
              <w:divsChild>
                <w:div w:id="20117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735">
          <w:marLeft w:val="0"/>
          <w:marRight w:val="0"/>
          <w:marTop w:val="0"/>
          <w:marBottom w:val="0"/>
          <w:divBdr>
            <w:top w:val="none" w:sz="0" w:space="0" w:color="auto"/>
            <w:left w:val="none" w:sz="0" w:space="0" w:color="auto"/>
            <w:bottom w:val="none" w:sz="0" w:space="0" w:color="auto"/>
            <w:right w:val="none" w:sz="0" w:space="0" w:color="auto"/>
          </w:divBdr>
        </w:div>
        <w:div w:id="969676373">
          <w:marLeft w:val="0"/>
          <w:marRight w:val="0"/>
          <w:marTop w:val="0"/>
          <w:marBottom w:val="0"/>
          <w:divBdr>
            <w:top w:val="none" w:sz="0" w:space="0" w:color="auto"/>
            <w:left w:val="none" w:sz="0" w:space="0" w:color="auto"/>
            <w:bottom w:val="none" w:sz="0" w:space="0" w:color="auto"/>
            <w:right w:val="none" w:sz="0" w:space="0" w:color="auto"/>
          </w:divBdr>
          <w:divsChild>
            <w:div w:id="881941302">
              <w:marLeft w:val="0"/>
              <w:marRight w:val="0"/>
              <w:marTop w:val="0"/>
              <w:marBottom w:val="0"/>
              <w:divBdr>
                <w:top w:val="none" w:sz="0" w:space="0" w:color="auto"/>
                <w:left w:val="none" w:sz="0" w:space="0" w:color="auto"/>
                <w:bottom w:val="none" w:sz="0" w:space="0" w:color="auto"/>
                <w:right w:val="none" w:sz="0" w:space="0" w:color="auto"/>
              </w:divBdr>
              <w:divsChild>
                <w:div w:id="195584725">
                  <w:marLeft w:val="0"/>
                  <w:marRight w:val="0"/>
                  <w:marTop w:val="0"/>
                  <w:marBottom w:val="0"/>
                  <w:divBdr>
                    <w:top w:val="none" w:sz="0" w:space="0" w:color="auto"/>
                    <w:left w:val="none" w:sz="0" w:space="0" w:color="auto"/>
                    <w:bottom w:val="none" w:sz="0" w:space="0" w:color="auto"/>
                    <w:right w:val="none" w:sz="0" w:space="0" w:color="auto"/>
                  </w:divBdr>
                  <w:divsChild>
                    <w:div w:id="191843678">
                      <w:marLeft w:val="0"/>
                      <w:marRight w:val="0"/>
                      <w:marTop w:val="0"/>
                      <w:marBottom w:val="0"/>
                      <w:divBdr>
                        <w:top w:val="none" w:sz="0" w:space="0" w:color="auto"/>
                        <w:left w:val="none" w:sz="0" w:space="0" w:color="auto"/>
                        <w:bottom w:val="none" w:sz="0" w:space="0" w:color="auto"/>
                        <w:right w:val="none" w:sz="0" w:space="0" w:color="auto"/>
                      </w:divBdr>
                      <w:divsChild>
                        <w:div w:id="1613515611">
                          <w:marLeft w:val="0"/>
                          <w:marRight w:val="0"/>
                          <w:marTop w:val="0"/>
                          <w:marBottom w:val="0"/>
                          <w:divBdr>
                            <w:top w:val="none" w:sz="0" w:space="0" w:color="auto"/>
                            <w:left w:val="none" w:sz="0" w:space="0" w:color="auto"/>
                            <w:bottom w:val="none" w:sz="0" w:space="0" w:color="auto"/>
                            <w:right w:val="none" w:sz="0" w:space="0" w:color="auto"/>
                          </w:divBdr>
                        </w:div>
                      </w:divsChild>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895049117">
                          <w:marLeft w:val="0"/>
                          <w:marRight w:val="0"/>
                          <w:marTop w:val="0"/>
                          <w:marBottom w:val="0"/>
                          <w:divBdr>
                            <w:top w:val="none" w:sz="0" w:space="0" w:color="auto"/>
                            <w:left w:val="none" w:sz="0" w:space="0" w:color="auto"/>
                            <w:bottom w:val="none" w:sz="0" w:space="0" w:color="auto"/>
                            <w:right w:val="none" w:sz="0" w:space="0" w:color="auto"/>
                          </w:divBdr>
                          <w:divsChild>
                            <w:div w:id="465705861">
                              <w:marLeft w:val="0"/>
                              <w:marRight w:val="0"/>
                              <w:marTop w:val="0"/>
                              <w:marBottom w:val="0"/>
                              <w:divBdr>
                                <w:top w:val="none" w:sz="0" w:space="0" w:color="auto"/>
                                <w:left w:val="none" w:sz="0" w:space="0" w:color="auto"/>
                                <w:bottom w:val="none" w:sz="0" w:space="0" w:color="auto"/>
                                <w:right w:val="none" w:sz="0" w:space="0" w:color="auto"/>
                              </w:divBdr>
                            </w:div>
                            <w:div w:id="1980841409">
                              <w:marLeft w:val="0"/>
                              <w:marRight w:val="0"/>
                              <w:marTop w:val="0"/>
                              <w:marBottom w:val="0"/>
                              <w:divBdr>
                                <w:top w:val="none" w:sz="0" w:space="0" w:color="auto"/>
                                <w:left w:val="none" w:sz="0" w:space="0" w:color="auto"/>
                                <w:bottom w:val="none" w:sz="0" w:space="0" w:color="auto"/>
                                <w:right w:val="none" w:sz="0" w:space="0" w:color="auto"/>
                              </w:divBdr>
                            </w:div>
                          </w:divsChild>
                        </w:div>
                        <w:div w:id="1482885220">
                          <w:marLeft w:val="0"/>
                          <w:marRight w:val="0"/>
                          <w:marTop w:val="0"/>
                          <w:marBottom w:val="0"/>
                          <w:divBdr>
                            <w:top w:val="none" w:sz="0" w:space="0" w:color="auto"/>
                            <w:left w:val="none" w:sz="0" w:space="0" w:color="auto"/>
                            <w:bottom w:val="none" w:sz="0" w:space="0" w:color="auto"/>
                            <w:right w:val="none" w:sz="0" w:space="0" w:color="auto"/>
                          </w:divBdr>
                          <w:divsChild>
                            <w:div w:id="16498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2024">
                  <w:marLeft w:val="0"/>
                  <w:marRight w:val="0"/>
                  <w:marTop w:val="0"/>
                  <w:marBottom w:val="0"/>
                  <w:divBdr>
                    <w:top w:val="none" w:sz="0" w:space="0" w:color="auto"/>
                    <w:left w:val="none" w:sz="0" w:space="0" w:color="auto"/>
                    <w:bottom w:val="none" w:sz="0" w:space="0" w:color="auto"/>
                    <w:right w:val="none" w:sz="0" w:space="0" w:color="auto"/>
                  </w:divBdr>
                  <w:divsChild>
                    <w:div w:id="424498705">
                      <w:marLeft w:val="0"/>
                      <w:marRight w:val="0"/>
                      <w:marTop w:val="0"/>
                      <w:marBottom w:val="0"/>
                      <w:divBdr>
                        <w:top w:val="none" w:sz="0" w:space="0" w:color="auto"/>
                        <w:left w:val="none" w:sz="0" w:space="0" w:color="auto"/>
                        <w:bottom w:val="none" w:sz="0" w:space="0" w:color="auto"/>
                        <w:right w:val="none" w:sz="0" w:space="0" w:color="auto"/>
                      </w:divBdr>
                      <w:divsChild>
                        <w:div w:id="1350452219">
                          <w:marLeft w:val="0"/>
                          <w:marRight w:val="0"/>
                          <w:marTop w:val="0"/>
                          <w:marBottom w:val="0"/>
                          <w:divBdr>
                            <w:top w:val="none" w:sz="0" w:space="0" w:color="auto"/>
                            <w:left w:val="none" w:sz="0" w:space="0" w:color="auto"/>
                            <w:bottom w:val="none" w:sz="0" w:space="0" w:color="auto"/>
                            <w:right w:val="none" w:sz="0" w:space="0" w:color="auto"/>
                          </w:divBdr>
                          <w:divsChild>
                            <w:div w:id="270745130">
                              <w:marLeft w:val="0"/>
                              <w:marRight w:val="0"/>
                              <w:marTop w:val="0"/>
                              <w:marBottom w:val="0"/>
                              <w:divBdr>
                                <w:top w:val="none" w:sz="0" w:space="0" w:color="auto"/>
                                <w:left w:val="none" w:sz="0" w:space="0" w:color="auto"/>
                                <w:bottom w:val="none" w:sz="0" w:space="0" w:color="auto"/>
                                <w:right w:val="none" w:sz="0" w:space="0" w:color="auto"/>
                              </w:divBdr>
                            </w:div>
                            <w:div w:id="1693726202">
                              <w:marLeft w:val="0"/>
                              <w:marRight w:val="0"/>
                              <w:marTop w:val="0"/>
                              <w:marBottom w:val="0"/>
                              <w:divBdr>
                                <w:top w:val="none" w:sz="0" w:space="0" w:color="auto"/>
                                <w:left w:val="none" w:sz="0" w:space="0" w:color="auto"/>
                                <w:bottom w:val="none" w:sz="0" w:space="0" w:color="auto"/>
                                <w:right w:val="none" w:sz="0" w:space="0" w:color="auto"/>
                              </w:divBdr>
                              <w:divsChild>
                                <w:div w:id="1089042920">
                                  <w:marLeft w:val="0"/>
                                  <w:marRight w:val="0"/>
                                  <w:marTop w:val="0"/>
                                  <w:marBottom w:val="0"/>
                                  <w:divBdr>
                                    <w:top w:val="none" w:sz="0" w:space="0" w:color="auto"/>
                                    <w:left w:val="none" w:sz="0" w:space="0" w:color="auto"/>
                                    <w:bottom w:val="none" w:sz="0" w:space="0" w:color="auto"/>
                                    <w:right w:val="none" w:sz="0" w:space="0" w:color="auto"/>
                                  </w:divBdr>
                                  <w:divsChild>
                                    <w:div w:id="179587735">
                                      <w:marLeft w:val="0"/>
                                      <w:marRight w:val="0"/>
                                      <w:marTop w:val="0"/>
                                      <w:marBottom w:val="0"/>
                                      <w:divBdr>
                                        <w:top w:val="none" w:sz="0" w:space="0" w:color="auto"/>
                                        <w:left w:val="none" w:sz="0" w:space="0" w:color="auto"/>
                                        <w:bottom w:val="none" w:sz="0" w:space="0" w:color="auto"/>
                                        <w:right w:val="none" w:sz="0" w:space="0" w:color="auto"/>
                                      </w:divBdr>
                                    </w:div>
                                    <w:div w:id="932738776">
                                      <w:marLeft w:val="0"/>
                                      <w:marRight w:val="0"/>
                                      <w:marTop w:val="0"/>
                                      <w:marBottom w:val="0"/>
                                      <w:divBdr>
                                        <w:top w:val="none" w:sz="0" w:space="0" w:color="auto"/>
                                        <w:left w:val="none" w:sz="0" w:space="0" w:color="auto"/>
                                        <w:bottom w:val="none" w:sz="0" w:space="0" w:color="auto"/>
                                        <w:right w:val="none" w:sz="0" w:space="0" w:color="auto"/>
                                      </w:divBdr>
                                      <w:divsChild>
                                        <w:div w:id="1679581422">
                                          <w:marLeft w:val="0"/>
                                          <w:marRight w:val="0"/>
                                          <w:marTop w:val="0"/>
                                          <w:marBottom w:val="0"/>
                                          <w:divBdr>
                                            <w:top w:val="none" w:sz="0" w:space="0" w:color="auto"/>
                                            <w:left w:val="none" w:sz="0" w:space="0" w:color="auto"/>
                                            <w:bottom w:val="none" w:sz="0" w:space="0" w:color="auto"/>
                                            <w:right w:val="none" w:sz="0" w:space="0" w:color="auto"/>
                                          </w:divBdr>
                                          <w:divsChild>
                                            <w:div w:id="7618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58">
                                      <w:marLeft w:val="0"/>
                                      <w:marRight w:val="0"/>
                                      <w:marTop w:val="0"/>
                                      <w:marBottom w:val="0"/>
                                      <w:divBdr>
                                        <w:top w:val="none" w:sz="0" w:space="0" w:color="auto"/>
                                        <w:left w:val="none" w:sz="0" w:space="0" w:color="auto"/>
                                        <w:bottom w:val="none" w:sz="0" w:space="0" w:color="auto"/>
                                        <w:right w:val="none" w:sz="0" w:space="0" w:color="auto"/>
                                      </w:divBdr>
                                    </w:div>
                                    <w:div w:id="1850295488">
                                      <w:marLeft w:val="0"/>
                                      <w:marRight w:val="0"/>
                                      <w:marTop w:val="0"/>
                                      <w:marBottom w:val="0"/>
                                      <w:divBdr>
                                        <w:top w:val="none" w:sz="0" w:space="0" w:color="auto"/>
                                        <w:left w:val="none" w:sz="0" w:space="0" w:color="auto"/>
                                        <w:bottom w:val="none" w:sz="0" w:space="0" w:color="auto"/>
                                        <w:right w:val="none" w:sz="0" w:space="0" w:color="auto"/>
                                      </w:divBdr>
                                    </w:div>
                                  </w:divsChild>
                                </w:div>
                                <w:div w:id="2018383102">
                                  <w:marLeft w:val="0"/>
                                  <w:marRight w:val="0"/>
                                  <w:marTop w:val="0"/>
                                  <w:marBottom w:val="0"/>
                                  <w:divBdr>
                                    <w:top w:val="none" w:sz="0" w:space="0" w:color="auto"/>
                                    <w:left w:val="none" w:sz="0" w:space="0" w:color="auto"/>
                                    <w:bottom w:val="none" w:sz="0" w:space="0" w:color="auto"/>
                                    <w:right w:val="none" w:sz="0" w:space="0" w:color="auto"/>
                                  </w:divBdr>
                                  <w:divsChild>
                                    <w:div w:id="16032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374496">
          <w:marLeft w:val="0"/>
          <w:marRight w:val="0"/>
          <w:marTop w:val="0"/>
          <w:marBottom w:val="0"/>
          <w:divBdr>
            <w:top w:val="none" w:sz="0" w:space="0" w:color="auto"/>
            <w:left w:val="none" w:sz="0" w:space="0" w:color="auto"/>
            <w:bottom w:val="none" w:sz="0" w:space="0" w:color="auto"/>
            <w:right w:val="none" w:sz="0" w:space="0" w:color="auto"/>
          </w:divBdr>
        </w:div>
        <w:div w:id="1183712817">
          <w:marLeft w:val="0"/>
          <w:marRight w:val="0"/>
          <w:marTop w:val="0"/>
          <w:marBottom w:val="0"/>
          <w:divBdr>
            <w:top w:val="none" w:sz="0" w:space="0" w:color="auto"/>
            <w:left w:val="none" w:sz="0" w:space="0" w:color="auto"/>
            <w:bottom w:val="none" w:sz="0" w:space="0" w:color="auto"/>
            <w:right w:val="none" w:sz="0" w:space="0" w:color="auto"/>
          </w:divBdr>
        </w:div>
        <w:div w:id="1206676378">
          <w:marLeft w:val="0"/>
          <w:marRight w:val="0"/>
          <w:marTop w:val="0"/>
          <w:marBottom w:val="0"/>
          <w:divBdr>
            <w:top w:val="none" w:sz="0" w:space="0" w:color="auto"/>
            <w:left w:val="none" w:sz="0" w:space="0" w:color="auto"/>
            <w:bottom w:val="none" w:sz="0" w:space="0" w:color="auto"/>
            <w:right w:val="none" w:sz="0" w:space="0" w:color="auto"/>
          </w:divBdr>
          <w:divsChild>
            <w:div w:id="526524840">
              <w:marLeft w:val="0"/>
              <w:marRight w:val="0"/>
              <w:marTop w:val="0"/>
              <w:marBottom w:val="0"/>
              <w:divBdr>
                <w:top w:val="none" w:sz="0" w:space="0" w:color="auto"/>
                <w:left w:val="none" w:sz="0" w:space="0" w:color="auto"/>
                <w:bottom w:val="none" w:sz="0" w:space="0" w:color="auto"/>
                <w:right w:val="none" w:sz="0" w:space="0" w:color="auto"/>
              </w:divBdr>
              <w:divsChild>
                <w:div w:id="1904296892">
                  <w:marLeft w:val="0"/>
                  <w:marRight w:val="0"/>
                  <w:marTop w:val="0"/>
                  <w:marBottom w:val="0"/>
                  <w:divBdr>
                    <w:top w:val="none" w:sz="0" w:space="0" w:color="auto"/>
                    <w:left w:val="none" w:sz="0" w:space="0" w:color="auto"/>
                    <w:bottom w:val="none" w:sz="0" w:space="0" w:color="auto"/>
                    <w:right w:val="none" w:sz="0" w:space="0" w:color="auto"/>
                  </w:divBdr>
                  <w:divsChild>
                    <w:div w:id="8394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3483">
          <w:marLeft w:val="0"/>
          <w:marRight w:val="0"/>
          <w:marTop w:val="0"/>
          <w:marBottom w:val="0"/>
          <w:divBdr>
            <w:top w:val="none" w:sz="0" w:space="0" w:color="auto"/>
            <w:left w:val="none" w:sz="0" w:space="0" w:color="auto"/>
            <w:bottom w:val="none" w:sz="0" w:space="0" w:color="auto"/>
            <w:right w:val="none" w:sz="0" w:space="0" w:color="auto"/>
          </w:divBdr>
          <w:divsChild>
            <w:div w:id="664436173">
              <w:marLeft w:val="0"/>
              <w:marRight w:val="0"/>
              <w:marTop w:val="0"/>
              <w:marBottom w:val="0"/>
              <w:divBdr>
                <w:top w:val="none" w:sz="0" w:space="0" w:color="auto"/>
                <w:left w:val="none" w:sz="0" w:space="0" w:color="auto"/>
                <w:bottom w:val="none" w:sz="0" w:space="0" w:color="auto"/>
                <w:right w:val="none" w:sz="0" w:space="0" w:color="auto"/>
              </w:divBdr>
              <w:divsChild>
                <w:div w:id="1458599572">
                  <w:marLeft w:val="0"/>
                  <w:marRight w:val="0"/>
                  <w:marTop w:val="0"/>
                  <w:marBottom w:val="0"/>
                  <w:divBdr>
                    <w:top w:val="none" w:sz="0" w:space="0" w:color="auto"/>
                    <w:left w:val="none" w:sz="0" w:space="0" w:color="auto"/>
                    <w:bottom w:val="none" w:sz="0" w:space="0" w:color="auto"/>
                    <w:right w:val="none" w:sz="0" w:space="0" w:color="auto"/>
                  </w:divBdr>
                  <w:divsChild>
                    <w:div w:id="254166390">
                      <w:marLeft w:val="0"/>
                      <w:marRight w:val="0"/>
                      <w:marTop w:val="0"/>
                      <w:marBottom w:val="0"/>
                      <w:divBdr>
                        <w:top w:val="none" w:sz="0" w:space="0" w:color="auto"/>
                        <w:left w:val="none" w:sz="0" w:space="0" w:color="auto"/>
                        <w:bottom w:val="none" w:sz="0" w:space="0" w:color="auto"/>
                        <w:right w:val="none" w:sz="0" w:space="0" w:color="auto"/>
                      </w:divBdr>
                    </w:div>
                    <w:div w:id="1403675811">
                      <w:marLeft w:val="0"/>
                      <w:marRight w:val="0"/>
                      <w:marTop w:val="0"/>
                      <w:marBottom w:val="0"/>
                      <w:divBdr>
                        <w:top w:val="none" w:sz="0" w:space="0" w:color="auto"/>
                        <w:left w:val="none" w:sz="0" w:space="0" w:color="auto"/>
                        <w:bottom w:val="none" w:sz="0" w:space="0" w:color="auto"/>
                        <w:right w:val="none" w:sz="0" w:space="0" w:color="auto"/>
                      </w:divBdr>
                      <w:divsChild>
                        <w:div w:id="1779329887">
                          <w:marLeft w:val="0"/>
                          <w:marRight w:val="0"/>
                          <w:marTop w:val="0"/>
                          <w:marBottom w:val="0"/>
                          <w:divBdr>
                            <w:top w:val="none" w:sz="0" w:space="0" w:color="auto"/>
                            <w:left w:val="none" w:sz="0" w:space="0" w:color="auto"/>
                            <w:bottom w:val="none" w:sz="0" w:space="0" w:color="auto"/>
                            <w:right w:val="none" w:sz="0" w:space="0" w:color="auto"/>
                          </w:divBdr>
                          <w:divsChild>
                            <w:div w:id="18809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8466">
          <w:marLeft w:val="0"/>
          <w:marRight w:val="0"/>
          <w:marTop w:val="0"/>
          <w:marBottom w:val="0"/>
          <w:divBdr>
            <w:top w:val="none" w:sz="0" w:space="0" w:color="auto"/>
            <w:left w:val="none" w:sz="0" w:space="0" w:color="auto"/>
            <w:bottom w:val="none" w:sz="0" w:space="0" w:color="auto"/>
            <w:right w:val="none" w:sz="0" w:space="0" w:color="auto"/>
          </w:divBdr>
        </w:div>
        <w:div w:id="1611089575">
          <w:marLeft w:val="0"/>
          <w:marRight w:val="0"/>
          <w:marTop w:val="0"/>
          <w:marBottom w:val="0"/>
          <w:divBdr>
            <w:top w:val="none" w:sz="0" w:space="0" w:color="auto"/>
            <w:left w:val="none" w:sz="0" w:space="0" w:color="auto"/>
            <w:bottom w:val="none" w:sz="0" w:space="0" w:color="auto"/>
            <w:right w:val="none" w:sz="0" w:space="0" w:color="auto"/>
          </w:divBdr>
          <w:divsChild>
            <w:div w:id="997805614">
              <w:marLeft w:val="0"/>
              <w:marRight w:val="0"/>
              <w:marTop w:val="0"/>
              <w:marBottom w:val="0"/>
              <w:divBdr>
                <w:top w:val="none" w:sz="0" w:space="0" w:color="auto"/>
                <w:left w:val="none" w:sz="0" w:space="0" w:color="auto"/>
                <w:bottom w:val="none" w:sz="0" w:space="0" w:color="auto"/>
                <w:right w:val="none" w:sz="0" w:space="0" w:color="auto"/>
              </w:divBdr>
              <w:divsChild>
                <w:div w:id="332493133">
                  <w:marLeft w:val="0"/>
                  <w:marRight w:val="0"/>
                  <w:marTop w:val="0"/>
                  <w:marBottom w:val="0"/>
                  <w:divBdr>
                    <w:top w:val="none" w:sz="0" w:space="0" w:color="auto"/>
                    <w:left w:val="none" w:sz="0" w:space="0" w:color="auto"/>
                    <w:bottom w:val="none" w:sz="0" w:space="0" w:color="auto"/>
                    <w:right w:val="none" w:sz="0" w:space="0" w:color="auto"/>
                  </w:divBdr>
                  <w:divsChild>
                    <w:div w:id="552620328">
                      <w:marLeft w:val="0"/>
                      <w:marRight w:val="0"/>
                      <w:marTop w:val="0"/>
                      <w:marBottom w:val="0"/>
                      <w:divBdr>
                        <w:top w:val="none" w:sz="0" w:space="0" w:color="auto"/>
                        <w:left w:val="none" w:sz="0" w:space="0" w:color="auto"/>
                        <w:bottom w:val="none" w:sz="0" w:space="0" w:color="auto"/>
                        <w:right w:val="none" w:sz="0" w:space="0" w:color="auto"/>
                      </w:divBdr>
                      <w:divsChild>
                        <w:div w:id="177160816">
                          <w:marLeft w:val="0"/>
                          <w:marRight w:val="0"/>
                          <w:marTop w:val="0"/>
                          <w:marBottom w:val="0"/>
                          <w:divBdr>
                            <w:top w:val="none" w:sz="0" w:space="0" w:color="auto"/>
                            <w:left w:val="none" w:sz="0" w:space="0" w:color="auto"/>
                            <w:bottom w:val="none" w:sz="0" w:space="0" w:color="auto"/>
                            <w:right w:val="none" w:sz="0" w:space="0" w:color="auto"/>
                          </w:divBdr>
                        </w:div>
                        <w:div w:id="1330479087">
                          <w:marLeft w:val="0"/>
                          <w:marRight w:val="0"/>
                          <w:marTop w:val="0"/>
                          <w:marBottom w:val="0"/>
                          <w:divBdr>
                            <w:top w:val="none" w:sz="0" w:space="0" w:color="auto"/>
                            <w:left w:val="none" w:sz="0" w:space="0" w:color="auto"/>
                            <w:bottom w:val="none" w:sz="0" w:space="0" w:color="auto"/>
                            <w:right w:val="none" w:sz="0" w:space="0" w:color="auto"/>
                          </w:divBdr>
                        </w:div>
                      </w:divsChild>
                    </w:div>
                    <w:div w:id="571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47271">
          <w:marLeft w:val="0"/>
          <w:marRight w:val="0"/>
          <w:marTop w:val="0"/>
          <w:marBottom w:val="0"/>
          <w:divBdr>
            <w:top w:val="none" w:sz="0" w:space="0" w:color="auto"/>
            <w:left w:val="none" w:sz="0" w:space="0" w:color="auto"/>
            <w:bottom w:val="none" w:sz="0" w:space="0" w:color="auto"/>
            <w:right w:val="none" w:sz="0" w:space="0" w:color="auto"/>
          </w:divBdr>
          <w:divsChild>
            <w:div w:id="1804611246">
              <w:marLeft w:val="0"/>
              <w:marRight w:val="0"/>
              <w:marTop w:val="0"/>
              <w:marBottom w:val="0"/>
              <w:divBdr>
                <w:top w:val="none" w:sz="0" w:space="0" w:color="auto"/>
                <w:left w:val="none" w:sz="0" w:space="0" w:color="auto"/>
                <w:bottom w:val="none" w:sz="0" w:space="0" w:color="auto"/>
                <w:right w:val="none" w:sz="0" w:space="0" w:color="auto"/>
              </w:divBdr>
            </w:div>
          </w:divsChild>
        </w:div>
        <w:div w:id="1772896148">
          <w:marLeft w:val="0"/>
          <w:marRight w:val="0"/>
          <w:marTop w:val="0"/>
          <w:marBottom w:val="0"/>
          <w:divBdr>
            <w:top w:val="none" w:sz="0" w:space="0" w:color="auto"/>
            <w:left w:val="none" w:sz="0" w:space="0" w:color="auto"/>
            <w:bottom w:val="none" w:sz="0" w:space="0" w:color="auto"/>
            <w:right w:val="none" w:sz="0" w:space="0" w:color="auto"/>
          </w:divBdr>
        </w:div>
        <w:div w:id="1961258898">
          <w:marLeft w:val="0"/>
          <w:marRight w:val="0"/>
          <w:marTop w:val="0"/>
          <w:marBottom w:val="0"/>
          <w:divBdr>
            <w:top w:val="none" w:sz="0" w:space="0" w:color="auto"/>
            <w:left w:val="none" w:sz="0" w:space="0" w:color="auto"/>
            <w:bottom w:val="none" w:sz="0" w:space="0" w:color="auto"/>
            <w:right w:val="none" w:sz="0" w:space="0" w:color="auto"/>
          </w:divBdr>
          <w:divsChild>
            <w:div w:id="1290625067">
              <w:marLeft w:val="0"/>
              <w:marRight w:val="0"/>
              <w:marTop w:val="0"/>
              <w:marBottom w:val="0"/>
              <w:divBdr>
                <w:top w:val="none" w:sz="0" w:space="0" w:color="auto"/>
                <w:left w:val="none" w:sz="0" w:space="0" w:color="auto"/>
                <w:bottom w:val="none" w:sz="0" w:space="0" w:color="auto"/>
                <w:right w:val="none" w:sz="0" w:space="0" w:color="auto"/>
              </w:divBdr>
              <w:divsChild>
                <w:div w:id="104532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68679">
      <w:bodyDiv w:val="1"/>
      <w:marLeft w:val="0"/>
      <w:marRight w:val="0"/>
      <w:marTop w:val="0"/>
      <w:marBottom w:val="0"/>
      <w:divBdr>
        <w:top w:val="none" w:sz="0" w:space="0" w:color="auto"/>
        <w:left w:val="none" w:sz="0" w:space="0" w:color="auto"/>
        <w:bottom w:val="none" w:sz="0" w:space="0" w:color="auto"/>
        <w:right w:val="none" w:sz="0" w:space="0" w:color="auto"/>
      </w:divBdr>
    </w:div>
    <w:div w:id="1480077050">
      <w:bodyDiv w:val="1"/>
      <w:marLeft w:val="0"/>
      <w:marRight w:val="0"/>
      <w:marTop w:val="0"/>
      <w:marBottom w:val="0"/>
      <w:divBdr>
        <w:top w:val="none" w:sz="0" w:space="0" w:color="auto"/>
        <w:left w:val="none" w:sz="0" w:space="0" w:color="auto"/>
        <w:bottom w:val="none" w:sz="0" w:space="0" w:color="auto"/>
        <w:right w:val="none" w:sz="0" w:space="0" w:color="auto"/>
      </w:divBdr>
    </w:div>
    <w:div w:id="1484201265">
      <w:bodyDiv w:val="1"/>
      <w:marLeft w:val="0"/>
      <w:marRight w:val="0"/>
      <w:marTop w:val="0"/>
      <w:marBottom w:val="0"/>
      <w:divBdr>
        <w:top w:val="none" w:sz="0" w:space="0" w:color="auto"/>
        <w:left w:val="none" w:sz="0" w:space="0" w:color="auto"/>
        <w:bottom w:val="none" w:sz="0" w:space="0" w:color="auto"/>
        <w:right w:val="none" w:sz="0" w:space="0" w:color="auto"/>
      </w:divBdr>
    </w:div>
    <w:div w:id="1487553713">
      <w:bodyDiv w:val="1"/>
      <w:marLeft w:val="0"/>
      <w:marRight w:val="0"/>
      <w:marTop w:val="0"/>
      <w:marBottom w:val="0"/>
      <w:divBdr>
        <w:top w:val="none" w:sz="0" w:space="0" w:color="auto"/>
        <w:left w:val="none" w:sz="0" w:space="0" w:color="auto"/>
        <w:bottom w:val="none" w:sz="0" w:space="0" w:color="auto"/>
        <w:right w:val="none" w:sz="0" w:space="0" w:color="auto"/>
      </w:divBdr>
    </w:div>
    <w:div w:id="1489591784">
      <w:bodyDiv w:val="1"/>
      <w:marLeft w:val="0"/>
      <w:marRight w:val="0"/>
      <w:marTop w:val="0"/>
      <w:marBottom w:val="0"/>
      <w:divBdr>
        <w:top w:val="none" w:sz="0" w:space="0" w:color="auto"/>
        <w:left w:val="none" w:sz="0" w:space="0" w:color="auto"/>
        <w:bottom w:val="none" w:sz="0" w:space="0" w:color="auto"/>
        <w:right w:val="none" w:sz="0" w:space="0" w:color="auto"/>
      </w:divBdr>
    </w:div>
    <w:div w:id="1489901798">
      <w:bodyDiv w:val="1"/>
      <w:marLeft w:val="0"/>
      <w:marRight w:val="0"/>
      <w:marTop w:val="0"/>
      <w:marBottom w:val="0"/>
      <w:divBdr>
        <w:top w:val="none" w:sz="0" w:space="0" w:color="auto"/>
        <w:left w:val="none" w:sz="0" w:space="0" w:color="auto"/>
        <w:bottom w:val="none" w:sz="0" w:space="0" w:color="auto"/>
        <w:right w:val="none" w:sz="0" w:space="0" w:color="auto"/>
      </w:divBdr>
    </w:div>
    <w:div w:id="1495340143">
      <w:bodyDiv w:val="1"/>
      <w:marLeft w:val="0"/>
      <w:marRight w:val="0"/>
      <w:marTop w:val="0"/>
      <w:marBottom w:val="0"/>
      <w:divBdr>
        <w:top w:val="none" w:sz="0" w:space="0" w:color="auto"/>
        <w:left w:val="none" w:sz="0" w:space="0" w:color="auto"/>
        <w:bottom w:val="none" w:sz="0" w:space="0" w:color="auto"/>
        <w:right w:val="none" w:sz="0" w:space="0" w:color="auto"/>
      </w:divBdr>
    </w:div>
    <w:div w:id="1499155119">
      <w:bodyDiv w:val="1"/>
      <w:marLeft w:val="0"/>
      <w:marRight w:val="0"/>
      <w:marTop w:val="0"/>
      <w:marBottom w:val="0"/>
      <w:divBdr>
        <w:top w:val="none" w:sz="0" w:space="0" w:color="auto"/>
        <w:left w:val="none" w:sz="0" w:space="0" w:color="auto"/>
        <w:bottom w:val="none" w:sz="0" w:space="0" w:color="auto"/>
        <w:right w:val="none" w:sz="0" w:space="0" w:color="auto"/>
      </w:divBdr>
    </w:div>
    <w:div w:id="1499467506">
      <w:bodyDiv w:val="1"/>
      <w:marLeft w:val="0"/>
      <w:marRight w:val="0"/>
      <w:marTop w:val="0"/>
      <w:marBottom w:val="0"/>
      <w:divBdr>
        <w:top w:val="none" w:sz="0" w:space="0" w:color="auto"/>
        <w:left w:val="none" w:sz="0" w:space="0" w:color="auto"/>
        <w:bottom w:val="none" w:sz="0" w:space="0" w:color="auto"/>
        <w:right w:val="none" w:sz="0" w:space="0" w:color="auto"/>
      </w:divBdr>
    </w:div>
    <w:div w:id="1499886245">
      <w:bodyDiv w:val="1"/>
      <w:marLeft w:val="0"/>
      <w:marRight w:val="0"/>
      <w:marTop w:val="0"/>
      <w:marBottom w:val="0"/>
      <w:divBdr>
        <w:top w:val="none" w:sz="0" w:space="0" w:color="auto"/>
        <w:left w:val="none" w:sz="0" w:space="0" w:color="auto"/>
        <w:bottom w:val="none" w:sz="0" w:space="0" w:color="auto"/>
        <w:right w:val="none" w:sz="0" w:space="0" w:color="auto"/>
      </w:divBdr>
    </w:div>
    <w:div w:id="1500190683">
      <w:bodyDiv w:val="1"/>
      <w:marLeft w:val="0"/>
      <w:marRight w:val="0"/>
      <w:marTop w:val="0"/>
      <w:marBottom w:val="0"/>
      <w:divBdr>
        <w:top w:val="none" w:sz="0" w:space="0" w:color="auto"/>
        <w:left w:val="none" w:sz="0" w:space="0" w:color="auto"/>
        <w:bottom w:val="none" w:sz="0" w:space="0" w:color="auto"/>
        <w:right w:val="none" w:sz="0" w:space="0" w:color="auto"/>
      </w:divBdr>
    </w:div>
    <w:div w:id="1503081807">
      <w:bodyDiv w:val="1"/>
      <w:marLeft w:val="0"/>
      <w:marRight w:val="0"/>
      <w:marTop w:val="0"/>
      <w:marBottom w:val="0"/>
      <w:divBdr>
        <w:top w:val="none" w:sz="0" w:space="0" w:color="auto"/>
        <w:left w:val="none" w:sz="0" w:space="0" w:color="auto"/>
        <w:bottom w:val="none" w:sz="0" w:space="0" w:color="auto"/>
        <w:right w:val="none" w:sz="0" w:space="0" w:color="auto"/>
      </w:divBdr>
    </w:div>
    <w:div w:id="1508713371">
      <w:bodyDiv w:val="1"/>
      <w:marLeft w:val="0"/>
      <w:marRight w:val="0"/>
      <w:marTop w:val="0"/>
      <w:marBottom w:val="0"/>
      <w:divBdr>
        <w:top w:val="none" w:sz="0" w:space="0" w:color="auto"/>
        <w:left w:val="none" w:sz="0" w:space="0" w:color="auto"/>
        <w:bottom w:val="none" w:sz="0" w:space="0" w:color="auto"/>
        <w:right w:val="none" w:sz="0" w:space="0" w:color="auto"/>
      </w:divBdr>
    </w:div>
    <w:div w:id="1510556394">
      <w:bodyDiv w:val="1"/>
      <w:marLeft w:val="0"/>
      <w:marRight w:val="0"/>
      <w:marTop w:val="0"/>
      <w:marBottom w:val="0"/>
      <w:divBdr>
        <w:top w:val="none" w:sz="0" w:space="0" w:color="auto"/>
        <w:left w:val="none" w:sz="0" w:space="0" w:color="auto"/>
        <w:bottom w:val="none" w:sz="0" w:space="0" w:color="auto"/>
        <w:right w:val="none" w:sz="0" w:space="0" w:color="auto"/>
      </w:divBdr>
    </w:div>
    <w:div w:id="1513032959">
      <w:bodyDiv w:val="1"/>
      <w:marLeft w:val="0"/>
      <w:marRight w:val="0"/>
      <w:marTop w:val="0"/>
      <w:marBottom w:val="0"/>
      <w:divBdr>
        <w:top w:val="none" w:sz="0" w:space="0" w:color="auto"/>
        <w:left w:val="none" w:sz="0" w:space="0" w:color="auto"/>
        <w:bottom w:val="none" w:sz="0" w:space="0" w:color="auto"/>
        <w:right w:val="none" w:sz="0" w:space="0" w:color="auto"/>
      </w:divBdr>
    </w:div>
    <w:div w:id="1514564725">
      <w:bodyDiv w:val="1"/>
      <w:marLeft w:val="0"/>
      <w:marRight w:val="0"/>
      <w:marTop w:val="0"/>
      <w:marBottom w:val="0"/>
      <w:divBdr>
        <w:top w:val="none" w:sz="0" w:space="0" w:color="auto"/>
        <w:left w:val="none" w:sz="0" w:space="0" w:color="auto"/>
        <w:bottom w:val="none" w:sz="0" w:space="0" w:color="auto"/>
        <w:right w:val="none" w:sz="0" w:space="0" w:color="auto"/>
      </w:divBdr>
    </w:div>
    <w:div w:id="1516765845">
      <w:bodyDiv w:val="1"/>
      <w:marLeft w:val="0"/>
      <w:marRight w:val="0"/>
      <w:marTop w:val="0"/>
      <w:marBottom w:val="0"/>
      <w:divBdr>
        <w:top w:val="none" w:sz="0" w:space="0" w:color="auto"/>
        <w:left w:val="none" w:sz="0" w:space="0" w:color="auto"/>
        <w:bottom w:val="none" w:sz="0" w:space="0" w:color="auto"/>
        <w:right w:val="none" w:sz="0" w:space="0" w:color="auto"/>
      </w:divBdr>
    </w:div>
    <w:div w:id="1520318573">
      <w:bodyDiv w:val="1"/>
      <w:marLeft w:val="0"/>
      <w:marRight w:val="0"/>
      <w:marTop w:val="0"/>
      <w:marBottom w:val="0"/>
      <w:divBdr>
        <w:top w:val="none" w:sz="0" w:space="0" w:color="auto"/>
        <w:left w:val="none" w:sz="0" w:space="0" w:color="auto"/>
        <w:bottom w:val="none" w:sz="0" w:space="0" w:color="auto"/>
        <w:right w:val="none" w:sz="0" w:space="0" w:color="auto"/>
      </w:divBdr>
    </w:div>
    <w:div w:id="1522888517">
      <w:bodyDiv w:val="1"/>
      <w:marLeft w:val="0"/>
      <w:marRight w:val="0"/>
      <w:marTop w:val="0"/>
      <w:marBottom w:val="0"/>
      <w:divBdr>
        <w:top w:val="none" w:sz="0" w:space="0" w:color="auto"/>
        <w:left w:val="none" w:sz="0" w:space="0" w:color="auto"/>
        <w:bottom w:val="none" w:sz="0" w:space="0" w:color="auto"/>
        <w:right w:val="none" w:sz="0" w:space="0" w:color="auto"/>
      </w:divBdr>
    </w:div>
    <w:div w:id="1526365080">
      <w:bodyDiv w:val="1"/>
      <w:marLeft w:val="0"/>
      <w:marRight w:val="0"/>
      <w:marTop w:val="0"/>
      <w:marBottom w:val="0"/>
      <w:divBdr>
        <w:top w:val="none" w:sz="0" w:space="0" w:color="auto"/>
        <w:left w:val="none" w:sz="0" w:space="0" w:color="auto"/>
        <w:bottom w:val="none" w:sz="0" w:space="0" w:color="auto"/>
        <w:right w:val="none" w:sz="0" w:space="0" w:color="auto"/>
      </w:divBdr>
    </w:div>
    <w:div w:id="1529102166">
      <w:bodyDiv w:val="1"/>
      <w:marLeft w:val="0"/>
      <w:marRight w:val="0"/>
      <w:marTop w:val="0"/>
      <w:marBottom w:val="0"/>
      <w:divBdr>
        <w:top w:val="none" w:sz="0" w:space="0" w:color="auto"/>
        <w:left w:val="none" w:sz="0" w:space="0" w:color="auto"/>
        <w:bottom w:val="none" w:sz="0" w:space="0" w:color="auto"/>
        <w:right w:val="none" w:sz="0" w:space="0" w:color="auto"/>
      </w:divBdr>
    </w:div>
    <w:div w:id="1530491484">
      <w:bodyDiv w:val="1"/>
      <w:marLeft w:val="0"/>
      <w:marRight w:val="0"/>
      <w:marTop w:val="0"/>
      <w:marBottom w:val="0"/>
      <w:divBdr>
        <w:top w:val="none" w:sz="0" w:space="0" w:color="auto"/>
        <w:left w:val="none" w:sz="0" w:space="0" w:color="auto"/>
        <w:bottom w:val="none" w:sz="0" w:space="0" w:color="auto"/>
        <w:right w:val="none" w:sz="0" w:space="0" w:color="auto"/>
      </w:divBdr>
    </w:div>
    <w:div w:id="1544094058">
      <w:bodyDiv w:val="1"/>
      <w:marLeft w:val="0"/>
      <w:marRight w:val="0"/>
      <w:marTop w:val="0"/>
      <w:marBottom w:val="0"/>
      <w:divBdr>
        <w:top w:val="none" w:sz="0" w:space="0" w:color="auto"/>
        <w:left w:val="none" w:sz="0" w:space="0" w:color="auto"/>
        <w:bottom w:val="none" w:sz="0" w:space="0" w:color="auto"/>
        <w:right w:val="none" w:sz="0" w:space="0" w:color="auto"/>
      </w:divBdr>
    </w:div>
    <w:div w:id="1545406092">
      <w:bodyDiv w:val="1"/>
      <w:marLeft w:val="0"/>
      <w:marRight w:val="0"/>
      <w:marTop w:val="0"/>
      <w:marBottom w:val="0"/>
      <w:divBdr>
        <w:top w:val="none" w:sz="0" w:space="0" w:color="auto"/>
        <w:left w:val="none" w:sz="0" w:space="0" w:color="auto"/>
        <w:bottom w:val="none" w:sz="0" w:space="0" w:color="auto"/>
        <w:right w:val="none" w:sz="0" w:space="0" w:color="auto"/>
      </w:divBdr>
    </w:div>
    <w:div w:id="1555658890">
      <w:bodyDiv w:val="1"/>
      <w:marLeft w:val="0"/>
      <w:marRight w:val="0"/>
      <w:marTop w:val="0"/>
      <w:marBottom w:val="0"/>
      <w:divBdr>
        <w:top w:val="none" w:sz="0" w:space="0" w:color="auto"/>
        <w:left w:val="none" w:sz="0" w:space="0" w:color="auto"/>
        <w:bottom w:val="none" w:sz="0" w:space="0" w:color="auto"/>
        <w:right w:val="none" w:sz="0" w:space="0" w:color="auto"/>
      </w:divBdr>
      <w:divsChild>
        <w:div w:id="1838883264">
          <w:marLeft w:val="0"/>
          <w:marRight w:val="0"/>
          <w:marTop w:val="0"/>
          <w:marBottom w:val="0"/>
          <w:divBdr>
            <w:top w:val="none" w:sz="0" w:space="0" w:color="auto"/>
            <w:left w:val="none" w:sz="0" w:space="0" w:color="auto"/>
            <w:bottom w:val="none" w:sz="0" w:space="0" w:color="auto"/>
            <w:right w:val="none" w:sz="0" w:space="0" w:color="auto"/>
          </w:divBdr>
        </w:div>
      </w:divsChild>
    </w:div>
    <w:div w:id="1557427367">
      <w:bodyDiv w:val="1"/>
      <w:marLeft w:val="0"/>
      <w:marRight w:val="0"/>
      <w:marTop w:val="0"/>
      <w:marBottom w:val="0"/>
      <w:divBdr>
        <w:top w:val="none" w:sz="0" w:space="0" w:color="auto"/>
        <w:left w:val="none" w:sz="0" w:space="0" w:color="auto"/>
        <w:bottom w:val="none" w:sz="0" w:space="0" w:color="auto"/>
        <w:right w:val="none" w:sz="0" w:space="0" w:color="auto"/>
      </w:divBdr>
    </w:div>
    <w:div w:id="1558201035">
      <w:bodyDiv w:val="1"/>
      <w:marLeft w:val="0"/>
      <w:marRight w:val="0"/>
      <w:marTop w:val="0"/>
      <w:marBottom w:val="0"/>
      <w:divBdr>
        <w:top w:val="none" w:sz="0" w:space="0" w:color="auto"/>
        <w:left w:val="none" w:sz="0" w:space="0" w:color="auto"/>
        <w:bottom w:val="none" w:sz="0" w:space="0" w:color="auto"/>
        <w:right w:val="none" w:sz="0" w:space="0" w:color="auto"/>
      </w:divBdr>
    </w:div>
    <w:div w:id="1560706999">
      <w:bodyDiv w:val="1"/>
      <w:marLeft w:val="0"/>
      <w:marRight w:val="0"/>
      <w:marTop w:val="0"/>
      <w:marBottom w:val="0"/>
      <w:divBdr>
        <w:top w:val="none" w:sz="0" w:space="0" w:color="auto"/>
        <w:left w:val="none" w:sz="0" w:space="0" w:color="auto"/>
        <w:bottom w:val="none" w:sz="0" w:space="0" w:color="auto"/>
        <w:right w:val="none" w:sz="0" w:space="0" w:color="auto"/>
      </w:divBdr>
    </w:div>
    <w:div w:id="1564876609">
      <w:bodyDiv w:val="1"/>
      <w:marLeft w:val="0"/>
      <w:marRight w:val="0"/>
      <w:marTop w:val="0"/>
      <w:marBottom w:val="0"/>
      <w:divBdr>
        <w:top w:val="none" w:sz="0" w:space="0" w:color="auto"/>
        <w:left w:val="none" w:sz="0" w:space="0" w:color="auto"/>
        <w:bottom w:val="none" w:sz="0" w:space="0" w:color="auto"/>
        <w:right w:val="none" w:sz="0" w:space="0" w:color="auto"/>
      </w:divBdr>
    </w:div>
    <w:div w:id="1567301425">
      <w:bodyDiv w:val="1"/>
      <w:marLeft w:val="0"/>
      <w:marRight w:val="0"/>
      <w:marTop w:val="0"/>
      <w:marBottom w:val="0"/>
      <w:divBdr>
        <w:top w:val="none" w:sz="0" w:space="0" w:color="auto"/>
        <w:left w:val="none" w:sz="0" w:space="0" w:color="auto"/>
        <w:bottom w:val="none" w:sz="0" w:space="0" w:color="auto"/>
        <w:right w:val="none" w:sz="0" w:space="0" w:color="auto"/>
      </w:divBdr>
    </w:div>
    <w:div w:id="1570725280">
      <w:bodyDiv w:val="1"/>
      <w:marLeft w:val="0"/>
      <w:marRight w:val="0"/>
      <w:marTop w:val="0"/>
      <w:marBottom w:val="0"/>
      <w:divBdr>
        <w:top w:val="none" w:sz="0" w:space="0" w:color="auto"/>
        <w:left w:val="none" w:sz="0" w:space="0" w:color="auto"/>
        <w:bottom w:val="none" w:sz="0" w:space="0" w:color="auto"/>
        <w:right w:val="none" w:sz="0" w:space="0" w:color="auto"/>
      </w:divBdr>
      <w:divsChild>
        <w:div w:id="237371469">
          <w:marLeft w:val="360"/>
          <w:marRight w:val="0"/>
          <w:marTop w:val="200"/>
          <w:marBottom w:val="0"/>
          <w:divBdr>
            <w:top w:val="none" w:sz="0" w:space="0" w:color="auto"/>
            <w:left w:val="none" w:sz="0" w:space="0" w:color="auto"/>
            <w:bottom w:val="none" w:sz="0" w:space="0" w:color="auto"/>
            <w:right w:val="none" w:sz="0" w:space="0" w:color="auto"/>
          </w:divBdr>
        </w:div>
        <w:div w:id="771128074">
          <w:marLeft w:val="360"/>
          <w:marRight w:val="0"/>
          <w:marTop w:val="200"/>
          <w:marBottom w:val="0"/>
          <w:divBdr>
            <w:top w:val="none" w:sz="0" w:space="0" w:color="auto"/>
            <w:left w:val="none" w:sz="0" w:space="0" w:color="auto"/>
            <w:bottom w:val="none" w:sz="0" w:space="0" w:color="auto"/>
            <w:right w:val="none" w:sz="0" w:space="0" w:color="auto"/>
          </w:divBdr>
        </w:div>
        <w:div w:id="1863741677">
          <w:marLeft w:val="360"/>
          <w:marRight w:val="0"/>
          <w:marTop w:val="200"/>
          <w:marBottom w:val="0"/>
          <w:divBdr>
            <w:top w:val="none" w:sz="0" w:space="0" w:color="auto"/>
            <w:left w:val="none" w:sz="0" w:space="0" w:color="auto"/>
            <w:bottom w:val="none" w:sz="0" w:space="0" w:color="auto"/>
            <w:right w:val="none" w:sz="0" w:space="0" w:color="auto"/>
          </w:divBdr>
        </w:div>
      </w:divsChild>
    </w:div>
    <w:div w:id="1571620925">
      <w:bodyDiv w:val="1"/>
      <w:marLeft w:val="0"/>
      <w:marRight w:val="0"/>
      <w:marTop w:val="0"/>
      <w:marBottom w:val="0"/>
      <w:divBdr>
        <w:top w:val="none" w:sz="0" w:space="0" w:color="auto"/>
        <w:left w:val="none" w:sz="0" w:space="0" w:color="auto"/>
        <w:bottom w:val="none" w:sz="0" w:space="0" w:color="auto"/>
        <w:right w:val="none" w:sz="0" w:space="0" w:color="auto"/>
      </w:divBdr>
    </w:div>
    <w:div w:id="1585604981">
      <w:bodyDiv w:val="1"/>
      <w:marLeft w:val="0"/>
      <w:marRight w:val="0"/>
      <w:marTop w:val="0"/>
      <w:marBottom w:val="0"/>
      <w:divBdr>
        <w:top w:val="none" w:sz="0" w:space="0" w:color="auto"/>
        <w:left w:val="none" w:sz="0" w:space="0" w:color="auto"/>
        <w:bottom w:val="none" w:sz="0" w:space="0" w:color="auto"/>
        <w:right w:val="none" w:sz="0" w:space="0" w:color="auto"/>
      </w:divBdr>
    </w:div>
    <w:div w:id="1588297322">
      <w:bodyDiv w:val="1"/>
      <w:marLeft w:val="0"/>
      <w:marRight w:val="0"/>
      <w:marTop w:val="0"/>
      <w:marBottom w:val="0"/>
      <w:divBdr>
        <w:top w:val="none" w:sz="0" w:space="0" w:color="auto"/>
        <w:left w:val="none" w:sz="0" w:space="0" w:color="auto"/>
        <w:bottom w:val="none" w:sz="0" w:space="0" w:color="auto"/>
        <w:right w:val="none" w:sz="0" w:space="0" w:color="auto"/>
      </w:divBdr>
    </w:div>
    <w:div w:id="1590195659">
      <w:bodyDiv w:val="1"/>
      <w:marLeft w:val="0"/>
      <w:marRight w:val="0"/>
      <w:marTop w:val="0"/>
      <w:marBottom w:val="0"/>
      <w:divBdr>
        <w:top w:val="none" w:sz="0" w:space="0" w:color="auto"/>
        <w:left w:val="none" w:sz="0" w:space="0" w:color="auto"/>
        <w:bottom w:val="none" w:sz="0" w:space="0" w:color="auto"/>
        <w:right w:val="none" w:sz="0" w:space="0" w:color="auto"/>
      </w:divBdr>
    </w:div>
    <w:div w:id="1596936275">
      <w:bodyDiv w:val="1"/>
      <w:marLeft w:val="0"/>
      <w:marRight w:val="0"/>
      <w:marTop w:val="0"/>
      <w:marBottom w:val="0"/>
      <w:divBdr>
        <w:top w:val="none" w:sz="0" w:space="0" w:color="auto"/>
        <w:left w:val="none" w:sz="0" w:space="0" w:color="auto"/>
        <w:bottom w:val="none" w:sz="0" w:space="0" w:color="auto"/>
        <w:right w:val="none" w:sz="0" w:space="0" w:color="auto"/>
      </w:divBdr>
    </w:div>
    <w:div w:id="1600990117">
      <w:bodyDiv w:val="1"/>
      <w:marLeft w:val="0"/>
      <w:marRight w:val="0"/>
      <w:marTop w:val="0"/>
      <w:marBottom w:val="0"/>
      <w:divBdr>
        <w:top w:val="none" w:sz="0" w:space="0" w:color="auto"/>
        <w:left w:val="none" w:sz="0" w:space="0" w:color="auto"/>
        <w:bottom w:val="none" w:sz="0" w:space="0" w:color="auto"/>
        <w:right w:val="none" w:sz="0" w:space="0" w:color="auto"/>
      </w:divBdr>
    </w:div>
    <w:div w:id="1610164501">
      <w:bodyDiv w:val="1"/>
      <w:marLeft w:val="0"/>
      <w:marRight w:val="0"/>
      <w:marTop w:val="0"/>
      <w:marBottom w:val="0"/>
      <w:divBdr>
        <w:top w:val="none" w:sz="0" w:space="0" w:color="auto"/>
        <w:left w:val="none" w:sz="0" w:space="0" w:color="auto"/>
        <w:bottom w:val="none" w:sz="0" w:space="0" w:color="auto"/>
        <w:right w:val="none" w:sz="0" w:space="0" w:color="auto"/>
      </w:divBdr>
    </w:div>
    <w:div w:id="1616014963">
      <w:bodyDiv w:val="1"/>
      <w:marLeft w:val="0"/>
      <w:marRight w:val="0"/>
      <w:marTop w:val="0"/>
      <w:marBottom w:val="0"/>
      <w:divBdr>
        <w:top w:val="none" w:sz="0" w:space="0" w:color="auto"/>
        <w:left w:val="none" w:sz="0" w:space="0" w:color="auto"/>
        <w:bottom w:val="none" w:sz="0" w:space="0" w:color="auto"/>
        <w:right w:val="none" w:sz="0" w:space="0" w:color="auto"/>
      </w:divBdr>
    </w:div>
    <w:div w:id="1619339847">
      <w:bodyDiv w:val="1"/>
      <w:marLeft w:val="0"/>
      <w:marRight w:val="0"/>
      <w:marTop w:val="0"/>
      <w:marBottom w:val="0"/>
      <w:divBdr>
        <w:top w:val="none" w:sz="0" w:space="0" w:color="auto"/>
        <w:left w:val="none" w:sz="0" w:space="0" w:color="auto"/>
        <w:bottom w:val="none" w:sz="0" w:space="0" w:color="auto"/>
        <w:right w:val="none" w:sz="0" w:space="0" w:color="auto"/>
      </w:divBdr>
    </w:div>
    <w:div w:id="1622611837">
      <w:bodyDiv w:val="1"/>
      <w:marLeft w:val="0"/>
      <w:marRight w:val="0"/>
      <w:marTop w:val="0"/>
      <w:marBottom w:val="0"/>
      <w:divBdr>
        <w:top w:val="none" w:sz="0" w:space="0" w:color="auto"/>
        <w:left w:val="none" w:sz="0" w:space="0" w:color="auto"/>
        <w:bottom w:val="none" w:sz="0" w:space="0" w:color="auto"/>
        <w:right w:val="none" w:sz="0" w:space="0" w:color="auto"/>
      </w:divBdr>
      <w:divsChild>
        <w:div w:id="1179663350">
          <w:marLeft w:val="0"/>
          <w:marRight w:val="0"/>
          <w:marTop w:val="0"/>
          <w:marBottom w:val="0"/>
          <w:divBdr>
            <w:top w:val="none" w:sz="0" w:space="0" w:color="auto"/>
            <w:left w:val="none" w:sz="0" w:space="0" w:color="auto"/>
            <w:bottom w:val="none" w:sz="0" w:space="0" w:color="auto"/>
            <w:right w:val="none" w:sz="0" w:space="0" w:color="auto"/>
          </w:divBdr>
          <w:divsChild>
            <w:div w:id="460614252">
              <w:marLeft w:val="0"/>
              <w:marRight w:val="0"/>
              <w:marTop w:val="0"/>
              <w:marBottom w:val="0"/>
              <w:divBdr>
                <w:top w:val="none" w:sz="0" w:space="0" w:color="auto"/>
                <w:left w:val="none" w:sz="0" w:space="0" w:color="auto"/>
                <w:bottom w:val="none" w:sz="0" w:space="0" w:color="auto"/>
                <w:right w:val="none" w:sz="0" w:space="0" w:color="auto"/>
              </w:divBdr>
            </w:div>
          </w:divsChild>
        </w:div>
        <w:div w:id="1646206377">
          <w:marLeft w:val="0"/>
          <w:marRight w:val="0"/>
          <w:marTop w:val="0"/>
          <w:marBottom w:val="0"/>
          <w:divBdr>
            <w:top w:val="none" w:sz="0" w:space="0" w:color="auto"/>
            <w:left w:val="none" w:sz="0" w:space="0" w:color="auto"/>
            <w:bottom w:val="none" w:sz="0" w:space="0" w:color="auto"/>
            <w:right w:val="none" w:sz="0" w:space="0" w:color="auto"/>
          </w:divBdr>
        </w:div>
      </w:divsChild>
    </w:div>
    <w:div w:id="1622764684">
      <w:bodyDiv w:val="1"/>
      <w:marLeft w:val="0"/>
      <w:marRight w:val="0"/>
      <w:marTop w:val="0"/>
      <w:marBottom w:val="0"/>
      <w:divBdr>
        <w:top w:val="none" w:sz="0" w:space="0" w:color="auto"/>
        <w:left w:val="none" w:sz="0" w:space="0" w:color="auto"/>
        <w:bottom w:val="none" w:sz="0" w:space="0" w:color="auto"/>
        <w:right w:val="none" w:sz="0" w:space="0" w:color="auto"/>
      </w:divBdr>
    </w:div>
    <w:div w:id="1630161006">
      <w:bodyDiv w:val="1"/>
      <w:marLeft w:val="0"/>
      <w:marRight w:val="0"/>
      <w:marTop w:val="0"/>
      <w:marBottom w:val="0"/>
      <w:divBdr>
        <w:top w:val="none" w:sz="0" w:space="0" w:color="auto"/>
        <w:left w:val="none" w:sz="0" w:space="0" w:color="auto"/>
        <w:bottom w:val="none" w:sz="0" w:space="0" w:color="auto"/>
        <w:right w:val="none" w:sz="0" w:space="0" w:color="auto"/>
      </w:divBdr>
    </w:div>
    <w:div w:id="1635140367">
      <w:bodyDiv w:val="1"/>
      <w:marLeft w:val="0"/>
      <w:marRight w:val="0"/>
      <w:marTop w:val="0"/>
      <w:marBottom w:val="0"/>
      <w:divBdr>
        <w:top w:val="none" w:sz="0" w:space="0" w:color="auto"/>
        <w:left w:val="none" w:sz="0" w:space="0" w:color="auto"/>
        <w:bottom w:val="none" w:sz="0" w:space="0" w:color="auto"/>
        <w:right w:val="none" w:sz="0" w:space="0" w:color="auto"/>
      </w:divBdr>
    </w:div>
    <w:div w:id="1638027140">
      <w:bodyDiv w:val="1"/>
      <w:marLeft w:val="0"/>
      <w:marRight w:val="0"/>
      <w:marTop w:val="0"/>
      <w:marBottom w:val="0"/>
      <w:divBdr>
        <w:top w:val="none" w:sz="0" w:space="0" w:color="auto"/>
        <w:left w:val="none" w:sz="0" w:space="0" w:color="auto"/>
        <w:bottom w:val="none" w:sz="0" w:space="0" w:color="auto"/>
        <w:right w:val="none" w:sz="0" w:space="0" w:color="auto"/>
      </w:divBdr>
    </w:div>
    <w:div w:id="1638410907">
      <w:bodyDiv w:val="1"/>
      <w:marLeft w:val="0"/>
      <w:marRight w:val="0"/>
      <w:marTop w:val="0"/>
      <w:marBottom w:val="0"/>
      <w:divBdr>
        <w:top w:val="none" w:sz="0" w:space="0" w:color="auto"/>
        <w:left w:val="none" w:sz="0" w:space="0" w:color="auto"/>
        <w:bottom w:val="none" w:sz="0" w:space="0" w:color="auto"/>
        <w:right w:val="none" w:sz="0" w:space="0" w:color="auto"/>
      </w:divBdr>
    </w:div>
    <w:div w:id="1644848135">
      <w:bodyDiv w:val="1"/>
      <w:marLeft w:val="0"/>
      <w:marRight w:val="0"/>
      <w:marTop w:val="0"/>
      <w:marBottom w:val="0"/>
      <w:divBdr>
        <w:top w:val="none" w:sz="0" w:space="0" w:color="auto"/>
        <w:left w:val="none" w:sz="0" w:space="0" w:color="auto"/>
        <w:bottom w:val="none" w:sz="0" w:space="0" w:color="auto"/>
        <w:right w:val="none" w:sz="0" w:space="0" w:color="auto"/>
      </w:divBdr>
    </w:div>
    <w:div w:id="1645042812">
      <w:bodyDiv w:val="1"/>
      <w:marLeft w:val="0"/>
      <w:marRight w:val="0"/>
      <w:marTop w:val="0"/>
      <w:marBottom w:val="0"/>
      <w:divBdr>
        <w:top w:val="none" w:sz="0" w:space="0" w:color="auto"/>
        <w:left w:val="none" w:sz="0" w:space="0" w:color="auto"/>
        <w:bottom w:val="none" w:sz="0" w:space="0" w:color="auto"/>
        <w:right w:val="none" w:sz="0" w:space="0" w:color="auto"/>
      </w:divBdr>
    </w:div>
    <w:div w:id="1648515852">
      <w:bodyDiv w:val="1"/>
      <w:marLeft w:val="0"/>
      <w:marRight w:val="0"/>
      <w:marTop w:val="0"/>
      <w:marBottom w:val="0"/>
      <w:divBdr>
        <w:top w:val="none" w:sz="0" w:space="0" w:color="auto"/>
        <w:left w:val="none" w:sz="0" w:space="0" w:color="auto"/>
        <w:bottom w:val="none" w:sz="0" w:space="0" w:color="auto"/>
        <w:right w:val="none" w:sz="0" w:space="0" w:color="auto"/>
      </w:divBdr>
    </w:div>
    <w:div w:id="1651205971">
      <w:bodyDiv w:val="1"/>
      <w:marLeft w:val="0"/>
      <w:marRight w:val="0"/>
      <w:marTop w:val="0"/>
      <w:marBottom w:val="0"/>
      <w:divBdr>
        <w:top w:val="none" w:sz="0" w:space="0" w:color="auto"/>
        <w:left w:val="none" w:sz="0" w:space="0" w:color="auto"/>
        <w:bottom w:val="none" w:sz="0" w:space="0" w:color="auto"/>
        <w:right w:val="none" w:sz="0" w:space="0" w:color="auto"/>
      </w:divBdr>
    </w:div>
    <w:div w:id="1652516848">
      <w:bodyDiv w:val="1"/>
      <w:marLeft w:val="0"/>
      <w:marRight w:val="0"/>
      <w:marTop w:val="0"/>
      <w:marBottom w:val="0"/>
      <w:divBdr>
        <w:top w:val="none" w:sz="0" w:space="0" w:color="auto"/>
        <w:left w:val="none" w:sz="0" w:space="0" w:color="auto"/>
        <w:bottom w:val="none" w:sz="0" w:space="0" w:color="auto"/>
        <w:right w:val="none" w:sz="0" w:space="0" w:color="auto"/>
      </w:divBdr>
    </w:div>
    <w:div w:id="1653677694">
      <w:bodyDiv w:val="1"/>
      <w:marLeft w:val="0"/>
      <w:marRight w:val="0"/>
      <w:marTop w:val="0"/>
      <w:marBottom w:val="0"/>
      <w:divBdr>
        <w:top w:val="none" w:sz="0" w:space="0" w:color="auto"/>
        <w:left w:val="none" w:sz="0" w:space="0" w:color="auto"/>
        <w:bottom w:val="none" w:sz="0" w:space="0" w:color="auto"/>
        <w:right w:val="none" w:sz="0" w:space="0" w:color="auto"/>
      </w:divBdr>
    </w:div>
    <w:div w:id="1656254182">
      <w:bodyDiv w:val="1"/>
      <w:marLeft w:val="0"/>
      <w:marRight w:val="0"/>
      <w:marTop w:val="0"/>
      <w:marBottom w:val="0"/>
      <w:divBdr>
        <w:top w:val="none" w:sz="0" w:space="0" w:color="auto"/>
        <w:left w:val="none" w:sz="0" w:space="0" w:color="auto"/>
        <w:bottom w:val="none" w:sz="0" w:space="0" w:color="auto"/>
        <w:right w:val="none" w:sz="0" w:space="0" w:color="auto"/>
      </w:divBdr>
    </w:div>
    <w:div w:id="1656489765">
      <w:bodyDiv w:val="1"/>
      <w:marLeft w:val="0"/>
      <w:marRight w:val="0"/>
      <w:marTop w:val="0"/>
      <w:marBottom w:val="0"/>
      <w:divBdr>
        <w:top w:val="none" w:sz="0" w:space="0" w:color="auto"/>
        <w:left w:val="none" w:sz="0" w:space="0" w:color="auto"/>
        <w:bottom w:val="none" w:sz="0" w:space="0" w:color="auto"/>
        <w:right w:val="none" w:sz="0" w:space="0" w:color="auto"/>
      </w:divBdr>
    </w:div>
    <w:div w:id="1658455398">
      <w:bodyDiv w:val="1"/>
      <w:marLeft w:val="0"/>
      <w:marRight w:val="0"/>
      <w:marTop w:val="0"/>
      <w:marBottom w:val="0"/>
      <w:divBdr>
        <w:top w:val="none" w:sz="0" w:space="0" w:color="auto"/>
        <w:left w:val="none" w:sz="0" w:space="0" w:color="auto"/>
        <w:bottom w:val="none" w:sz="0" w:space="0" w:color="auto"/>
        <w:right w:val="none" w:sz="0" w:space="0" w:color="auto"/>
      </w:divBdr>
    </w:div>
    <w:div w:id="1659264864">
      <w:bodyDiv w:val="1"/>
      <w:marLeft w:val="0"/>
      <w:marRight w:val="0"/>
      <w:marTop w:val="0"/>
      <w:marBottom w:val="0"/>
      <w:divBdr>
        <w:top w:val="none" w:sz="0" w:space="0" w:color="auto"/>
        <w:left w:val="none" w:sz="0" w:space="0" w:color="auto"/>
        <w:bottom w:val="none" w:sz="0" w:space="0" w:color="auto"/>
        <w:right w:val="none" w:sz="0" w:space="0" w:color="auto"/>
      </w:divBdr>
    </w:div>
    <w:div w:id="1662806883">
      <w:bodyDiv w:val="1"/>
      <w:marLeft w:val="0"/>
      <w:marRight w:val="0"/>
      <w:marTop w:val="0"/>
      <w:marBottom w:val="0"/>
      <w:divBdr>
        <w:top w:val="none" w:sz="0" w:space="0" w:color="auto"/>
        <w:left w:val="none" w:sz="0" w:space="0" w:color="auto"/>
        <w:bottom w:val="none" w:sz="0" w:space="0" w:color="auto"/>
        <w:right w:val="none" w:sz="0" w:space="0" w:color="auto"/>
      </w:divBdr>
    </w:div>
    <w:div w:id="1666206454">
      <w:bodyDiv w:val="1"/>
      <w:marLeft w:val="0"/>
      <w:marRight w:val="0"/>
      <w:marTop w:val="0"/>
      <w:marBottom w:val="0"/>
      <w:divBdr>
        <w:top w:val="none" w:sz="0" w:space="0" w:color="auto"/>
        <w:left w:val="none" w:sz="0" w:space="0" w:color="auto"/>
        <w:bottom w:val="none" w:sz="0" w:space="0" w:color="auto"/>
        <w:right w:val="none" w:sz="0" w:space="0" w:color="auto"/>
      </w:divBdr>
    </w:div>
    <w:div w:id="1669940830">
      <w:bodyDiv w:val="1"/>
      <w:marLeft w:val="0"/>
      <w:marRight w:val="0"/>
      <w:marTop w:val="0"/>
      <w:marBottom w:val="0"/>
      <w:divBdr>
        <w:top w:val="none" w:sz="0" w:space="0" w:color="auto"/>
        <w:left w:val="none" w:sz="0" w:space="0" w:color="auto"/>
        <w:bottom w:val="none" w:sz="0" w:space="0" w:color="auto"/>
        <w:right w:val="none" w:sz="0" w:space="0" w:color="auto"/>
      </w:divBdr>
    </w:div>
    <w:div w:id="1673147134">
      <w:bodyDiv w:val="1"/>
      <w:marLeft w:val="0"/>
      <w:marRight w:val="0"/>
      <w:marTop w:val="0"/>
      <w:marBottom w:val="0"/>
      <w:divBdr>
        <w:top w:val="none" w:sz="0" w:space="0" w:color="auto"/>
        <w:left w:val="none" w:sz="0" w:space="0" w:color="auto"/>
        <w:bottom w:val="none" w:sz="0" w:space="0" w:color="auto"/>
        <w:right w:val="none" w:sz="0" w:space="0" w:color="auto"/>
      </w:divBdr>
    </w:div>
    <w:div w:id="1677073238">
      <w:bodyDiv w:val="1"/>
      <w:marLeft w:val="0"/>
      <w:marRight w:val="0"/>
      <w:marTop w:val="0"/>
      <w:marBottom w:val="0"/>
      <w:divBdr>
        <w:top w:val="none" w:sz="0" w:space="0" w:color="auto"/>
        <w:left w:val="none" w:sz="0" w:space="0" w:color="auto"/>
        <w:bottom w:val="none" w:sz="0" w:space="0" w:color="auto"/>
        <w:right w:val="none" w:sz="0" w:space="0" w:color="auto"/>
      </w:divBdr>
    </w:div>
    <w:div w:id="1685548458">
      <w:bodyDiv w:val="1"/>
      <w:marLeft w:val="0"/>
      <w:marRight w:val="0"/>
      <w:marTop w:val="0"/>
      <w:marBottom w:val="0"/>
      <w:divBdr>
        <w:top w:val="none" w:sz="0" w:space="0" w:color="auto"/>
        <w:left w:val="none" w:sz="0" w:space="0" w:color="auto"/>
        <w:bottom w:val="none" w:sz="0" w:space="0" w:color="auto"/>
        <w:right w:val="none" w:sz="0" w:space="0" w:color="auto"/>
      </w:divBdr>
    </w:div>
    <w:div w:id="1690987640">
      <w:bodyDiv w:val="1"/>
      <w:marLeft w:val="0"/>
      <w:marRight w:val="0"/>
      <w:marTop w:val="0"/>
      <w:marBottom w:val="0"/>
      <w:divBdr>
        <w:top w:val="none" w:sz="0" w:space="0" w:color="auto"/>
        <w:left w:val="none" w:sz="0" w:space="0" w:color="auto"/>
        <w:bottom w:val="none" w:sz="0" w:space="0" w:color="auto"/>
        <w:right w:val="none" w:sz="0" w:space="0" w:color="auto"/>
      </w:divBdr>
    </w:div>
    <w:div w:id="1691835200">
      <w:bodyDiv w:val="1"/>
      <w:marLeft w:val="0"/>
      <w:marRight w:val="0"/>
      <w:marTop w:val="0"/>
      <w:marBottom w:val="0"/>
      <w:divBdr>
        <w:top w:val="none" w:sz="0" w:space="0" w:color="auto"/>
        <w:left w:val="none" w:sz="0" w:space="0" w:color="auto"/>
        <w:bottom w:val="none" w:sz="0" w:space="0" w:color="auto"/>
        <w:right w:val="none" w:sz="0" w:space="0" w:color="auto"/>
      </w:divBdr>
    </w:div>
    <w:div w:id="1693219640">
      <w:bodyDiv w:val="1"/>
      <w:marLeft w:val="0"/>
      <w:marRight w:val="0"/>
      <w:marTop w:val="0"/>
      <w:marBottom w:val="0"/>
      <w:divBdr>
        <w:top w:val="none" w:sz="0" w:space="0" w:color="auto"/>
        <w:left w:val="none" w:sz="0" w:space="0" w:color="auto"/>
        <w:bottom w:val="none" w:sz="0" w:space="0" w:color="auto"/>
        <w:right w:val="none" w:sz="0" w:space="0" w:color="auto"/>
      </w:divBdr>
    </w:div>
    <w:div w:id="1693413142">
      <w:bodyDiv w:val="1"/>
      <w:marLeft w:val="0"/>
      <w:marRight w:val="0"/>
      <w:marTop w:val="0"/>
      <w:marBottom w:val="0"/>
      <w:divBdr>
        <w:top w:val="none" w:sz="0" w:space="0" w:color="auto"/>
        <w:left w:val="none" w:sz="0" w:space="0" w:color="auto"/>
        <w:bottom w:val="none" w:sz="0" w:space="0" w:color="auto"/>
        <w:right w:val="none" w:sz="0" w:space="0" w:color="auto"/>
      </w:divBdr>
    </w:div>
    <w:div w:id="1698311367">
      <w:bodyDiv w:val="1"/>
      <w:marLeft w:val="0"/>
      <w:marRight w:val="0"/>
      <w:marTop w:val="0"/>
      <w:marBottom w:val="0"/>
      <w:divBdr>
        <w:top w:val="none" w:sz="0" w:space="0" w:color="auto"/>
        <w:left w:val="none" w:sz="0" w:space="0" w:color="auto"/>
        <w:bottom w:val="none" w:sz="0" w:space="0" w:color="auto"/>
        <w:right w:val="none" w:sz="0" w:space="0" w:color="auto"/>
      </w:divBdr>
    </w:div>
    <w:div w:id="1698851734">
      <w:bodyDiv w:val="1"/>
      <w:marLeft w:val="0"/>
      <w:marRight w:val="0"/>
      <w:marTop w:val="0"/>
      <w:marBottom w:val="0"/>
      <w:divBdr>
        <w:top w:val="none" w:sz="0" w:space="0" w:color="auto"/>
        <w:left w:val="none" w:sz="0" w:space="0" w:color="auto"/>
        <w:bottom w:val="none" w:sz="0" w:space="0" w:color="auto"/>
        <w:right w:val="none" w:sz="0" w:space="0" w:color="auto"/>
      </w:divBdr>
    </w:div>
    <w:div w:id="1700355046">
      <w:bodyDiv w:val="1"/>
      <w:marLeft w:val="0"/>
      <w:marRight w:val="0"/>
      <w:marTop w:val="0"/>
      <w:marBottom w:val="0"/>
      <w:divBdr>
        <w:top w:val="none" w:sz="0" w:space="0" w:color="auto"/>
        <w:left w:val="none" w:sz="0" w:space="0" w:color="auto"/>
        <w:bottom w:val="none" w:sz="0" w:space="0" w:color="auto"/>
        <w:right w:val="none" w:sz="0" w:space="0" w:color="auto"/>
      </w:divBdr>
    </w:div>
    <w:div w:id="1704013660">
      <w:bodyDiv w:val="1"/>
      <w:marLeft w:val="0"/>
      <w:marRight w:val="0"/>
      <w:marTop w:val="0"/>
      <w:marBottom w:val="0"/>
      <w:divBdr>
        <w:top w:val="none" w:sz="0" w:space="0" w:color="auto"/>
        <w:left w:val="none" w:sz="0" w:space="0" w:color="auto"/>
        <w:bottom w:val="none" w:sz="0" w:space="0" w:color="auto"/>
        <w:right w:val="none" w:sz="0" w:space="0" w:color="auto"/>
      </w:divBdr>
    </w:div>
    <w:div w:id="1704746597">
      <w:bodyDiv w:val="1"/>
      <w:marLeft w:val="0"/>
      <w:marRight w:val="0"/>
      <w:marTop w:val="0"/>
      <w:marBottom w:val="0"/>
      <w:divBdr>
        <w:top w:val="none" w:sz="0" w:space="0" w:color="auto"/>
        <w:left w:val="none" w:sz="0" w:space="0" w:color="auto"/>
        <w:bottom w:val="none" w:sz="0" w:space="0" w:color="auto"/>
        <w:right w:val="none" w:sz="0" w:space="0" w:color="auto"/>
      </w:divBdr>
    </w:div>
    <w:div w:id="1706902413">
      <w:bodyDiv w:val="1"/>
      <w:marLeft w:val="0"/>
      <w:marRight w:val="0"/>
      <w:marTop w:val="0"/>
      <w:marBottom w:val="0"/>
      <w:divBdr>
        <w:top w:val="none" w:sz="0" w:space="0" w:color="auto"/>
        <w:left w:val="none" w:sz="0" w:space="0" w:color="auto"/>
        <w:bottom w:val="none" w:sz="0" w:space="0" w:color="auto"/>
        <w:right w:val="none" w:sz="0" w:space="0" w:color="auto"/>
      </w:divBdr>
    </w:div>
    <w:div w:id="1707362892">
      <w:bodyDiv w:val="1"/>
      <w:marLeft w:val="0"/>
      <w:marRight w:val="0"/>
      <w:marTop w:val="0"/>
      <w:marBottom w:val="0"/>
      <w:divBdr>
        <w:top w:val="none" w:sz="0" w:space="0" w:color="auto"/>
        <w:left w:val="none" w:sz="0" w:space="0" w:color="auto"/>
        <w:bottom w:val="none" w:sz="0" w:space="0" w:color="auto"/>
        <w:right w:val="none" w:sz="0" w:space="0" w:color="auto"/>
      </w:divBdr>
    </w:div>
    <w:div w:id="1711607051">
      <w:bodyDiv w:val="1"/>
      <w:marLeft w:val="0"/>
      <w:marRight w:val="0"/>
      <w:marTop w:val="0"/>
      <w:marBottom w:val="0"/>
      <w:divBdr>
        <w:top w:val="none" w:sz="0" w:space="0" w:color="auto"/>
        <w:left w:val="none" w:sz="0" w:space="0" w:color="auto"/>
        <w:bottom w:val="none" w:sz="0" w:space="0" w:color="auto"/>
        <w:right w:val="none" w:sz="0" w:space="0" w:color="auto"/>
      </w:divBdr>
    </w:div>
    <w:div w:id="1711757917">
      <w:bodyDiv w:val="1"/>
      <w:marLeft w:val="0"/>
      <w:marRight w:val="0"/>
      <w:marTop w:val="0"/>
      <w:marBottom w:val="0"/>
      <w:divBdr>
        <w:top w:val="none" w:sz="0" w:space="0" w:color="auto"/>
        <w:left w:val="none" w:sz="0" w:space="0" w:color="auto"/>
        <w:bottom w:val="none" w:sz="0" w:space="0" w:color="auto"/>
        <w:right w:val="none" w:sz="0" w:space="0" w:color="auto"/>
      </w:divBdr>
    </w:div>
    <w:div w:id="1711997296">
      <w:bodyDiv w:val="1"/>
      <w:marLeft w:val="0"/>
      <w:marRight w:val="0"/>
      <w:marTop w:val="0"/>
      <w:marBottom w:val="0"/>
      <w:divBdr>
        <w:top w:val="none" w:sz="0" w:space="0" w:color="auto"/>
        <w:left w:val="none" w:sz="0" w:space="0" w:color="auto"/>
        <w:bottom w:val="none" w:sz="0" w:space="0" w:color="auto"/>
        <w:right w:val="none" w:sz="0" w:space="0" w:color="auto"/>
      </w:divBdr>
    </w:div>
    <w:div w:id="1712995674">
      <w:bodyDiv w:val="1"/>
      <w:marLeft w:val="0"/>
      <w:marRight w:val="0"/>
      <w:marTop w:val="0"/>
      <w:marBottom w:val="0"/>
      <w:divBdr>
        <w:top w:val="none" w:sz="0" w:space="0" w:color="auto"/>
        <w:left w:val="none" w:sz="0" w:space="0" w:color="auto"/>
        <w:bottom w:val="none" w:sz="0" w:space="0" w:color="auto"/>
        <w:right w:val="none" w:sz="0" w:space="0" w:color="auto"/>
      </w:divBdr>
    </w:div>
    <w:div w:id="1718581873">
      <w:bodyDiv w:val="1"/>
      <w:marLeft w:val="0"/>
      <w:marRight w:val="0"/>
      <w:marTop w:val="0"/>
      <w:marBottom w:val="0"/>
      <w:divBdr>
        <w:top w:val="none" w:sz="0" w:space="0" w:color="auto"/>
        <w:left w:val="none" w:sz="0" w:space="0" w:color="auto"/>
        <w:bottom w:val="none" w:sz="0" w:space="0" w:color="auto"/>
        <w:right w:val="none" w:sz="0" w:space="0" w:color="auto"/>
      </w:divBdr>
      <w:divsChild>
        <w:div w:id="14887657">
          <w:marLeft w:val="0"/>
          <w:marRight w:val="0"/>
          <w:marTop w:val="0"/>
          <w:marBottom w:val="0"/>
          <w:divBdr>
            <w:top w:val="none" w:sz="0" w:space="0" w:color="auto"/>
            <w:left w:val="none" w:sz="0" w:space="0" w:color="auto"/>
            <w:bottom w:val="none" w:sz="0" w:space="0" w:color="auto"/>
            <w:right w:val="none" w:sz="0" w:space="0" w:color="auto"/>
          </w:divBdr>
          <w:divsChild>
            <w:div w:id="1406104757">
              <w:marLeft w:val="0"/>
              <w:marRight w:val="0"/>
              <w:marTop w:val="0"/>
              <w:marBottom w:val="0"/>
              <w:divBdr>
                <w:top w:val="none" w:sz="0" w:space="0" w:color="auto"/>
                <w:left w:val="none" w:sz="0" w:space="0" w:color="auto"/>
                <w:bottom w:val="none" w:sz="0" w:space="0" w:color="auto"/>
                <w:right w:val="none" w:sz="0" w:space="0" w:color="auto"/>
              </w:divBdr>
            </w:div>
          </w:divsChild>
        </w:div>
        <w:div w:id="324479462">
          <w:marLeft w:val="0"/>
          <w:marRight w:val="0"/>
          <w:marTop w:val="0"/>
          <w:marBottom w:val="0"/>
          <w:divBdr>
            <w:top w:val="none" w:sz="0" w:space="0" w:color="auto"/>
            <w:left w:val="none" w:sz="0" w:space="0" w:color="auto"/>
            <w:bottom w:val="none" w:sz="0" w:space="0" w:color="auto"/>
            <w:right w:val="none" w:sz="0" w:space="0" w:color="auto"/>
          </w:divBdr>
          <w:divsChild>
            <w:div w:id="1187136217">
              <w:marLeft w:val="0"/>
              <w:marRight w:val="0"/>
              <w:marTop w:val="0"/>
              <w:marBottom w:val="0"/>
              <w:divBdr>
                <w:top w:val="none" w:sz="0" w:space="0" w:color="auto"/>
                <w:left w:val="none" w:sz="0" w:space="0" w:color="auto"/>
                <w:bottom w:val="none" w:sz="0" w:space="0" w:color="auto"/>
                <w:right w:val="none" w:sz="0" w:space="0" w:color="auto"/>
              </w:divBdr>
              <w:divsChild>
                <w:div w:id="676351760">
                  <w:marLeft w:val="0"/>
                  <w:marRight w:val="0"/>
                  <w:marTop w:val="0"/>
                  <w:marBottom w:val="0"/>
                  <w:divBdr>
                    <w:top w:val="none" w:sz="0" w:space="0" w:color="auto"/>
                    <w:left w:val="none" w:sz="0" w:space="0" w:color="auto"/>
                    <w:bottom w:val="none" w:sz="0" w:space="0" w:color="auto"/>
                    <w:right w:val="none" w:sz="0" w:space="0" w:color="auto"/>
                  </w:divBdr>
                  <w:divsChild>
                    <w:div w:id="963341402">
                      <w:marLeft w:val="0"/>
                      <w:marRight w:val="0"/>
                      <w:marTop w:val="0"/>
                      <w:marBottom w:val="0"/>
                      <w:divBdr>
                        <w:top w:val="none" w:sz="0" w:space="0" w:color="auto"/>
                        <w:left w:val="none" w:sz="0" w:space="0" w:color="auto"/>
                        <w:bottom w:val="none" w:sz="0" w:space="0" w:color="auto"/>
                        <w:right w:val="none" w:sz="0" w:space="0" w:color="auto"/>
                      </w:divBdr>
                      <w:divsChild>
                        <w:div w:id="2058047255">
                          <w:marLeft w:val="0"/>
                          <w:marRight w:val="0"/>
                          <w:marTop w:val="0"/>
                          <w:marBottom w:val="0"/>
                          <w:divBdr>
                            <w:top w:val="none" w:sz="0" w:space="0" w:color="auto"/>
                            <w:left w:val="none" w:sz="0" w:space="0" w:color="auto"/>
                            <w:bottom w:val="none" w:sz="0" w:space="0" w:color="auto"/>
                            <w:right w:val="none" w:sz="0" w:space="0" w:color="auto"/>
                          </w:divBdr>
                        </w:div>
                      </w:divsChild>
                    </w:div>
                    <w:div w:id="10064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92304">
          <w:marLeft w:val="0"/>
          <w:marRight w:val="0"/>
          <w:marTop w:val="0"/>
          <w:marBottom w:val="0"/>
          <w:divBdr>
            <w:top w:val="none" w:sz="0" w:space="0" w:color="auto"/>
            <w:left w:val="none" w:sz="0" w:space="0" w:color="auto"/>
            <w:bottom w:val="none" w:sz="0" w:space="0" w:color="auto"/>
            <w:right w:val="none" w:sz="0" w:space="0" w:color="auto"/>
          </w:divBdr>
        </w:div>
        <w:div w:id="573584466">
          <w:marLeft w:val="0"/>
          <w:marRight w:val="0"/>
          <w:marTop w:val="0"/>
          <w:marBottom w:val="0"/>
          <w:divBdr>
            <w:top w:val="none" w:sz="0" w:space="0" w:color="auto"/>
            <w:left w:val="none" w:sz="0" w:space="0" w:color="auto"/>
            <w:bottom w:val="none" w:sz="0" w:space="0" w:color="auto"/>
            <w:right w:val="none" w:sz="0" w:space="0" w:color="auto"/>
          </w:divBdr>
          <w:divsChild>
            <w:div w:id="1798063884">
              <w:marLeft w:val="0"/>
              <w:marRight w:val="0"/>
              <w:marTop w:val="0"/>
              <w:marBottom w:val="0"/>
              <w:divBdr>
                <w:top w:val="none" w:sz="0" w:space="0" w:color="auto"/>
                <w:left w:val="none" w:sz="0" w:space="0" w:color="auto"/>
                <w:bottom w:val="none" w:sz="0" w:space="0" w:color="auto"/>
                <w:right w:val="none" w:sz="0" w:space="0" w:color="auto"/>
              </w:divBdr>
              <w:divsChild>
                <w:div w:id="1682127068">
                  <w:marLeft w:val="0"/>
                  <w:marRight w:val="0"/>
                  <w:marTop w:val="0"/>
                  <w:marBottom w:val="0"/>
                  <w:divBdr>
                    <w:top w:val="none" w:sz="0" w:space="0" w:color="auto"/>
                    <w:left w:val="none" w:sz="0" w:space="0" w:color="auto"/>
                    <w:bottom w:val="none" w:sz="0" w:space="0" w:color="auto"/>
                    <w:right w:val="none" w:sz="0" w:space="0" w:color="auto"/>
                  </w:divBdr>
                  <w:divsChild>
                    <w:div w:id="326830504">
                      <w:marLeft w:val="0"/>
                      <w:marRight w:val="0"/>
                      <w:marTop w:val="0"/>
                      <w:marBottom w:val="0"/>
                      <w:divBdr>
                        <w:top w:val="none" w:sz="0" w:space="0" w:color="auto"/>
                        <w:left w:val="none" w:sz="0" w:space="0" w:color="auto"/>
                        <w:bottom w:val="none" w:sz="0" w:space="0" w:color="auto"/>
                        <w:right w:val="none" w:sz="0" w:space="0" w:color="auto"/>
                      </w:divBdr>
                    </w:div>
                    <w:div w:id="2115860875">
                      <w:marLeft w:val="0"/>
                      <w:marRight w:val="0"/>
                      <w:marTop w:val="0"/>
                      <w:marBottom w:val="0"/>
                      <w:divBdr>
                        <w:top w:val="none" w:sz="0" w:space="0" w:color="auto"/>
                        <w:left w:val="none" w:sz="0" w:space="0" w:color="auto"/>
                        <w:bottom w:val="none" w:sz="0" w:space="0" w:color="auto"/>
                        <w:right w:val="none" w:sz="0" w:space="0" w:color="auto"/>
                      </w:divBdr>
                      <w:divsChild>
                        <w:div w:id="1079868144">
                          <w:marLeft w:val="0"/>
                          <w:marRight w:val="0"/>
                          <w:marTop w:val="0"/>
                          <w:marBottom w:val="0"/>
                          <w:divBdr>
                            <w:top w:val="none" w:sz="0" w:space="0" w:color="auto"/>
                            <w:left w:val="none" w:sz="0" w:space="0" w:color="auto"/>
                            <w:bottom w:val="none" w:sz="0" w:space="0" w:color="auto"/>
                            <w:right w:val="none" w:sz="0" w:space="0" w:color="auto"/>
                          </w:divBdr>
                          <w:divsChild>
                            <w:div w:id="10111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853547">
          <w:marLeft w:val="0"/>
          <w:marRight w:val="0"/>
          <w:marTop w:val="0"/>
          <w:marBottom w:val="0"/>
          <w:divBdr>
            <w:top w:val="none" w:sz="0" w:space="0" w:color="auto"/>
            <w:left w:val="none" w:sz="0" w:space="0" w:color="auto"/>
            <w:bottom w:val="none" w:sz="0" w:space="0" w:color="auto"/>
            <w:right w:val="none" w:sz="0" w:space="0" w:color="auto"/>
          </w:divBdr>
          <w:divsChild>
            <w:div w:id="1670134826">
              <w:marLeft w:val="0"/>
              <w:marRight w:val="0"/>
              <w:marTop w:val="0"/>
              <w:marBottom w:val="0"/>
              <w:divBdr>
                <w:top w:val="none" w:sz="0" w:space="0" w:color="auto"/>
                <w:left w:val="none" w:sz="0" w:space="0" w:color="auto"/>
                <w:bottom w:val="none" w:sz="0" w:space="0" w:color="auto"/>
                <w:right w:val="none" w:sz="0" w:space="0" w:color="auto"/>
              </w:divBdr>
            </w:div>
            <w:div w:id="1724060917">
              <w:marLeft w:val="0"/>
              <w:marRight w:val="0"/>
              <w:marTop w:val="0"/>
              <w:marBottom w:val="0"/>
              <w:divBdr>
                <w:top w:val="none" w:sz="0" w:space="0" w:color="auto"/>
                <w:left w:val="none" w:sz="0" w:space="0" w:color="auto"/>
                <w:bottom w:val="none" w:sz="0" w:space="0" w:color="auto"/>
                <w:right w:val="none" w:sz="0" w:space="0" w:color="auto"/>
              </w:divBdr>
              <w:divsChild>
                <w:div w:id="532688708">
                  <w:marLeft w:val="0"/>
                  <w:marRight w:val="0"/>
                  <w:marTop w:val="0"/>
                  <w:marBottom w:val="0"/>
                  <w:divBdr>
                    <w:top w:val="none" w:sz="0" w:space="0" w:color="auto"/>
                    <w:left w:val="none" w:sz="0" w:space="0" w:color="auto"/>
                    <w:bottom w:val="none" w:sz="0" w:space="0" w:color="auto"/>
                    <w:right w:val="none" w:sz="0" w:space="0" w:color="auto"/>
                  </w:divBdr>
                  <w:divsChild>
                    <w:div w:id="1759249526">
                      <w:marLeft w:val="0"/>
                      <w:marRight w:val="0"/>
                      <w:marTop w:val="0"/>
                      <w:marBottom w:val="0"/>
                      <w:divBdr>
                        <w:top w:val="none" w:sz="0" w:space="0" w:color="auto"/>
                        <w:left w:val="none" w:sz="0" w:space="0" w:color="auto"/>
                        <w:bottom w:val="none" w:sz="0" w:space="0" w:color="auto"/>
                        <w:right w:val="none" w:sz="0" w:space="0" w:color="auto"/>
                      </w:divBdr>
                      <w:divsChild>
                        <w:div w:id="915556290">
                          <w:marLeft w:val="0"/>
                          <w:marRight w:val="0"/>
                          <w:marTop w:val="0"/>
                          <w:marBottom w:val="0"/>
                          <w:divBdr>
                            <w:top w:val="none" w:sz="0" w:space="0" w:color="auto"/>
                            <w:left w:val="none" w:sz="0" w:space="0" w:color="auto"/>
                            <w:bottom w:val="none" w:sz="0" w:space="0" w:color="auto"/>
                            <w:right w:val="none" w:sz="0" w:space="0" w:color="auto"/>
                          </w:divBdr>
                          <w:divsChild>
                            <w:div w:id="702637295">
                              <w:marLeft w:val="0"/>
                              <w:marRight w:val="0"/>
                              <w:marTop w:val="0"/>
                              <w:marBottom w:val="0"/>
                              <w:divBdr>
                                <w:top w:val="none" w:sz="0" w:space="0" w:color="auto"/>
                                <w:left w:val="none" w:sz="0" w:space="0" w:color="auto"/>
                                <w:bottom w:val="none" w:sz="0" w:space="0" w:color="auto"/>
                                <w:right w:val="none" w:sz="0" w:space="0" w:color="auto"/>
                              </w:divBdr>
                              <w:divsChild>
                                <w:div w:id="1616130973">
                                  <w:marLeft w:val="0"/>
                                  <w:marRight w:val="0"/>
                                  <w:marTop w:val="0"/>
                                  <w:marBottom w:val="0"/>
                                  <w:divBdr>
                                    <w:top w:val="none" w:sz="0" w:space="0" w:color="auto"/>
                                    <w:left w:val="none" w:sz="0" w:space="0" w:color="auto"/>
                                    <w:bottom w:val="none" w:sz="0" w:space="0" w:color="auto"/>
                                    <w:right w:val="none" w:sz="0" w:space="0" w:color="auto"/>
                                  </w:divBdr>
                                  <w:divsChild>
                                    <w:div w:id="57410536">
                                      <w:marLeft w:val="0"/>
                                      <w:marRight w:val="0"/>
                                      <w:marTop w:val="0"/>
                                      <w:marBottom w:val="0"/>
                                      <w:divBdr>
                                        <w:top w:val="none" w:sz="0" w:space="0" w:color="auto"/>
                                        <w:left w:val="none" w:sz="0" w:space="0" w:color="auto"/>
                                        <w:bottom w:val="none" w:sz="0" w:space="0" w:color="auto"/>
                                        <w:right w:val="none" w:sz="0" w:space="0" w:color="auto"/>
                                      </w:divBdr>
                                      <w:divsChild>
                                        <w:div w:id="530189389">
                                          <w:marLeft w:val="0"/>
                                          <w:marRight w:val="0"/>
                                          <w:marTop w:val="0"/>
                                          <w:marBottom w:val="0"/>
                                          <w:divBdr>
                                            <w:top w:val="none" w:sz="0" w:space="0" w:color="auto"/>
                                            <w:left w:val="none" w:sz="0" w:space="0" w:color="auto"/>
                                            <w:bottom w:val="none" w:sz="0" w:space="0" w:color="auto"/>
                                            <w:right w:val="none" w:sz="0" w:space="0" w:color="auto"/>
                                          </w:divBdr>
                                        </w:div>
                                      </w:divsChild>
                                    </w:div>
                                    <w:div w:id="86001045">
                                      <w:marLeft w:val="0"/>
                                      <w:marRight w:val="0"/>
                                      <w:marTop w:val="0"/>
                                      <w:marBottom w:val="0"/>
                                      <w:divBdr>
                                        <w:top w:val="none" w:sz="0" w:space="0" w:color="auto"/>
                                        <w:left w:val="none" w:sz="0" w:space="0" w:color="auto"/>
                                        <w:bottom w:val="none" w:sz="0" w:space="0" w:color="auto"/>
                                        <w:right w:val="none" w:sz="0" w:space="0" w:color="auto"/>
                                      </w:divBdr>
                                      <w:divsChild>
                                        <w:div w:id="1352955382">
                                          <w:marLeft w:val="0"/>
                                          <w:marRight w:val="0"/>
                                          <w:marTop w:val="0"/>
                                          <w:marBottom w:val="0"/>
                                          <w:divBdr>
                                            <w:top w:val="none" w:sz="0" w:space="0" w:color="auto"/>
                                            <w:left w:val="none" w:sz="0" w:space="0" w:color="auto"/>
                                            <w:bottom w:val="none" w:sz="0" w:space="0" w:color="auto"/>
                                            <w:right w:val="none" w:sz="0" w:space="0" w:color="auto"/>
                                          </w:divBdr>
                                        </w:div>
                                      </w:divsChild>
                                    </w:div>
                                    <w:div w:id="195194293">
                                      <w:marLeft w:val="0"/>
                                      <w:marRight w:val="0"/>
                                      <w:marTop w:val="0"/>
                                      <w:marBottom w:val="0"/>
                                      <w:divBdr>
                                        <w:top w:val="none" w:sz="0" w:space="0" w:color="auto"/>
                                        <w:left w:val="none" w:sz="0" w:space="0" w:color="auto"/>
                                        <w:bottom w:val="none" w:sz="0" w:space="0" w:color="auto"/>
                                        <w:right w:val="none" w:sz="0" w:space="0" w:color="auto"/>
                                      </w:divBdr>
                                      <w:divsChild>
                                        <w:div w:id="783617582">
                                          <w:marLeft w:val="0"/>
                                          <w:marRight w:val="0"/>
                                          <w:marTop w:val="0"/>
                                          <w:marBottom w:val="0"/>
                                          <w:divBdr>
                                            <w:top w:val="none" w:sz="0" w:space="0" w:color="auto"/>
                                            <w:left w:val="none" w:sz="0" w:space="0" w:color="auto"/>
                                            <w:bottom w:val="none" w:sz="0" w:space="0" w:color="auto"/>
                                            <w:right w:val="none" w:sz="0" w:space="0" w:color="auto"/>
                                          </w:divBdr>
                                        </w:div>
                                      </w:divsChild>
                                    </w:div>
                                    <w:div w:id="224269181">
                                      <w:marLeft w:val="0"/>
                                      <w:marRight w:val="0"/>
                                      <w:marTop w:val="0"/>
                                      <w:marBottom w:val="0"/>
                                      <w:divBdr>
                                        <w:top w:val="none" w:sz="0" w:space="0" w:color="auto"/>
                                        <w:left w:val="none" w:sz="0" w:space="0" w:color="auto"/>
                                        <w:bottom w:val="none" w:sz="0" w:space="0" w:color="auto"/>
                                        <w:right w:val="none" w:sz="0" w:space="0" w:color="auto"/>
                                      </w:divBdr>
                                      <w:divsChild>
                                        <w:div w:id="573928043">
                                          <w:marLeft w:val="0"/>
                                          <w:marRight w:val="0"/>
                                          <w:marTop w:val="0"/>
                                          <w:marBottom w:val="0"/>
                                          <w:divBdr>
                                            <w:top w:val="none" w:sz="0" w:space="0" w:color="auto"/>
                                            <w:left w:val="none" w:sz="0" w:space="0" w:color="auto"/>
                                            <w:bottom w:val="none" w:sz="0" w:space="0" w:color="auto"/>
                                            <w:right w:val="none" w:sz="0" w:space="0" w:color="auto"/>
                                          </w:divBdr>
                                        </w:div>
                                      </w:divsChild>
                                    </w:div>
                                    <w:div w:id="611861196">
                                      <w:marLeft w:val="0"/>
                                      <w:marRight w:val="0"/>
                                      <w:marTop w:val="0"/>
                                      <w:marBottom w:val="0"/>
                                      <w:divBdr>
                                        <w:top w:val="none" w:sz="0" w:space="0" w:color="auto"/>
                                        <w:left w:val="none" w:sz="0" w:space="0" w:color="auto"/>
                                        <w:bottom w:val="none" w:sz="0" w:space="0" w:color="auto"/>
                                        <w:right w:val="none" w:sz="0" w:space="0" w:color="auto"/>
                                      </w:divBdr>
                                      <w:divsChild>
                                        <w:div w:id="1450515719">
                                          <w:marLeft w:val="0"/>
                                          <w:marRight w:val="0"/>
                                          <w:marTop w:val="0"/>
                                          <w:marBottom w:val="0"/>
                                          <w:divBdr>
                                            <w:top w:val="none" w:sz="0" w:space="0" w:color="auto"/>
                                            <w:left w:val="none" w:sz="0" w:space="0" w:color="auto"/>
                                            <w:bottom w:val="none" w:sz="0" w:space="0" w:color="auto"/>
                                            <w:right w:val="none" w:sz="0" w:space="0" w:color="auto"/>
                                          </w:divBdr>
                                        </w:div>
                                      </w:divsChild>
                                    </w:div>
                                    <w:div w:id="683288239">
                                      <w:marLeft w:val="0"/>
                                      <w:marRight w:val="0"/>
                                      <w:marTop w:val="0"/>
                                      <w:marBottom w:val="0"/>
                                      <w:divBdr>
                                        <w:top w:val="none" w:sz="0" w:space="0" w:color="auto"/>
                                        <w:left w:val="none" w:sz="0" w:space="0" w:color="auto"/>
                                        <w:bottom w:val="none" w:sz="0" w:space="0" w:color="auto"/>
                                        <w:right w:val="none" w:sz="0" w:space="0" w:color="auto"/>
                                      </w:divBdr>
                                      <w:divsChild>
                                        <w:div w:id="2024823839">
                                          <w:marLeft w:val="0"/>
                                          <w:marRight w:val="0"/>
                                          <w:marTop w:val="0"/>
                                          <w:marBottom w:val="0"/>
                                          <w:divBdr>
                                            <w:top w:val="none" w:sz="0" w:space="0" w:color="auto"/>
                                            <w:left w:val="none" w:sz="0" w:space="0" w:color="auto"/>
                                            <w:bottom w:val="none" w:sz="0" w:space="0" w:color="auto"/>
                                            <w:right w:val="none" w:sz="0" w:space="0" w:color="auto"/>
                                          </w:divBdr>
                                        </w:div>
                                      </w:divsChild>
                                    </w:div>
                                    <w:div w:id="886407126">
                                      <w:marLeft w:val="0"/>
                                      <w:marRight w:val="0"/>
                                      <w:marTop w:val="0"/>
                                      <w:marBottom w:val="0"/>
                                      <w:divBdr>
                                        <w:top w:val="none" w:sz="0" w:space="0" w:color="auto"/>
                                        <w:left w:val="none" w:sz="0" w:space="0" w:color="auto"/>
                                        <w:bottom w:val="none" w:sz="0" w:space="0" w:color="auto"/>
                                        <w:right w:val="none" w:sz="0" w:space="0" w:color="auto"/>
                                      </w:divBdr>
                                      <w:divsChild>
                                        <w:div w:id="712198314">
                                          <w:marLeft w:val="0"/>
                                          <w:marRight w:val="0"/>
                                          <w:marTop w:val="0"/>
                                          <w:marBottom w:val="0"/>
                                          <w:divBdr>
                                            <w:top w:val="none" w:sz="0" w:space="0" w:color="auto"/>
                                            <w:left w:val="none" w:sz="0" w:space="0" w:color="auto"/>
                                            <w:bottom w:val="none" w:sz="0" w:space="0" w:color="auto"/>
                                            <w:right w:val="none" w:sz="0" w:space="0" w:color="auto"/>
                                          </w:divBdr>
                                        </w:div>
                                      </w:divsChild>
                                    </w:div>
                                    <w:div w:id="1491091565">
                                      <w:marLeft w:val="0"/>
                                      <w:marRight w:val="0"/>
                                      <w:marTop w:val="0"/>
                                      <w:marBottom w:val="0"/>
                                      <w:divBdr>
                                        <w:top w:val="none" w:sz="0" w:space="0" w:color="auto"/>
                                        <w:left w:val="none" w:sz="0" w:space="0" w:color="auto"/>
                                        <w:bottom w:val="none" w:sz="0" w:space="0" w:color="auto"/>
                                        <w:right w:val="none" w:sz="0" w:space="0" w:color="auto"/>
                                      </w:divBdr>
                                      <w:divsChild>
                                        <w:div w:id="908418017">
                                          <w:marLeft w:val="0"/>
                                          <w:marRight w:val="0"/>
                                          <w:marTop w:val="0"/>
                                          <w:marBottom w:val="0"/>
                                          <w:divBdr>
                                            <w:top w:val="none" w:sz="0" w:space="0" w:color="auto"/>
                                            <w:left w:val="none" w:sz="0" w:space="0" w:color="auto"/>
                                            <w:bottom w:val="none" w:sz="0" w:space="0" w:color="auto"/>
                                            <w:right w:val="none" w:sz="0" w:space="0" w:color="auto"/>
                                          </w:divBdr>
                                        </w:div>
                                      </w:divsChild>
                                    </w:div>
                                    <w:div w:id="2073773730">
                                      <w:marLeft w:val="0"/>
                                      <w:marRight w:val="0"/>
                                      <w:marTop w:val="0"/>
                                      <w:marBottom w:val="0"/>
                                      <w:divBdr>
                                        <w:top w:val="none" w:sz="0" w:space="0" w:color="auto"/>
                                        <w:left w:val="none" w:sz="0" w:space="0" w:color="auto"/>
                                        <w:bottom w:val="none" w:sz="0" w:space="0" w:color="auto"/>
                                        <w:right w:val="none" w:sz="0" w:space="0" w:color="auto"/>
                                      </w:divBdr>
                                      <w:divsChild>
                                        <w:div w:id="15846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5474">
          <w:marLeft w:val="0"/>
          <w:marRight w:val="0"/>
          <w:marTop w:val="0"/>
          <w:marBottom w:val="0"/>
          <w:divBdr>
            <w:top w:val="none" w:sz="0" w:space="0" w:color="auto"/>
            <w:left w:val="none" w:sz="0" w:space="0" w:color="auto"/>
            <w:bottom w:val="none" w:sz="0" w:space="0" w:color="auto"/>
            <w:right w:val="none" w:sz="0" w:space="0" w:color="auto"/>
          </w:divBdr>
          <w:divsChild>
            <w:div w:id="1560898852">
              <w:marLeft w:val="0"/>
              <w:marRight w:val="0"/>
              <w:marTop w:val="0"/>
              <w:marBottom w:val="0"/>
              <w:divBdr>
                <w:top w:val="none" w:sz="0" w:space="0" w:color="auto"/>
                <w:left w:val="none" w:sz="0" w:space="0" w:color="auto"/>
                <w:bottom w:val="none" w:sz="0" w:space="0" w:color="auto"/>
                <w:right w:val="none" w:sz="0" w:space="0" w:color="auto"/>
              </w:divBdr>
              <w:divsChild>
                <w:div w:id="737290197">
                  <w:marLeft w:val="0"/>
                  <w:marRight w:val="0"/>
                  <w:marTop w:val="0"/>
                  <w:marBottom w:val="0"/>
                  <w:divBdr>
                    <w:top w:val="none" w:sz="0" w:space="0" w:color="auto"/>
                    <w:left w:val="none" w:sz="0" w:space="0" w:color="auto"/>
                    <w:bottom w:val="none" w:sz="0" w:space="0" w:color="auto"/>
                    <w:right w:val="none" w:sz="0" w:space="0" w:color="auto"/>
                  </w:divBdr>
                  <w:divsChild>
                    <w:div w:id="588075091">
                      <w:marLeft w:val="0"/>
                      <w:marRight w:val="0"/>
                      <w:marTop w:val="0"/>
                      <w:marBottom w:val="0"/>
                      <w:divBdr>
                        <w:top w:val="none" w:sz="0" w:space="0" w:color="auto"/>
                        <w:left w:val="none" w:sz="0" w:space="0" w:color="auto"/>
                        <w:bottom w:val="none" w:sz="0" w:space="0" w:color="auto"/>
                        <w:right w:val="none" w:sz="0" w:space="0" w:color="auto"/>
                      </w:divBdr>
                      <w:divsChild>
                        <w:div w:id="1093354628">
                          <w:marLeft w:val="0"/>
                          <w:marRight w:val="0"/>
                          <w:marTop w:val="0"/>
                          <w:marBottom w:val="0"/>
                          <w:divBdr>
                            <w:top w:val="none" w:sz="0" w:space="0" w:color="auto"/>
                            <w:left w:val="none" w:sz="0" w:space="0" w:color="auto"/>
                            <w:bottom w:val="none" w:sz="0" w:space="0" w:color="auto"/>
                            <w:right w:val="none" w:sz="0" w:space="0" w:color="auto"/>
                          </w:divBdr>
                          <w:divsChild>
                            <w:div w:id="718280570">
                              <w:marLeft w:val="0"/>
                              <w:marRight w:val="0"/>
                              <w:marTop w:val="0"/>
                              <w:marBottom w:val="0"/>
                              <w:divBdr>
                                <w:top w:val="none" w:sz="0" w:space="0" w:color="auto"/>
                                <w:left w:val="none" w:sz="0" w:space="0" w:color="auto"/>
                                <w:bottom w:val="none" w:sz="0" w:space="0" w:color="auto"/>
                                <w:right w:val="none" w:sz="0" w:space="0" w:color="auto"/>
                              </w:divBdr>
                            </w:div>
                            <w:div w:id="721028665">
                              <w:marLeft w:val="0"/>
                              <w:marRight w:val="0"/>
                              <w:marTop w:val="0"/>
                              <w:marBottom w:val="0"/>
                              <w:divBdr>
                                <w:top w:val="none" w:sz="0" w:space="0" w:color="auto"/>
                                <w:left w:val="none" w:sz="0" w:space="0" w:color="auto"/>
                                <w:bottom w:val="none" w:sz="0" w:space="0" w:color="auto"/>
                                <w:right w:val="none" w:sz="0" w:space="0" w:color="auto"/>
                              </w:divBdr>
                            </w:div>
                          </w:divsChild>
                        </w:div>
                        <w:div w:id="1616867820">
                          <w:marLeft w:val="0"/>
                          <w:marRight w:val="0"/>
                          <w:marTop w:val="0"/>
                          <w:marBottom w:val="0"/>
                          <w:divBdr>
                            <w:top w:val="none" w:sz="0" w:space="0" w:color="auto"/>
                            <w:left w:val="none" w:sz="0" w:space="0" w:color="auto"/>
                            <w:bottom w:val="none" w:sz="0" w:space="0" w:color="auto"/>
                            <w:right w:val="none" w:sz="0" w:space="0" w:color="auto"/>
                          </w:divBdr>
                          <w:divsChild>
                            <w:div w:id="6063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8120">
                      <w:marLeft w:val="0"/>
                      <w:marRight w:val="0"/>
                      <w:marTop w:val="0"/>
                      <w:marBottom w:val="0"/>
                      <w:divBdr>
                        <w:top w:val="none" w:sz="0" w:space="0" w:color="auto"/>
                        <w:left w:val="none" w:sz="0" w:space="0" w:color="auto"/>
                        <w:bottom w:val="none" w:sz="0" w:space="0" w:color="auto"/>
                        <w:right w:val="none" w:sz="0" w:space="0" w:color="auto"/>
                      </w:divBdr>
                      <w:divsChild>
                        <w:div w:id="18667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6994">
                  <w:marLeft w:val="0"/>
                  <w:marRight w:val="0"/>
                  <w:marTop w:val="0"/>
                  <w:marBottom w:val="0"/>
                  <w:divBdr>
                    <w:top w:val="none" w:sz="0" w:space="0" w:color="auto"/>
                    <w:left w:val="none" w:sz="0" w:space="0" w:color="auto"/>
                    <w:bottom w:val="none" w:sz="0" w:space="0" w:color="auto"/>
                    <w:right w:val="none" w:sz="0" w:space="0" w:color="auto"/>
                  </w:divBdr>
                  <w:divsChild>
                    <w:div w:id="949318649">
                      <w:marLeft w:val="0"/>
                      <w:marRight w:val="0"/>
                      <w:marTop w:val="0"/>
                      <w:marBottom w:val="0"/>
                      <w:divBdr>
                        <w:top w:val="none" w:sz="0" w:space="0" w:color="auto"/>
                        <w:left w:val="none" w:sz="0" w:space="0" w:color="auto"/>
                        <w:bottom w:val="none" w:sz="0" w:space="0" w:color="auto"/>
                        <w:right w:val="none" w:sz="0" w:space="0" w:color="auto"/>
                      </w:divBdr>
                      <w:divsChild>
                        <w:div w:id="1576741932">
                          <w:marLeft w:val="0"/>
                          <w:marRight w:val="0"/>
                          <w:marTop w:val="0"/>
                          <w:marBottom w:val="0"/>
                          <w:divBdr>
                            <w:top w:val="none" w:sz="0" w:space="0" w:color="auto"/>
                            <w:left w:val="none" w:sz="0" w:space="0" w:color="auto"/>
                            <w:bottom w:val="none" w:sz="0" w:space="0" w:color="auto"/>
                            <w:right w:val="none" w:sz="0" w:space="0" w:color="auto"/>
                          </w:divBdr>
                          <w:divsChild>
                            <w:div w:id="699475556">
                              <w:marLeft w:val="0"/>
                              <w:marRight w:val="0"/>
                              <w:marTop w:val="0"/>
                              <w:marBottom w:val="0"/>
                              <w:divBdr>
                                <w:top w:val="none" w:sz="0" w:space="0" w:color="auto"/>
                                <w:left w:val="none" w:sz="0" w:space="0" w:color="auto"/>
                                <w:bottom w:val="none" w:sz="0" w:space="0" w:color="auto"/>
                                <w:right w:val="none" w:sz="0" w:space="0" w:color="auto"/>
                              </w:divBdr>
                            </w:div>
                            <w:div w:id="2084716644">
                              <w:marLeft w:val="0"/>
                              <w:marRight w:val="0"/>
                              <w:marTop w:val="0"/>
                              <w:marBottom w:val="0"/>
                              <w:divBdr>
                                <w:top w:val="none" w:sz="0" w:space="0" w:color="auto"/>
                                <w:left w:val="none" w:sz="0" w:space="0" w:color="auto"/>
                                <w:bottom w:val="none" w:sz="0" w:space="0" w:color="auto"/>
                                <w:right w:val="none" w:sz="0" w:space="0" w:color="auto"/>
                              </w:divBdr>
                              <w:divsChild>
                                <w:div w:id="397364359">
                                  <w:marLeft w:val="0"/>
                                  <w:marRight w:val="0"/>
                                  <w:marTop w:val="0"/>
                                  <w:marBottom w:val="0"/>
                                  <w:divBdr>
                                    <w:top w:val="none" w:sz="0" w:space="0" w:color="auto"/>
                                    <w:left w:val="none" w:sz="0" w:space="0" w:color="auto"/>
                                    <w:bottom w:val="none" w:sz="0" w:space="0" w:color="auto"/>
                                    <w:right w:val="none" w:sz="0" w:space="0" w:color="auto"/>
                                  </w:divBdr>
                                  <w:divsChild>
                                    <w:div w:id="1972899077">
                                      <w:marLeft w:val="0"/>
                                      <w:marRight w:val="0"/>
                                      <w:marTop w:val="0"/>
                                      <w:marBottom w:val="0"/>
                                      <w:divBdr>
                                        <w:top w:val="none" w:sz="0" w:space="0" w:color="auto"/>
                                        <w:left w:val="none" w:sz="0" w:space="0" w:color="auto"/>
                                        <w:bottom w:val="none" w:sz="0" w:space="0" w:color="auto"/>
                                        <w:right w:val="none" w:sz="0" w:space="0" w:color="auto"/>
                                      </w:divBdr>
                                    </w:div>
                                  </w:divsChild>
                                </w:div>
                                <w:div w:id="658316249">
                                  <w:marLeft w:val="0"/>
                                  <w:marRight w:val="0"/>
                                  <w:marTop w:val="0"/>
                                  <w:marBottom w:val="0"/>
                                  <w:divBdr>
                                    <w:top w:val="none" w:sz="0" w:space="0" w:color="auto"/>
                                    <w:left w:val="none" w:sz="0" w:space="0" w:color="auto"/>
                                    <w:bottom w:val="none" w:sz="0" w:space="0" w:color="auto"/>
                                    <w:right w:val="none" w:sz="0" w:space="0" w:color="auto"/>
                                  </w:divBdr>
                                  <w:divsChild>
                                    <w:div w:id="935215354">
                                      <w:marLeft w:val="0"/>
                                      <w:marRight w:val="0"/>
                                      <w:marTop w:val="0"/>
                                      <w:marBottom w:val="0"/>
                                      <w:divBdr>
                                        <w:top w:val="none" w:sz="0" w:space="0" w:color="auto"/>
                                        <w:left w:val="none" w:sz="0" w:space="0" w:color="auto"/>
                                        <w:bottom w:val="none" w:sz="0" w:space="0" w:color="auto"/>
                                        <w:right w:val="none" w:sz="0" w:space="0" w:color="auto"/>
                                      </w:divBdr>
                                      <w:divsChild>
                                        <w:div w:id="826552852">
                                          <w:marLeft w:val="0"/>
                                          <w:marRight w:val="0"/>
                                          <w:marTop w:val="0"/>
                                          <w:marBottom w:val="0"/>
                                          <w:divBdr>
                                            <w:top w:val="none" w:sz="0" w:space="0" w:color="auto"/>
                                            <w:left w:val="none" w:sz="0" w:space="0" w:color="auto"/>
                                            <w:bottom w:val="none" w:sz="0" w:space="0" w:color="auto"/>
                                            <w:right w:val="none" w:sz="0" w:space="0" w:color="auto"/>
                                          </w:divBdr>
                                          <w:divsChild>
                                            <w:div w:id="1345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85">
                                      <w:marLeft w:val="0"/>
                                      <w:marRight w:val="0"/>
                                      <w:marTop w:val="0"/>
                                      <w:marBottom w:val="0"/>
                                      <w:divBdr>
                                        <w:top w:val="none" w:sz="0" w:space="0" w:color="auto"/>
                                        <w:left w:val="none" w:sz="0" w:space="0" w:color="auto"/>
                                        <w:bottom w:val="none" w:sz="0" w:space="0" w:color="auto"/>
                                        <w:right w:val="none" w:sz="0" w:space="0" w:color="auto"/>
                                      </w:divBdr>
                                    </w:div>
                                    <w:div w:id="1295873285">
                                      <w:marLeft w:val="0"/>
                                      <w:marRight w:val="0"/>
                                      <w:marTop w:val="0"/>
                                      <w:marBottom w:val="0"/>
                                      <w:divBdr>
                                        <w:top w:val="none" w:sz="0" w:space="0" w:color="auto"/>
                                        <w:left w:val="none" w:sz="0" w:space="0" w:color="auto"/>
                                        <w:bottom w:val="none" w:sz="0" w:space="0" w:color="auto"/>
                                        <w:right w:val="none" w:sz="0" w:space="0" w:color="auto"/>
                                      </w:divBdr>
                                    </w:div>
                                    <w:div w:id="1961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19862">
          <w:marLeft w:val="0"/>
          <w:marRight w:val="0"/>
          <w:marTop w:val="0"/>
          <w:marBottom w:val="0"/>
          <w:divBdr>
            <w:top w:val="none" w:sz="0" w:space="0" w:color="auto"/>
            <w:left w:val="none" w:sz="0" w:space="0" w:color="auto"/>
            <w:bottom w:val="none" w:sz="0" w:space="0" w:color="auto"/>
            <w:right w:val="none" w:sz="0" w:space="0" w:color="auto"/>
          </w:divBdr>
        </w:div>
        <w:div w:id="683171896">
          <w:marLeft w:val="0"/>
          <w:marRight w:val="0"/>
          <w:marTop w:val="0"/>
          <w:marBottom w:val="0"/>
          <w:divBdr>
            <w:top w:val="none" w:sz="0" w:space="0" w:color="auto"/>
            <w:left w:val="none" w:sz="0" w:space="0" w:color="auto"/>
            <w:bottom w:val="none" w:sz="0" w:space="0" w:color="auto"/>
            <w:right w:val="none" w:sz="0" w:space="0" w:color="auto"/>
          </w:divBdr>
        </w:div>
        <w:div w:id="772626247">
          <w:marLeft w:val="0"/>
          <w:marRight w:val="0"/>
          <w:marTop w:val="0"/>
          <w:marBottom w:val="0"/>
          <w:divBdr>
            <w:top w:val="none" w:sz="0" w:space="0" w:color="auto"/>
            <w:left w:val="none" w:sz="0" w:space="0" w:color="auto"/>
            <w:bottom w:val="none" w:sz="0" w:space="0" w:color="auto"/>
            <w:right w:val="none" w:sz="0" w:space="0" w:color="auto"/>
          </w:divBdr>
          <w:divsChild>
            <w:div w:id="1818644306">
              <w:marLeft w:val="0"/>
              <w:marRight w:val="0"/>
              <w:marTop w:val="0"/>
              <w:marBottom w:val="0"/>
              <w:divBdr>
                <w:top w:val="none" w:sz="0" w:space="0" w:color="auto"/>
                <w:left w:val="none" w:sz="0" w:space="0" w:color="auto"/>
                <w:bottom w:val="none" w:sz="0" w:space="0" w:color="auto"/>
                <w:right w:val="none" w:sz="0" w:space="0" w:color="auto"/>
              </w:divBdr>
              <w:divsChild>
                <w:div w:id="278144606">
                  <w:marLeft w:val="0"/>
                  <w:marRight w:val="0"/>
                  <w:marTop w:val="0"/>
                  <w:marBottom w:val="0"/>
                  <w:divBdr>
                    <w:top w:val="none" w:sz="0" w:space="0" w:color="auto"/>
                    <w:left w:val="none" w:sz="0" w:space="0" w:color="auto"/>
                    <w:bottom w:val="none" w:sz="0" w:space="0" w:color="auto"/>
                    <w:right w:val="none" w:sz="0" w:space="0" w:color="auto"/>
                  </w:divBdr>
                  <w:divsChild>
                    <w:div w:id="963390968">
                      <w:marLeft w:val="0"/>
                      <w:marRight w:val="0"/>
                      <w:marTop w:val="0"/>
                      <w:marBottom w:val="0"/>
                      <w:divBdr>
                        <w:top w:val="none" w:sz="0" w:space="0" w:color="auto"/>
                        <w:left w:val="none" w:sz="0" w:space="0" w:color="auto"/>
                        <w:bottom w:val="none" w:sz="0" w:space="0" w:color="auto"/>
                        <w:right w:val="none" w:sz="0" w:space="0" w:color="auto"/>
                      </w:divBdr>
                      <w:divsChild>
                        <w:div w:id="294869743">
                          <w:marLeft w:val="0"/>
                          <w:marRight w:val="0"/>
                          <w:marTop w:val="0"/>
                          <w:marBottom w:val="0"/>
                          <w:divBdr>
                            <w:top w:val="none" w:sz="0" w:space="0" w:color="auto"/>
                            <w:left w:val="none" w:sz="0" w:space="0" w:color="auto"/>
                            <w:bottom w:val="none" w:sz="0" w:space="0" w:color="auto"/>
                            <w:right w:val="none" w:sz="0" w:space="0" w:color="auto"/>
                          </w:divBdr>
                          <w:divsChild>
                            <w:div w:id="1667396987">
                              <w:marLeft w:val="0"/>
                              <w:marRight w:val="0"/>
                              <w:marTop w:val="0"/>
                              <w:marBottom w:val="0"/>
                              <w:divBdr>
                                <w:top w:val="none" w:sz="0" w:space="0" w:color="auto"/>
                                <w:left w:val="none" w:sz="0" w:space="0" w:color="auto"/>
                                <w:bottom w:val="none" w:sz="0" w:space="0" w:color="auto"/>
                                <w:right w:val="none" w:sz="0" w:space="0" w:color="auto"/>
                              </w:divBdr>
                            </w:div>
                          </w:divsChild>
                        </w:div>
                        <w:div w:id="619579277">
                          <w:marLeft w:val="0"/>
                          <w:marRight w:val="0"/>
                          <w:marTop w:val="0"/>
                          <w:marBottom w:val="0"/>
                          <w:divBdr>
                            <w:top w:val="none" w:sz="0" w:space="0" w:color="auto"/>
                            <w:left w:val="none" w:sz="0" w:space="0" w:color="auto"/>
                            <w:bottom w:val="none" w:sz="0" w:space="0" w:color="auto"/>
                            <w:right w:val="none" w:sz="0" w:space="0" w:color="auto"/>
                          </w:divBdr>
                          <w:divsChild>
                            <w:div w:id="2008482910">
                              <w:marLeft w:val="0"/>
                              <w:marRight w:val="0"/>
                              <w:marTop w:val="0"/>
                              <w:marBottom w:val="0"/>
                              <w:divBdr>
                                <w:top w:val="none" w:sz="0" w:space="0" w:color="auto"/>
                                <w:left w:val="none" w:sz="0" w:space="0" w:color="auto"/>
                                <w:bottom w:val="none" w:sz="0" w:space="0" w:color="auto"/>
                                <w:right w:val="none" w:sz="0" w:space="0" w:color="auto"/>
                              </w:divBdr>
                            </w:div>
                          </w:divsChild>
                        </w:div>
                        <w:div w:id="1346832854">
                          <w:marLeft w:val="0"/>
                          <w:marRight w:val="0"/>
                          <w:marTop w:val="0"/>
                          <w:marBottom w:val="0"/>
                          <w:divBdr>
                            <w:top w:val="none" w:sz="0" w:space="0" w:color="auto"/>
                            <w:left w:val="none" w:sz="0" w:space="0" w:color="auto"/>
                            <w:bottom w:val="none" w:sz="0" w:space="0" w:color="auto"/>
                            <w:right w:val="none" w:sz="0" w:space="0" w:color="auto"/>
                          </w:divBdr>
                          <w:divsChild>
                            <w:div w:id="1061757780">
                              <w:marLeft w:val="0"/>
                              <w:marRight w:val="0"/>
                              <w:marTop w:val="0"/>
                              <w:marBottom w:val="0"/>
                              <w:divBdr>
                                <w:top w:val="none" w:sz="0" w:space="0" w:color="auto"/>
                                <w:left w:val="none" w:sz="0" w:space="0" w:color="auto"/>
                                <w:bottom w:val="none" w:sz="0" w:space="0" w:color="auto"/>
                                <w:right w:val="none" w:sz="0" w:space="0" w:color="auto"/>
                              </w:divBdr>
                            </w:div>
                          </w:divsChild>
                        </w:div>
                        <w:div w:id="1456560298">
                          <w:marLeft w:val="0"/>
                          <w:marRight w:val="0"/>
                          <w:marTop w:val="0"/>
                          <w:marBottom w:val="0"/>
                          <w:divBdr>
                            <w:top w:val="none" w:sz="0" w:space="0" w:color="auto"/>
                            <w:left w:val="none" w:sz="0" w:space="0" w:color="auto"/>
                            <w:bottom w:val="none" w:sz="0" w:space="0" w:color="auto"/>
                            <w:right w:val="none" w:sz="0" w:space="0" w:color="auto"/>
                          </w:divBdr>
                          <w:divsChild>
                            <w:div w:id="862136829">
                              <w:marLeft w:val="0"/>
                              <w:marRight w:val="0"/>
                              <w:marTop w:val="0"/>
                              <w:marBottom w:val="0"/>
                              <w:divBdr>
                                <w:top w:val="none" w:sz="0" w:space="0" w:color="auto"/>
                                <w:left w:val="none" w:sz="0" w:space="0" w:color="auto"/>
                                <w:bottom w:val="none" w:sz="0" w:space="0" w:color="auto"/>
                                <w:right w:val="none" w:sz="0" w:space="0" w:color="auto"/>
                              </w:divBdr>
                            </w:div>
                          </w:divsChild>
                        </w:div>
                        <w:div w:id="1511945175">
                          <w:marLeft w:val="0"/>
                          <w:marRight w:val="0"/>
                          <w:marTop w:val="0"/>
                          <w:marBottom w:val="0"/>
                          <w:divBdr>
                            <w:top w:val="none" w:sz="0" w:space="0" w:color="auto"/>
                            <w:left w:val="none" w:sz="0" w:space="0" w:color="auto"/>
                            <w:bottom w:val="none" w:sz="0" w:space="0" w:color="auto"/>
                            <w:right w:val="none" w:sz="0" w:space="0" w:color="auto"/>
                          </w:divBdr>
                          <w:divsChild>
                            <w:div w:id="1635258975">
                              <w:marLeft w:val="0"/>
                              <w:marRight w:val="0"/>
                              <w:marTop w:val="0"/>
                              <w:marBottom w:val="0"/>
                              <w:divBdr>
                                <w:top w:val="none" w:sz="0" w:space="0" w:color="auto"/>
                                <w:left w:val="none" w:sz="0" w:space="0" w:color="auto"/>
                                <w:bottom w:val="none" w:sz="0" w:space="0" w:color="auto"/>
                                <w:right w:val="none" w:sz="0" w:space="0" w:color="auto"/>
                              </w:divBdr>
                            </w:div>
                          </w:divsChild>
                        </w:div>
                        <w:div w:id="2097289041">
                          <w:marLeft w:val="0"/>
                          <w:marRight w:val="0"/>
                          <w:marTop w:val="0"/>
                          <w:marBottom w:val="0"/>
                          <w:divBdr>
                            <w:top w:val="none" w:sz="0" w:space="0" w:color="auto"/>
                            <w:left w:val="none" w:sz="0" w:space="0" w:color="auto"/>
                            <w:bottom w:val="none" w:sz="0" w:space="0" w:color="auto"/>
                            <w:right w:val="none" w:sz="0" w:space="0" w:color="auto"/>
                          </w:divBdr>
                          <w:divsChild>
                            <w:div w:id="1775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964">
          <w:marLeft w:val="0"/>
          <w:marRight w:val="0"/>
          <w:marTop w:val="0"/>
          <w:marBottom w:val="0"/>
          <w:divBdr>
            <w:top w:val="none" w:sz="0" w:space="0" w:color="auto"/>
            <w:left w:val="none" w:sz="0" w:space="0" w:color="auto"/>
            <w:bottom w:val="none" w:sz="0" w:space="0" w:color="auto"/>
            <w:right w:val="none" w:sz="0" w:space="0" w:color="auto"/>
          </w:divBdr>
          <w:divsChild>
            <w:div w:id="29036490">
              <w:marLeft w:val="0"/>
              <w:marRight w:val="0"/>
              <w:marTop w:val="0"/>
              <w:marBottom w:val="0"/>
              <w:divBdr>
                <w:top w:val="none" w:sz="0" w:space="0" w:color="auto"/>
                <w:left w:val="none" w:sz="0" w:space="0" w:color="auto"/>
                <w:bottom w:val="none" w:sz="0" w:space="0" w:color="auto"/>
                <w:right w:val="none" w:sz="0" w:space="0" w:color="auto"/>
              </w:divBdr>
              <w:divsChild>
                <w:div w:id="1934623290">
                  <w:marLeft w:val="0"/>
                  <w:marRight w:val="0"/>
                  <w:marTop w:val="0"/>
                  <w:marBottom w:val="0"/>
                  <w:divBdr>
                    <w:top w:val="none" w:sz="0" w:space="0" w:color="auto"/>
                    <w:left w:val="none" w:sz="0" w:space="0" w:color="auto"/>
                    <w:bottom w:val="none" w:sz="0" w:space="0" w:color="auto"/>
                    <w:right w:val="none" w:sz="0" w:space="0" w:color="auto"/>
                  </w:divBdr>
                  <w:divsChild>
                    <w:div w:id="16527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101">
          <w:marLeft w:val="0"/>
          <w:marRight w:val="0"/>
          <w:marTop w:val="0"/>
          <w:marBottom w:val="0"/>
          <w:divBdr>
            <w:top w:val="none" w:sz="0" w:space="0" w:color="auto"/>
            <w:left w:val="none" w:sz="0" w:space="0" w:color="auto"/>
            <w:bottom w:val="none" w:sz="0" w:space="0" w:color="auto"/>
            <w:right w:val="none" w:sz="0" w:space="0" w:color="auto"/>
          </w:divBdr>
        </w:div>
        <w:div w:id="1215504890">
          <w:marLeft w:val="0"/>
          <w:marRight w:val="0"/>
          <w:marTop w:val="0"/>
          <w:marBottom w:val="0"/>
          <w:divBdr>
            <w:top w:val="none" w:sz="0" w:space="0" w:color="auto"/>
            <w:left w:val="none" w:sz="0" w:space="0" w:color="auto"/>
            <w:bottom w:val="none" w:sz="0" w:space="0" w:color="auto"/>
            <w:right w:val="none" w:sz="0" w:space="0" w:color="auto"/>
          </w:divBdr>
          <w:divsChild>
            <w:div w:id="965044123">
              <w:marLeft w:val="0"/>
              <w:marRight w:val="0"/>
              <w:marTop w:val="0"/>
              <w:marBottom w:val="0"/>
              <w:divBdr>
                <w:top w:val="none" w:sz="0" w:space="0" w:color="auto"/>
                <w:left w:val="none" w:sz="0" w:space="0" w:color="auto"/>
                <w:bottom w:val="none" w:sz="0" w:space="0" w:color="auto"/>
                <w:right w:val="none" w:sz="0" w:space="0" w:color="auto"/>
              </w:divBdr>
              <w:divsChild>
                <w:div w:id="1306816865">
                  <w:marLeft w:val="0"/>
                  <w:marRight w:val="0"/>
                  <w:marTop w:val="0"/>
                  <w:marBottom w:val="0"/>
                  <w:divBdr>
                    <w:top w:val="none" w:sz="0" w:space="0" w:color="auto"/>
                    <w:left w:val="none" w:sz="0" w:space="0" w:color="auto"/>
                    <w:bottom w:val="none" w:sz="0" w:space="0" w:color="auto"/>
                    <w:right w:val="none" w:sz="0" w:space="0" w:color="auto"/>
                  </w:divBdr>
                  <w:divsChild>
                    <w:div w:id="298805297">
                      <w:marLeft w:val="0"/>
                      <w:marRight w:val="0"/>
                      <w:marTop w:val="0"/>
                      <w:marBottom w:val="0"/>
                      <w:divBdr>
                        <w:top w:val="none" w:sz="0" w:space="0" w:color="auto"/>
                        <w:left w:val="none" w:sz="0" w:space="0" w:color="auto"/>
                        <w:bottom w:val="none" w:sz="0" w:space="0" w:color="auto"/>
                        <w:right w:val="none" w:sz="0" w:space="0" w:color="auto"/>
                      </w:divBdr>
                      <w:divsChild>
                        <w:div w:id="831868789">
                          <w:marLeft w:val="0"/>
                          <w:marRight w:val="0"/>
                          <w:marTop w:val="0"/>
                          <w:marBottom w:val="0"/>
                          <w:divBdr>
                            <w:top w:val="none" w:sz="0" w:space="0" w:color="auto"/>
                            <w:left w:val="none" w:sz="0" w:space="0" w:color="auto"/>
                            <w:bottom w:val="none" w:sz="0" w:space="0" w:color="auto"/>
                            <w:right w:val="none" w:sz="0" w:space="0" w:color="auto"/>
                          </w:divBdr>
                        </w:div>
                        <w:div w:id="1685091380">
                          <w:marLeft w:val="0"/>
                          <w:marRight w:val="0"/>
                          <w:marTop w:val="0"/>
                          <w:marBottom w:val="0"/>
                          <w:divBdr>
                            <w:top w:val="none" w:sz="0" w:space="0" w:color="auto"/>
                            <w:left w:val="none" w:sz="0" w:space="0" w:color="auto"/>
                            <w:bottom w:val="none" w:sz="0" w:space="0" w:color="auto"/>
                            <w:right w:val="none" w:sz="0" w:space="0" w:color="auto"/>
                          </w:divBdr>
                        </w:div>
                      </w:divsChild>
                    </w:div>
                    <w:div w:id="12975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99574">
          <w:marLeft w:val="0"/>
          <w:marRight w:val="0"/>
          <w:marTop w:val="0"/>
          <w:marBottom w:val="0"/>
          <w:divBdr>
            <w:top w:val="none" w:sz="0" w:space="0" w:color="auto"/>
            <w:left w:val="none" w:sz="0" w:space="0" w:color="auto"/>
            <w:bottom w:val="none" w:sz="0" w:space="0" w:color="auto"/>
            <w:right w:val="none" w:sz="0" w:space="0" w:color="auto"/>
          </w:divBdr>
          <w:divsChild>
            <w:div w:id="1416510010">
              <w:marLeft w:val="0"/>
              <w:marRight w:val="0"/>
              <w:marTop w:val="0"/>
              <w:marBottom w:val="0"/>
              <w:divBdr>
                <w:top w:val="none" w:sz="0" w:space="0" w:color="auto"/>
                <w:left w:val="none" w:sz="0" w:space="0" w:color="auto"/>
                <w:bottom w:val="none" w:sz="0" w:space="0" w:color="auto"/>
                <w:right w:val="none" w:sz="0" w:space="0" w:color="auto"/>
              </w:divBdr>
              <w:divsChild>
                <w:div w:id="12861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867">
          <w:marLeft w:val="0"/>
          <w:marRight w:val="0"/>
          <w:marTop w:val="0"/>
          <w:marBottom w:val="0"/>
          <w:divBdr>
            <w:top w:val="none" w:sz="0" w:space="0" w:color="auto"/>
            <w:left w:val="none" w:sz="0" w:space="0" w:color="auto"/>
            <w:bottom w:val="none" w:sz="0" w:space="0" w:color="auto"/>
            <w:right w:val="none" w:sz="0" w:space="0" w:color="auto"/>
          </w:divBdr>
        </w:div>
        <w:div w:id="1292591734">
          <w:marLeft w:val="0"/>
          <w:marRight w:val="0"/>
          <w:marTop w:val="0"/>
          <w:marBottom w:val="0"/>
          <w:divBdr>
            <w:top w:val="none" w:sz="0" w:space="0" w:color="auto"/>
            <w:left w:val="none" w:sz="0" w:space="0" w:color="auto"/>
            <w:bottom w:val="none" w:sz="0" w:space="0" w:color="auto"/>
            <w:right w:val="none" w:sz="0" w:space="0" w:color="auto"/>
          </w:divBdr>
          <w:divsChild>
            <w:div w:id="1095902022">
              <w:marLeft w:val="0"/>
              <w:marRight w:val="0"/>
              <w:marTop w:val="0"/>
              <w:marBottom w:val="0"/>
              <w:divBdr>
                <w:top w:val="none" w:sz="0" w:space="0" w:color="auto"/>
                <w:left w:val="none" w:sz="0" w:space="0" w:color="auto"/>
                <w:bottom w:val="none" w:sz="0" w:space="0" w:color="auto"/>
                <w:right w:val="none" w:sz="0" w:space="0" w:color="auto"/>
              </w:divBdr>
              <w:divsChild>
                <w:div w:id="12535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6598">
          <w:marLeft w:val="0"/>
          <w:marRight w:val="0"/>
          <w:marTop w:val="0"/>
          <w:marBottom w:val="0"/>
          <w:divBdr>
            <w:top w:val="none" w:sz="0" w:space="0" w:color="auto"/>
            <w:left w:val="none" w:sz="0" w:space="0" w:color="auto"/>
            <w:bottom w:val="none" w:sz="0" w:space="0" w:color="auto"/>
            <w:right w:val="none" w:sz="0" w:space="0" w:color="auto"/>
          </w:divBdr>
          <w:divsChild>
            <w:div w:id="1107969355">
              <w:marLeft w:val="0"/>
              <w:marRight w:val="0"/>
              <w:marTop w:val="0"/>
              <w:marBottom w:val="0"/>
              <w:divBdr>
                <w:top w:val="none" w:sz="0" w:space="0" w:color="auto"/>
                <w:left w:val="none" w:sz="0" w:space="0" w:color="auto"/>
                <w:bottom w:val="none" w:sz="0" w:space="0" w:color="auto"/>
                <w:right w:val="none" w:sz="0" w:space="0" w:color="auto"/>
              </w:divBdr>
              <w:divsChild>
                <w:div w:id="100348036">
                  <w:marLeft w:val="0"/>
                  <w:marRight w:val="0"/>
                  <w:marTop w:val="0"/>
                  <w:marBottom w:val="0"/>
                  <w:divBdr>
                    <w:top w:val="none" w:sz="0" w:space="0" w:color="auto"/>
                    <w:left w:val="none" w:sz="0" w:space="0" w:color="auto"/>
                    <w:bottom w:val="none" w:sz="0" w:space="0" w:color="auto"/>
                    <w:right w:val="none" w:sz="0" w:space="0" w:color="auto"/>
                  </w:divBdr>
                </w:div>
                <w:div w:id="1704600433">
                  <w:marLeft w:val="0"/>
                  <w:marRight w:val="0"/>
                  <w:marTop w:val="0"/>
                  <w:marBottom w:val="0"/>
                  <w:divBdr>
                    <w:top w:val="none" w:sz="0" w:space="0" w:color="auto"/>
                    <w:left w:val="none" w:sz="0" w:space="0" w:color="auto"/>
                    <w:bottom w:val="none" w:sz="0" w:space="0" w:color="auto"/>
                    <w:right w:val="none" w:sz="0" w:space="0" w:color="auto"/>
                  </w:divBdr>
                </w:div>
                <w:div w:id="2103645979">
                  <w:marLeft w:val="0"/>
                  <w:marRight w:val="0"/>
                  <w:marTop w:val="0"/>
                  <w:marBottom w:val="0"/>
                  <w:divBdr>
                    <w:top w:val="none" w:sz="0" w:space="0" w:color="auto"/>
                    <w:left w:val="none" w:sz="0" w:space="0" w:color="auto"/>
                    <w:bottom w:val="none" w:sz="0" w:space="0" w:color="auto"/>
                    <w:right w:val="none" w:sz="0" w:space="0" w:color="auto"/>
                  </w:divBdr>
                  <w:divsChild>
                    <w:div w:id="1213926543">
                      <w:marLeft w:val="0"/>
                      <w:marRight w:val="0"/>
                      <w:marTop w:val="0"/>
                      <w:marBottom w:val="0"/>
                      <w:divBdr>
                        <w:top w:val="none" w:sz="0" w:space="0" w:color="auto"/>
                        <w:left w:val="none" w:sz="0" w:space="0" w:color="auto"/>
                        <w:bottom w:val="none" w:sz="0" w:space="0" w:color="auto"/>
                        <w:right w:val="none" w:sz="0" w:space="0" w:color="auto"/>
                      </w:divBdr>
                    </w:div>
                    <w:div w:id="2078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96840">
          <w:marLeft w:val="0"/>
          <w:marRight w:val="0"/>
          <w:marTop w:val="0"/>
          <w:marBottom w:val="0"/>
          <w:divBdr>
            <w:top w:val="none" w:sz="0" w:space="0" w:color="auto"/>
            <w:left w:val="none" w:sz="0" w:space="0" w:color="auto"/>
            <w:bottom w:val="none" w:sz="0" w:space="0" w:color="auto"/>
            <w:right w:val="none" w:sz="0" w:space="0" w:color="auto"/>
          </w:divBdr>
          <w:divsChild>
            <w:div w:id="1468933192">
              <w:marLeft w:val="0"/>
              <w:marRight w:val="0"/>
              <w:marTop w:val="0"/>
              <w:marBottom w:val="0"/>
              <w:divBdr>
                <w:top w:val="none" w:sz="0" w:space="0" w:color="auto"/>
                <w:left w:val="none" w:sz="0" w:space="0" w:color="auto"/>
                <w:bottom w:val="none" w:sz="0" w:space="0" w:color="auto"/>
                <w:right w:val="none" w:sz="0" w:space="0" w:color="auto"/>
              </w:divBdr>
            </w:div>
            <w:div w:id="2085911227">
              <w:marLeft w:val="0"/>
              <w:marRight w:val="0"/>
              <w:marTop w:val="0"/>
              <w:marBottom w:val="0"/>
              <w:divBdr>
                <w:top w:val="none" w:sz="0" w:space="0" w:color="auto"/>
                <w:left w:val="none" w:sz="0" w:space="0" w:color="auto"/>
                <w:bottom w:val="none" w:sz="0" w:space="0" w:color="auto"/>
                <w:right w:val="none" w:sz="0" w:space="0" w:color="auto"/>
              </w:divBdr>
              <w:divsChild>
                <w:div w:id="68583244">
                  <w:marLeft w:val="0"/>
                  <w:marRight w:val="0"/>
                  <w:marTop w:val="0"/>
                  <w:marBottom w:val="0"/>
                  <w:divBdr>
                    <w:top w:val="none" w:sz="0" w:space="0" w:color="auto"/>
                    <w:left w:val="none" w:sz="0" w:space="0" w:color="auto"/>
                    <w:bottom w:val="none" w:sz="0" w:space="0" w:color="auto"/>
                    <w:right w:val="none" w:sz="0" w:space="0" w:color="auto"/>
                  </w:divBdr>
                  <w:divsChild>
                    <w:div w:id="914363282">
                      <w:marLeft w:val="0"/>
                      <w:marRight w:val="0"/>
                      <w:marTop w:val="0"/>
                      <w:marBottom w:val="0"/>
                      <w:divBdr>
                        <w:top w:val="none" w:sz="0" w:space="0" w:color="auto"/>
                        <w:left w:val="none" w:sz="0" w:space="0" w:color="auto"/>
                        <w:bottom w:val="none" w:sz="0" w:space="0" w:color="auto"/>
                        <w:right w:val="none" w:sz="0" w:space="0" w:color="auto"/>
                      </w:divBdr>
                      <w:divsChild>
                        <w:div w:id="599459782">
                          <w:marLeft w:val="0"/>
                          <w:marRight w:val="0"/>
                          <w:marTop w:val="0"/>
                          <w:marBottom w:val="0"/>
                          <w:divBdr>
                            <w:top w:val="none" w:sz="0" w:space="0" w:color="auto"/>
                            <w:left w:val="none" w:sz="0" w:space="0" w:color="auto"/>
                            <w:bottom w:val="none" w:sz="0" w:space="0" w:color="auto"/>
                            <w:right w:val="none" w:sz="0" w:space="0" w:color="auto"/>
                          </w:divBdr>
                        </w:div>
                      </w:divsChild>
                    </w:div>
                    <w:div w:id="931013748">
                      <w:marLeft w:val="0"/>
                      <w:marRight w:val="0"/>
                      <w:marTop w:val="0"/>
                      <w:marBottom w:val="0"/>
                      <w:divBdr>
                        <w:top w:val="none" w:sz="0" w:space="0" w:color="auto"/>
                        <w:left w:val="none" w:sz="0" w:space="0" w:color="auto"/>
                        <w:bottom w:val="none" w:sz="0" w:space="0" w:color="auto"/>
                        <w:right w:val="none" w:sz="0" w:space="0" w:color="auto"/>
                      </w:divBdr>
                      <w:divsChild>
                        <w:div w:id="3946945">
                          <w:marLeft w:val="0"/>
                          <w:marRight w:val="0"/>
                          <w:marTop w:val="0"/>
                          <w:marBottom w:val="0"/>
                          <w:divBdr>
                            <w:top w:val="none" w:sz="0" w:space="0" w:color="auto"/>
                            <w:left w:val="none" w:sz="0" w:space="0" w:color="auto"/>
                            <w:bottom w:val="none" w:sz="0" w:space="0" w:color="auto"/>
                            <w:right w:val="none" w:sz="0" w:space="0" w:color="auto"/>
                          </w:divBdr>
                        </w:div>
                        <w:div w:id="1271475910">
                          <w:marLeft w:val="0"/>
                          <w:marRight w:val="0"/>
                          <w:marTop w:val="0"/>
                          <w:marBottom w:val="0"/>
                          <w:divBdr>
                            <w:top w:val="none" w:sz="0" w:space="0" w:color="auto"/>
                            <w:left w:val="none" w:sz="0" w:space="0" w:color="auto"/>
                            <w:bottom w:val="none" w:sz="0" w:space="0" w:color="auto"/>
                            <w:right w:val="none" w:sz="0" w:space="0" w:color="auto"/>
                          </w:divBdr>
                        </w:div>
                        <w:div w:id="1518080264">
                          <w:marLeft w:val="0"/>
                          <w:marRight w:val="0"/>
                          <w:marTop w:val="0"/>
                          <w:marBottom w:val="0"/>
                          <w:divBdr>
                            <w:top w:val="none" w:sz="0" w:space="0" w:color="auto"/>
                            <w:left w:val="none" w:sz="0" w:space="0" w:color="auto"/>
                            <w:bottom w:val="none" w:sz="0" w:space="0" w:color="auto"/>
                            <w:right w:val="none" w:sz="0" w:space="0" w:color="auto"/>
                          </w:divBdr>
                          <w:divsChild>
                            <w:div w:id="6102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396">
                      <w:marLeft w:val="0"/>
                      <w:marRight w:val="0"/>
                      <w:marTop w:val="0"/>
                      <w:marBottom w:val="0"/>
                      <w:divBdr>
                        <w:top w:val="none" w:sz="0" w:space="0" w:color="auto"/>
                        <w:left w:val="none" w:sz="0" w:space="0" w:color="auto"/>
                        <w:bottom w:val="none" w:sz="0" w:space="0" w:color="auto"/>
                        <w:right w:val="none" w:sz="0" w:space="0" w:color="auto"/>
                      </w:divBdr>
                      <w:divsChild>
                        <w:div w:id="418138489">
                          <w:marLeft w:val="0"/>
                          <w:marRight w:val="0"/>
                          <w:marTop w:val="0"/>
                          <w:marBottom w:val="0"/>
                          <w:divBdr>
                            <w:top w:val="none" w:sz="0" w:space="0" w:color="auto"/>
                            <w:left w:val="none" w:sz="0" w:space="0" w:color="auto"/>
                            <w:bottom w:val="none" w:sz="0" w:space="0" w:color="auto"/>
                            <w:right w:val="none" w:sz="0" w:space="0" w:color="auto"/>
                          </w:divBdr>
                        </w:div>
                      </w:divsChild>
                    </w:div>
                    <w:div w:id="1185830592">
                      <w:marLeft w:val="0"/>
                      <w:marRight w:val="0"/>
                      <w:marTop w:val="0"/>
                      <w:marBottom w:val="0"/>
                      <w:divBdr>
                        <w:top w:val="none" w:sz="0" w:space="0" w:color="auto"/>
                        <w:left w:val="none" w:sz="0" w:space="0" w:color="auto"/>
                        <w:bottom w:val="none" w:sz="0" w:space="0" w:color="auto"/>
                        <w:right w:val="none" w:sz="0" w:space="0" w:color="auto"/>
                      </w:divBdr>
                    </w:div>
                    <w:div w:id="1890727690">
                      <w:marLeft w:val="0"/>
                      <w:marRight w:val="0"/>
                      <w:marTop w:val="0"/>
                      <w:marBottom w:val="0"/>
                      <w:divBdr>
                        <w:top w:val="none" w:sz="0" w:space="0" w:color="auto"/>
                        <w:left w:val="none" w:sz="0" w:space="0" w:color="auto"/>
                        <w:bottom w:val="none" w:sz="0" w:space="0" w:color="auto"/>
                        <w:right w:val="none" w:sz="0" w:space="0" w:color="auto"/>
                      </w:divBdr>
                    </w:div>
                  </w:divsChild>
                </w:div>
                <w:div w:id="528690296">
                  <w:marLeft w:val="0"/>
                  <w:marRight w:val="0"/>
                  <w:marTop w:val="0"/>
                  <w:marBottom w:val="0"/>
                  <w:divBdr>
                    <w:top w:val="none" w:sz="0" w:space="0" w:color="auto"/>
                    <w:left w:val="none" w:sz="0" w:space="0" w:color="auto"/>
                    <w:bottom w:val="none" w:sz="0" w:space="0" w:color="auto"/>
                    <w:right w:val="none" w:sz="0" w:space="0" w:color="auto"/>
                  </w:divBdr>
                  <w:divsChild>
                    <w:div w:id="699167450">
                      <w:marLeft w:val="0"/>
                      <w:marRight w:val="0"/>
                      <w:marTop w:val="0"/>
                      <w:marBottom w:val="0"/>
                      <w:divBdr>
                        <w:top w:val="none" w:sz="0" w:space="0" w:color="auto"/>
                        <w:left w:val="none" w:sz="0" w:space="0" w:color="auto"/>
                        <w:bottom w:val="none" w:sz="0" w:space="0" w:color="auto"/>
                        <w:right w:val="none" w:sz="0" w:space="0" w:color="auto"/>
                      </w:divBdr>
                    </w:div>
                    <w:div w:id="1217164951">
                      <w:marLeft w:val="0"/>
                      <w:marRight w:val="0"/>
                      <w:marTop w:val="0"/>
                      <w:marBottom w:val="0"/>
                      <w:divBdr>
                        <w:top w:val="none" w:sz="0" w:space="0" w:color="auto"/>
                        <w:left w:val="none" w:sz="0" w:space="0" w:color="auto"/>
                        <w:bottom w:val="none" w:sz="0" w:space="0" w:color="auto"/>
                        <w:right w:val="none" w:sz="0" w:space="0" w:color="auto"/>
                      </w:divBdr>
                    </w:div>
                  </w:divsChild>
                </w:div>
                <w:div w:id="1415273578">
                  <w:marLeft w:val="0"/>
                  <w:marRight w:val="0"/>
                  <w:marTop w:val="0"/>
                  <w:marBottom w:val="0"/>
                  <w:divBdr>
                    <w:top w:val="none" w:sz="0" w:space="0" w:color="auto"/>
                    <w:left w:val="none" w:sz="0" w:space="0" w:color="auto"/>
                    <w:bottom w:val="none" w:sz="0" w:space="0" w:color="auto"/>
                    <w:right w:val="none" w:sz="0" w:space="0" w:color="auto"/>
                  </w:divBdr>
                  <w:divsChild>
                    <w:div w:id="264503849">
                      <w:marLeft w:val="0"/>
                      <w:marRight w:val="0"/>
                      <w:marTop w:val="0"/>
                      <w:marBottom w:val="0"/>
                      <w:divBdr>
                        <w:top w:val="none" w:sz="0" w:space="0" w:color="auto"/>
                        <w:left w:val="none" w:sz="0" w:space="0" w:color="auto"/>
                        <w:bottom w:val="none" w:sz="0" w:space="0" w:color="auto"/>
                        <w:right w:val="none" w:sz="0" w:space="0" w:color="auto"/>
                      </w:divBdr>
                    </w:div>
                    <w:div w:id="1876387339">
                      <w:marLeft w:val="0"/>
                      <w:marRight w:val="0"/>
                      <w:marTop w:val="0"/>
                      <w:marBottom w:val="0"/>
                      <w:divBdr>
                        <w:top w:val="none" w:sz="0" w:space="0" w:color="auto"/>
                        <w:left w:val="none" w:sz="0" w:space="0" w:color="auto"/>
                        <w:bottom w:val="none" w:sz="0" w:space="0" w:color="auto"/>
                        <w:right w:val="none" w:sz="0" w:space="0" w:color="auto"/>
                      </w:divBdr>
                    </w:div>
                  </w:divsChild>
                </w:div>
                <w:div w:id="1580096268">
                  <w:marLeft w:val="0"/>
                  <w:marRight w:val="0"/>
                  <w:marTop w:val="0"/>
                  <w:marBottom w:val="0"/>
                  <w:divBdr>
                    <w:top w:val="none" w:sz="0" w:space="0" w:color="auto"/>
                    <w:left w:val="none" w:sz="0" w:space="0" w:color="auto"/>
                    <w:bottom w:val="none" w:sz="0" w:space="0" w:color="auto"/>
                    <w:right w:val="none" w:sz="0" w:space="0" w:color="auto"/>
                  </w:divBdr>
                  <w:divsChild>
                    <w:div w:id="1176307799">
                      <w:marLeft w:val="0"/>
                      <w:marRight w:val="0"/>
                      <w:marTop w:val="0"/>
                      <w:marBottom w:val="0"/>
                      <w:divBdr>
                        <w:top w:val="none" w:sz="0" w:space="0" w:color="auto"/>
                        <w:left w:val="none" w:sz="0" w:space="0" w:color="auto"/>
                        <w:bottom w:val="none" w:sz="0" w:space="0" w:color="auto"/>
                        <w:right w:val="none" w:sz="0" w:space="0" w:color="auto"/>
                      </w:divBdr>
                    </w:div>
                    <w:div w:id="20422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077">
          <w:marLeft w:val="0"/>
          <w:marRight w:val="0"/>
          <w:marTop w:val="0"/>
          <w:marBottom w:val="0"/>
          <w:divBdr>
            <w:top w:val="none" w:sz="0" w:space="0" w:color="auto"/>
            <w:left w:val="none" w:sz="0" w:space="0" w:color="auto"/>
            <w:bottom w:val="none" w:sz="0" w:space="0" w:color="auto"/>
            <w:right w:val="none" w:sz="0" w:space="0" w:color="auto"/>
          </w:divBdr>
        </w:div>
      </w:divsChild>
    </w:div>
    <w:div w:id="1719552143">
      <w:bodyDiv w:val="1"/>
      <w:marLeft w:val="0"/>
      <w:marRight w:val="0"/>
      <w:marTop w:val="0"/>
      <w:marBottom w:val="0"/>
      <w:divBdr>
        <w:top w:val="none" w:sz="0" w:space="0" w:color="auto"/>
        <w:left w:val="none" w:sz="0" w:space="0" w:color="auto"/>
        <w:bottom w:val="none" w:sz="0" w:space="0" w:color="auto"/>
        <w:right w:val="none" w:sz="0" w:space="0" w:color="auto"/>
      </w:divBdr>
    </w:div>
    <w:div w:id="1724938887">
      <w:bodyDiv w:val="1"/>
      <w:marLeft w:val="0"/>
      <w:marRight w:val="0"/>
      <w:marTop w:val="0"/>
      <w:marBottom w:val="0"/>
      <w:divBdr>
        <w:top w:val="none" w:sz="0" w:space="0" w:color="auto"/>
        <w:left w:val="none" w:sz="0" w:space="0" w:color="auto"/>
        <w:bottom w:val="none" w:sz="0" w:space="0" w:color="auto"/>
        <w:right w:val="none" w:sz="0" w:space="0" w:color="auto"/>
      </w:divBdr>
    </w:div>
    <w:div w:id="1726877333">
      <w:bodyDiv w:val="1"/>
      <w:marLeft w:val="0"/>
      <w:marRight w:val="0"/>
      <w:marTop w:val="0"/>
      <w:marBottom w:val="0"/>
      <w:divBdr>
        <w:top w:val="none" w:sz="0" w:space="0" w:color="auto"/>
        <w:left w:val="none" w:sz="0" w:space="0" w:color="auto"/>
        <w:bottom w:val="none" w:sz="0" w:space="0" w:color="auto"/>
        <w:right w:val="none" w:sz="0" w:space="0" w:color="auto"/>
      </w:divBdr>
    </w:div>
    <w:div w:id="1731803943">
      <w:bodyDiv w:val="1"/>
      <w:marLeft w:val="0"/>
      <w:marRight w:val="0"/>
      <w:marTop w:val="0"/>
      <w:marBottom w:val="0"/>
      <w:divBdr>
        <w:top w:val="none" w:sz="0" w:space="0" w:color="auto"/>
        <w:left w:val="none" w:sz="0" w:space="0" w:color="auto"/>
        <w:bottom w:val="none" w:sz="0" w:space="0" w:color="auto"/>
        <w:right w:val="none" w:sz="0" w:space="0" w:color="auto"/>
      </w:divBdr>
    </w:div>
    <w:div w:id="1737314899">
      <w:bodyDiv w:val="1"/>
      <w:marLeft w:val="0"/>
      <w:marRight w:val="0"/>
      <w:marTop w:val="0"/>
      <w:marBottom w:val="0"/>
      <w:divBdr>
        <w:top w:val="none" w:sz="0" w:space="0" w:color="auto"/>
        <w:left w:val="none" w:sz="0" w:space="0" w:color="auto"/>
        <w:bottom w:val="none" w:sz="0" w:space="0" w:color="auto"/>
        <w:right w:val="none" w:sz="0" w:space="0" w:color="auto"/>
      </w:divBdr>
    </w:div>
    <w:div w:id="1743327265">
      <w:bodyDiv w:val="1"/>
      <w:marLeft w:val="0"/>
      <w:marRight w:val="0"/>
      <w:marTop w:val="0"/>
      <w:marBottom w:val="0"/>
      <w:divBdr>
        <w:top w:val="none" w:sz="0" w:space="0" w:color="auto"/>
        <w:left w:val="none" w:sz="0" w:space="0" w:color="auto"/>
        <w:bottom w:val="none" w:sz="0" w:space="0" w:color="auto"/>
        <w:right w:val="none" w:sz="0" w:space="0" w:color="auto"/>
      </w:divBdr>
    </w:div>
    <w:div w:id="1751268307">
      <w:bodyDiv w:val="1"/>
      <w:marLeft w:val="0"/>
      <w:marRight w:val="0"/>
      <w:marTop w:val="0"/>
      <w:marBottom w:val="0"/>
      <w:divBdr>
        <w:top w:val="none" w:sz="0" w:space="0" w:color="auto"/>
        <w:left w:val="none" w:sz="0" w:space="0" w:color="auto"/>
        <w:bottom w:val="none" w:sz="0" w:space="0" w:color="auto"/>
        <w:right w:val="none" w:sz="0" w:space="0" w:color="auto"/>
      </w:divBdr>
    </w:div>
    <w:div w:id="1760830748">
      <w:bodyDiv w:val="1"/>
      <w:marLeft w:val="0"/>
      <w:marRight w:val="0"/>
      <w:marTop w:val="0"/>
      <w:marBottom w:val="0"/>
      <w:divBdr>
        <w:top w:val="none" w:sz="0" w:space="0" w:color="auto"/>
        <w:left w:val="none" w:sz="0" w:space="0" w:color="auto"/>
        <w:bottom w:val="none" w:sz="0" w:space="0" w:color="auto"/>
        <w:right w:val="none" w:sz="0" w:space="0" w:color="auto"/>
      </w:divBdr>
    </w:div>
    <w:div w:id="1766684142">
      <w:bodyDiv w:val="1"/>
      <w:marLeft w:val="0"/>
      <w:marRight w:val="0"/>
      <w:marTop w:val="0"/>
      <w:marBottom w:val="0"/>
      <w:divBdr>
        <w:top w:val="none" w:sz="0" w:space="0" w:color="auto"/>
        <w:left w:val="none" w:sz="0" w:space="0" w:color="auto"/>
        <w:bottom w:val="none" w:sz="0" w:space="0" w:color="auto"/>
        <w:right w:val="none" w:sz="0" w:space="0" w:color="auto"/>
      </w:divBdr>
      <w:divsChild>
        <w:div w:id="1109662731">
          <w:marLeft w:val="0"/>
          <w:marRight w:val="0"/>
          <w:marTop w:val="0"/>
          <w:marBottom w:val="0"/>
          <w:divBdr>
            <w:top w:val="none" w:sz="0" w:space="0" w:color="auto"/>
            <w:left w:val="none" w:sz="0" w:space="0" w:color="auto"/>
            <w:bottom w:val="none" w:sz="0" w:space="0" w:color="auto"/>
            <w:right w:val="none" w:sz="0" w:space="0" w:color="auto"/>
          </w:divBdr>
        </w:div>
        <w:div w:id="99420347">
          <w:marLeft w:val="0"/>
          <w:marRight w:val="0"/>
          <w:marTop w:val="120"/>
          <w:marBottom w:val="0"/>
          <w:divBdr>
            <w:top w:val="none" w:sz="0" w:space="0" w:color="auto"/>
            <w:left w:val="none" w:sz="0" w:space="0" w:color="auto"/>
            <w:bottom w:val="none" w:sz="0" w:space="0" w:color="auto"/>
            <w:right w:val="none" w:sz="0" w:space="0" w:color="auto"/>
          </w:divBdr>
          <w:divsChild>
            <w:div w:id="17579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254">
      <w:bodyDiv w:val="1"/>
      <w:marLeft w:val="0"/>
      <w:marRight w:val="0"/>
      <w:marTop w:val="0"/>
      <w:marBottom w:val="0"/>
      <w:divBdr>
        <w:top w:val="none" w:sz="0" w:space="0" w:color="auto"/>
        <w:left w:val="none" w:sz="0" w:space="0" w:color="auto"/>
        <w:bottom w:val="none" w:sz="0" w:space="0" w:color="auto"/>
        <w:right w:val="none" w:sz="0" w:space="0" w:color="auto"/>
      </w:divBdr>
    </w:div>
    <w:div w:id="1772897204">
      <w:bodyDiv w:val="1"/>
      <w:marLeft w:val="0"/>
      <w:marRight w:val="0"/>
      <w:marTop w:val="0"/>
      <w:marBottom w:val="0"/>
      <w:divBdr>
        <w:top w:val="none" w:sz="0" w:space="0" w:color="auto"/>
        <w:left w:val="none" w:sz="0" w:space="0" w:color="auto"/>
        <w:bottom w:val="none" w:sz="0" w:space="0" w:color="auto"/>
        <w:right w:val="none" w:sz="0" w:space="0" w:color="auto"/>
      </w:divBdr>
    </w:div>
    <w:div w:id="1772965652">
      <w:bodyDiv w:val="1"/>
      <w:marLeft w:val="0"/>
      <w:marRight w:val="0"/>
      <w:marTop w:val="0"/>
      <w:marBottom w:val="0"/>
      <w:divBdr>
        <w:top w:val="none" w:sz="0" w:space="0" w:color="auto"/>
        <w:left w:val="none" w:sz="0" w:space="0" w:color="auto"/>
        <w:bottom w:val="none" w:sz="0" w:space="0" w:color="auto"/>
        <w:right w:val="none" w:sz="0" w:space="0" w:color="auto"/>
      </w:divBdr>
    </w:div>
    <w:div w:id="1773863719">
      <w:bodyDiv w:val="1"/>
      <w:marLeft w:val="0"/>
      <w:marRight w:val="0"/>
      <w:marTop w:val="0"/>
      <w:marBottom w:val="0"/>
      <w:divBdr>
        <w:top w:val="none" w:sz="0" w:space="0" w:color="auto"/>
        <w:left w:val="none" w:sz="0" w:space="0" w:color="auto"/>
        <w:bottom w:val="none" w:sz="0" w:space="0" w:color="auto"/>
        <w:right w:val="none" w:sz="0" w:space="0" w:color="auto"/>
      </w:divBdr>
    </w:div>
    <w:div w:id="1775246327">
      <w:bodyDiv w:val="1"/>
      <w:marLeft w:val="0"/>
      <w:marRight w:val="0"/>
      <w:marTop w:val="0"/>
      <w:marBottom w:val="0"/>
      <w:divBdr>
        <w:top w:val="none" w:sz="0" w:space="0" w:color="auto"/>
        <w:left w:val="none" w:sz="0" w:space="0" w:color="auto"/>
        <w:bottom w:val="none" w:sz="0" w:space="0" w:color="auto"/>
        <w:right w:val="none" w:sz="0" w:space="0" w:color="auto"/>
      </w:divBdr>
    </w:div>
    <w:div w:id="1776361252">
      <w:bodyDiv w:val="1"/>
      <w:marLeft w:val="0"/>
      <w:marRight w:val="0"/>
      <w:marTop w:val="0"/>
      <w:marBottom w:val="0"/>
      <w:divBdr>
        <w:top w:val="none" w:sz="0" w:space="0" w:color="auto"/>
        <w:left w:val="none" w:sz="0" w:space="0" w:color="auto"/>
        <w:bottom w:val="none" w:sz="0" w:space="0" w:color="auto"/>
        <w:right w:val="none" w:sz="0" w:space="0" w:color="auto"/>
      </w:divBdr>
    </w:div>
    <w:div w:id="1785613487">
      <w:bodyDiv w:val="1"/>
      <w:marLeft w:val="0"/>
      <w:marRight w:val="0"/>
      <w:marTop w:val="0"/>
      <w:marBottom w:val="0"/>
      <w:divBdr>
        <w:top w:val="none" w:sz="0" w:space="0" w:color="auto"/>
        <w:left w:val="none" w:sz="0" w:space="0" w:color="auto"/>
        <w:bottom w:val="none" w:sz="0" w:space="0" w:color="auto"/>
        <w:right w:val="none" w:sz="0" w:space="0" w:color="auto"/>
      </w:divBdr>
    </w:div>
    <w:div w:id="1791050884">
      <w:bodyDiv w:val="1"/>
      <w:marLeft w:val="0"/>
      <w:marRight w:val="0"/>
      <w:marTop w:val="0"/>
      <w:marBottom w:val="0"/>
      <w:divBdr>
        <w:top w:val="none" w:sz="0" w:space="0" w:color="auto"/>
        <w:left w:val="none" w:sz="0" w:space="0" w:color="auto"/>
        <w:bottom w:val="none" w:sz="0" w:space="0" w:color="auto"/>
        <w:right w:val="none" w:sz="0" w:space="0" w:color="auto"/>
      </w:divBdr>
    </w:div>
    <w:div w:id="1793400541">
      <w:bodyDiv w:val="1"/>
      <w:marLeft w:val="0"/>
      <w:marRight w:val="0"/>
      <w:marTop w:val="0"/>
      <w:marBottom w:val="0"/>
      <w:divBdr>
        <w:top w:val="none" w:sz="0" w:space="0" w:color="auto"/>
        <w:left w:val="none" w:sz="0" w:space="0" w:color="auto"/>
        <w:bottom w:val="none" w:sz="0" w:space="0" w:color="auto"/>
        <w:right w:val="none" w:sz="0" w:space="0" w:color="auto"/>
      </w:divBdr>
    </w:div>
    <w:div w:id="1799031400">
      <w:bodyDiv w:val="1"/>
      <w:marLeft w:val="0"/>
      <w:marRight w:val="0"/>
      <w:marTop w:val="0"/>
      <w:marBottom w:val="0"/>
      <w:divBdr>
        <w:top w:val="none" w:sz="0" w:space="0" w:color="auto"/>
        <w:left w:val="none" w:sz="0" w:space="0" w:color="auto"/>
        <w:bottom w:val="none" w:sz="0" w:space="0" w:color="auto"/>
        <w:right w:val="none" w:sz="0" w:space="0" w:color="auto"/>
      </w:divBdr>
    </w:div>
    <w:div w:id="1799487866">
      <w:bodyDiv w:val="1"/>
      <w:marLeft w:val="0"/>
      <w:marRight w:val="0"/>
      <w:marTop w:val="0"/>
      <w:marBottom w:val="0"/>
      <w:divBdr>
        <w:top w:val="none" w:sz="0" w:space="0" w:color="auto"/>
        <w:left w:val="none" w:sz="0" w:space="0" w:color="auto"/>
        <w:bottom w:val="none" w:sz="0" w:space="0" w:color="auto"/>
        <w:right w:val="none" w:sz="0" w:space="0" w:color="auto"/>
      </w:divBdr>
    </w:div>
    <w:div w:id="1801725408">
      <w:bodyDiv w:val="1"/>
      <w:marLeft w:val="0"/>
      <w:marRight w:val="0"/>
      <w:marTop w:val="0"/>
      <w:marBottom w:val="0"/>
      <w:divBdr>
        <w:top w:val="none" w:sz="0" w:space="0" w:color="auto"/>
        <w:left w:val="none" w:sz="0" w:space="0" w:color="auto"/>
        <w:bottom w:val="none" w:sz="0" w:space="0" w:color="auto"/>
        <w:right w:val="none" w:sz="0" w:space="0" w:color="auto"/>
      </w:divBdr>
    </w:div>
    <w:div w:id="1803421747">
      <w:bodyDiv w:val="1"/>
      <w:marLeft w:val="0"/>
      <w:marRight w:val="0"/>
      <w:marTop w:val="0"/>
      <w:marBottom w:val="0"/>
      <w:divBdr>
        <w:top w:val="none" w:sz="0" w:space="0" w:color="auto"/>
        <w:left w:val="none" w:sz="0" w:space="0" w:color="auto"/>
        <w:bottom w:val="none" w:sz="0" w:space="0" w:color="auto"/>
        <w:right w:val="none" w:sz="0" w:space="0" w:color="auto"/>
      </w:divBdr>
    </w:div>
    <w:div w:id="1817407563">
      <w:bodyDiv w:val="1"/>
      <w:marLeft w:val="0"/>
      <w:marRight w:val="0"/>
      <w:marTop w:val="0"/>
      <w:marBottom w:val="0"/>
      <w:divBdr>
        <w:top w:val="none" w:sz="0" w:space="0" w:color="auto"/>
        <w:left w:val="none" w:sz="0" w:space="0" w:color="auto"/>
        <w:bottom w:val="none" w:sz="0" w:space="0" w:color="auto"/>
        <w:right w:val="none" w:sz="0" w:space="0" w:color="auto"/>
      </w:divBdr>
    </w:div>
    <w:div w:id="1818565458">
      <w:bodyDiv w:val="1"/>
      <w:marLeft w:val="0"/>
      <w:marRight w:val="0"/>
      <w:marTop w:val="0"/>
      <w:marBottom w:val="0"/>
      <w:divBdr>
        <w:top w:val="none" w:sz="0" w:space="0" w:color="auto"/>
        <w:left w:val="none" w:sz="0" w:space="0" w:color="auto"/>
        <w:bottom w:val="none" w:sz="0" w:space="0" w:color="auto"/>
        <w:right w:val="none" w:sz="0" w:space="0" w:color="auto"/>
      </w:divBdr>
    </w:div>
    <w:div w:id="1824814539">
      <w:bodyDiv w:val="1"/>
      <w:marLeft w:val="0"/>
      <w:marRight w:val="0"/>
      <w:marTop w:val="0"/>
      <w:marBottom w:val="0"/>
      <w:divBdr>
        <w:top w:val="none" w:sz="0" w:space="0" w:color="auto"/>
        <w:left w:val="none" w:sz="0" w:space="0" w:color="auto"/>
        <w:bottom w:val="none" w:sz="0" w:space="0" w:color="auto"/>
        <w:right w:val="none" w:sz="0" w:space="0" w:color="auto"/>
      </w:divBdr>
    </w:div>
    <w:div w:id="1827548693">
      <w:bodyDiv w:val="1"/>
      <w:marLeft w:val="0"/>
      <w:marRight w:val="0"/>
      <w:marTop w:val="0"/>
      <w:marBottom w:val="0"/>
      <w:divBdr>
        <w:top w:val="none" w:sz="0" w:space="0" w:color="auto"/>
        <w:left w:val="none" w:sz="0" w:space="0" w:color="auto"/>
        <w:bottom w:val="none" w:sz="0" w:space="0" w:color="auto"/>
        <w:right w:val="none" w:sz="0" w:space="0" w:color="auto"/>
      </w:divBdr>
      <w:divsChild>
        <w:div w:id="56519822">
          <w:marLeft w:val="0"/>
          <w:marRight w:val="0"/>
          <w:marTop w:val="750"/>
          <w:marBottom w:val="0"/>
          <w:divBdr>
            <w:top w:val="none" w:sz="0" w:space="0" w:color="auto"/>
            <w:left w:val="none" w:sz="0" w:space="0" w:color="auto"/>
            <w:bottom w:val="none" w:sz="0" w:space="0" w:color="auto"/>
            <w:right w:val="none" w:sz="0" w:space="0" w:color="auto"/>
          </w:divBdr>
          <w:divsChild>
            <w:div w:id="1184589825">
              <w:marLeft w:val="300"/>
              <w:marRight w:val="0"/>
              <w:marTop w:val="0"/>
              <w:marBottom w:val="0"/>
              <w:divBdr>
                <w:top w:val="none" w:sz="0" w:space="0" w:color="auto"/>
                <w:left w:val="single" w:sz="6" w:space="15" w:color="FFFFFF"/>
                <w:bottom w:val="none" w:sz="0" w:space="0" w:color="auto"/>
                <w:right w:val="none" w:sz="0" w:space="0" w:color="auto"/>
              </w:divBdr>
              <w:divsChild>
                <w:div w:id="811171028">
                  <w:marLeft w:val="0"/>
                  <w:marRight w:val="0"/>
                  <w:marTop w:val="0"/>
                  <w:marBottom w:val="0"/>
                  <w:divBdr>
                    <w:top w:val="none" w:sz="0" w:space="0" w:color="auto"/>
                    <w:left w:val="none" w:sz="0" w:space="0" w:color="auto"/>
                    <w:bottom w:val="none" w:sz="0" w:space="0" w:color="auto"/>
                    <w:right w:val="none" w:sz="0" w:space="0" w:color="auto"/>
                  </w:divBdr>
                </w:div>
                <w:div w:id="954020881">
                  <w:marLeft w:val="0"/>
                  <w:marRight w:val="0"/>
                  <w:marTop w:val="0"/>
                  <w:marBottom w:val="0"/>
                  <w:divBdr>
                    <w:top w:val="none" w:sz="0" w:space="0" w:color="auto"/>
                    <w:left w:val="none" w:sz="0" w:space="0" w:color="auto"/>
                    <w:bottom w:val="none" w:sz="0" w:space="0" w:color="auto"/>
                    <w:right w:val="none" w:sz="0" w:space="0" w:color="auto"/>
                  </w:divBdr>
                </w:div>
                <w:div w:id="994383882">
                  <w:marLeft w:val="0"/>
                  <w:marRight w:val="0"/>
                  <w:marTop w:val="0"/>
                  <w:marBottom w:val="0"/>
                  <w:divBdr>
                    <w:top w:val="none" w:sz="0" w:space="0" w:color="auto"/>
                    <w:left w:val="none" w:sz="0" w:space="0" w:color="auto"/>
                    <w:bottom w:val="none" w:sz="0" w:space="0" w:color="auto"/>
                    <w:right w:val="none" w:sz="0" w:space="0" w:color="auto"/>
                  </w:divBdr>
                </w:div>
                <w:div w:id="1021391558">
                  <w:marLeft w:val="0"/>
                  <w:marRight w:val="0"/>
                  <w:marTop w:val="0"/>
                  <w:marBottom w:val="0"/>
                  <w:divBdr>
                    <w:top w:val="none" w:sz="0" w:space="0" w:color="auto"/>
                    <w:left w:val="none" w:sz="0" w:space="0" w:color="auto"/>
                    <w:bottom w:val="none" w:sz="0" w:space="0" w:color="auto"/>
                    <w:right w:val="none" w:sz="0" w:space="0" w:color="auto"/>
                  </w:divBdr>
                </w:div>
                <w:div w:id="1607931548">
                  <w:marLeft w:val="0"/>
                  <w:marRight w:val="0"/>
                  <w:marTop w:val="0"/>
                  <w:marBottom w:val="0"/>
                  <w:divBdr>
                    <w:top w:val="none" w:sz="0" w:space="0" w:color="auto"/>
                    <w:left w:val="none" w:sz="0" w:space="0" w:color="auto"/>
                    <w:bottom w:val="none" w:sz="0" w:space="0" w:color="auto"/>
                    <w:right w:val="none" w:sz="0" w:space="0" w:color="auto"/>
                  </w:divBdr>
                </w:div>
                <w:div w:id="1708993504">
                  <w:marLeft w:val="0"/>
                  <w:marRight w:val="0"/>
                  <w:marTop w:val="0"/>
                  <w:marBottom w:val="0"/>
                  <w:divBdr>
                    <w:top w:val="none" w:sz="0" w:space="0" w:color="auto"/>
                    <w:left w:val="none" w:sz="0" w:space="0" w:color="auto"/>
                    <w:bottom w:val="none" w:sz="0" w:space="0" w:color="auto"/>
                    <w:right w:val="none" w:sz="0" w:space="0" w:color="auto"/>
                  </w:divBdr>
                </w:div>
                <w:div w:id="1823814858">
                  <w:marLeft w:val="0"/>
                  <w:marRight w:val="0"/>
                  <w:marTop w:val="0"/>
                  <w:marBottom w:val="0"/>
                  <w:divBdr>
                    <w:top w:val="none" w:sz="0" w:space="0" w:color="auto"/>
                    <w:left w:val="none" w:sz="0" w:space="0" w:color="auto"/>
                    <w:bottom w:val="none" w:sz="0" w:space="0" w:color="auto"/>
                    <w:right w:val="none" w:sz="0" w:space="0" w:color="auto"/>
                  </w:divBdr>
                </w:div>
                <w:div w:id="1846744020">
                  <w:marLeft w:val="0"/>
                  <w:marRight w:val="0"/>
                  <w:marTop w:val="0"/>
                  <w:marBottom w:val="0"/>
                  <w:divBdr>
                    <w:top w:val="none" w:sz="0" w:space="0" w:color="auto"/>
                    <w:left w:val="none" w:sz="0" w:space="0" w:color="auto"/>
                    <w:bottom w:val="none" w:sz="0" w:space="0" w:color="auto"/>
                    <w:right w:val="none" w:sz="0" w:space="0" w:color="auto"/>
                  </w:divBdr>
                </w:div>
                <w:div w:id="1959876820">
                  <w:marLeft w:val="0"/>
                  <w:marRight w:val="0"/>
                  <w:marTop w:val="0"/>
                  <w:marBottom w:val="0"/>
                  <w:divBdr>
                    <w:top w:val="none" w:sz="0" w:space="0" w:color="auto"/>
                    <w:left w:val="none" w:sz="0" w:space="0" w:color="auto"/>
                    <w:bottom w:val="none" w:sz="0" w:space="0" w:color="auto"/>
                    <w:right w:val="none" w:sz="0" w:space="0" w:color="auto"/>
                  </w:divBdr>
                </w:div>
                <w:div w:id="1978948379">
                  <w:marLeft w:val="0"/>
                  <w:marRight w:val="0"/>
                  <w:marTop w:val="0"/>
                  <w:marBottom w:val="0"/>
                  <w:divBdr>
                    <w:top w:val="none" w:sz="0" w:space="0" w:color="auto"/>
                    <w:left w:val="none" w:sz="0" w:space="0" w:color="auto"/>
                    <w:bottom w:val="none" w:sz="0" w:space="0" w:color="auto"/>
                    <w:right w:val="none" w:sz="0" w:space="0" w:color="auto"/>
                  </w:divBdr>
                </w:div>
                <w:div w:id="2097246102">
                  <w:marLeft w:val="0"/>
                  <w:marRight w:val="0"/>
                  <w:marTop w:val="0"/>
                  <w:marBottom w:val="0"/>
                  <w:divBdr>
                    <w:top w:val="none" w:sz="0" w:space="0" w:color="auto"/>
                    <w:left w:val="none" w:sz="0" w:space="0" w:color="auto"/>
                    <w:bottom w:val="none" w:sz="0" w:space="0" w:color="auto"/>
                    <w:right w:val="none" w:sz="0" w:space="0" w:color="auto"/>
                  </w:divBdr>
                </w:div>
                <w:div w:id="2134864446">
                  <w:marLeft w:val="0"/>
                  <w:marRight w:val="0"/>
                  <w:marTop w:val="0"/>
                  <w:marBottom w:val="0"/>
                  <w:divBdr>
                    <w:top w:val="none" w:sz="0" w:space="0" w:color="auto"/>
                    <w:left w:val="none" w:sz="0" w:space="0" w:color="auto"/>
                    <w:bottom w:val="none" w:sz="0" w:space="0" w:color="auto"/>
                    <w:right w:val="none" w:sz="0" w:space="0" w:color="auto"/>
                  </w:divBdr>
                </w:div>
              </w:divsChild>
            </w:div>
            <w:div w:id="2069919188">
              <w:marLeft w:val="0"/>
              <w:marRight w:val="0"/>
              <w:marTop w:val="0"/>
              <w:marBottom w:val="0"/>
              <w:divBdr>
                <w:top w:val="none" w:sz="0" w:space="0" w:color="auto"/>
                <w:left w:val="none" w:sz="0" w:space="0" w:color="auto"/>
                <w:bottom w:val="none" w:sz="0" w:space="0" w:color="auto"/>
                <w:right w:val="none" w:sz="0" w:space="0" w:color="auto"/>
              </w:divBdr>
              <w:divsChild>
                <w:div w:id="757561884">
                  <w:marLeft w:val="0"/>
                  <w:marRight w:val="0"/>
                  <w:marTop w:val="0"/>
                  <w:marBottom w:val="525"/>
                  <w:divBdr>
                    <w:top w:val="none" w:sz="0" w:space="0" w:color="auto"/>
                    <w:left w:val="none" w:sz="0" w:space="0" w:color="auto"/>
                    <w:bottom w:val="none" w:sz="0" w:space="0" w:color="auto"/>
                    <w:right w:val="none" w:sz="0" w:space="0" w:color="auto"/>
                  </w:divBdr>
                </w:div>
                <w:div w:id="1091196709">
                  <w:marLeft w:val="0"/>
                  <w:marRight w:val="0"/>
                  <w:marTop w:val="0"/>
                  <w:marBottom w:val="0"/>
                  <w:divBdr>
                    <w:top w:val="none" w:sz="0" w:space="0" w:color="auto"/>
                    <w:left w:val="none" w:sz="0" w:space="0" w:color="auto"/>
                    <w:bottom w:val="none" w:sz="0" w:space="0" w:color="auto"/>
                    <w:right w:val="none" w:sz="0" w:space="0" w:color="auto"/>
                  </w:divBdr>
                  <w:divsChild>
                    <w:div w:id="663434615">
                      <w:marLeft w:val="0"/>
                      <w:marRight w:val="0"/>
                      <w:marTop w:val="0"/>
                      <w:marBottom w:val="0"/>
                      <w:divBdr>
                        <w:top w:val="none" w:sz="0" w:space="0" w:color="auto"/>
                        <w:left w:val="none" w:sz="0" w:space="0" w:color="auto"/>
                        <w:bottom w:val="none" w:sz="0" w:space="0" w:color="auto"/>
                        <w:right w:val="none" w:sz="0" w:space="0" w:color="auto"/>
                      </w:divBdr>
                    </w:div>
                    <w:div w:id="1025980898">
                      <w:marLeft w:val="0"/>
                      <w:marRight w:val="0"/>
                      <w:marTop w:val="0"/>
                      <w:marBottom w:val="0"/>
                      <w:divBdr>
                        <w:top w:val="none" w:sz="0" w:space="0" w:color="auto"/>
                        <w:left w:val="none" w:sz="0" w:space="0" w:color="auto"/>
                        <w:bottom w:val="none" w:sz="0" w:space="0" w:color="auto"/>
                        <w:right w:val="none" w:sz="0" w:space="0" w:color="auto"/>
                      </w:divBdr>
                    </w:div>
                  </w:divsChild>
                </w:div>
                <w:div w:id="1177235316">
                  <w:marLeft w:val="0"/>
                  <w:marRight w:val="0"/>
                  <w:marTop w:val="0"/>
                  <w:marBottom w:val="0"/>
                  <w:divBdr>
                    <w:top w:val="none" w:sz="0" w:space="0" w:color="auto"/>
                    <w:left w:val="none" w:sz="0" w:space="0" w:color="auto"/>
                    <w:bottom w:val="none" w:sz="0" w:space="0" w:color="auto"/>
                    <w:right w:val="none" w:sz="0" w:space="0" w:color="auto"/>
                  </w:divBdr>
                  <w:divsChild>
                    <w:div w:id="769425028">
                      <w:marLeft w:val="0"/>
                      <w:marRight w:val="0"/>
                      <w:marTop w:val="0"/>
                      <w:marBottom w:val="0"/>
                      <w:divBdr>
                        <w:top w:val="none" w:sz="0" w:space="0" w:color="auto"/>
                        <w:left w:val="none" w:sz="0" w:space="0" w:color="auto"/>
                        <w:bottom w:val="none" w:sz="0" w:space="0" w:color="auto"/>
                        <w:right w:val="none" w:sz="0" w:space="0" w:color="auto"/>
                      </w:divBdr>
                      <w:divsChild>
                        <w:div w:id="1172723175">
                          <w:marLeft w:val="0"/>
                          <w:marRight w:val="0"/>
                          <w:marTop w:val="0"/>
                          <w:marBottom w:val="150"/>
                          <w:divBdr>
                            <w:top w:val="none" w:sz="0" w:space="0" w:color="auto"/>
                            <w:left w:val="none" w:sz="0" w:space="0" w:color="auto"/>
                            <w:bottom w:val="none" w:sz="0" w:space="0" w:color="auto"/>
                            <w:right w:val="none" w:sz="0" w:space="0" w:color="auto"/>
                          </w:divBdr>
                        </w:div>
                      </w:divsChild>
                    </w:div>
                    <w:div w:id="19960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843">
          <w:marLeft w:val="0"/>
          <w:marRight w:val="0"/>
          <w:marTop w:val="750"/>
          <w:marBottom w:val="0"/>
          <w:divBdr>
            <w:top w:val="none" w:sz="0" w:space="0" w:color="auto"/>
            <w:left w:val="none" w:sz="0" w:space="0" w:color="auto"/>
            <w:bottom w:val="none" w:sz="0" w:space="0" w:color="auto"/>
            <w:right w:val="none" w:sz="0" w:space="0" w:color="auto"/>
          </w:divBdr>
          <w:divsChild>
            <w:div w:id="747001873">
              <w:marLeft w:val="0"/>
              <w:marRight w:val="0"/>
              <w:marTop w:val="0"/>
              <w:marBottom w:val="0"/>
              <w:divBdr>
                <w:top w:val="none" w:sz="0" w:space="0" w:color="auto"/>
                <w:left w:val="none" w:sz="0" w:space="0" w:color="auto"/>
                <w:bottom w:val="none" w:sz="0" w:space="0" w:color="auto"/>
                <w:right w:val="none" w:sz="0" w:space="0" w:color="auto"/>
              </w:divBdr>
              <w:divsChild>
                <w:div w:id="1858260">
                  <w:marLeft w:val="0"/>
                  <w:marRight w:val="0"/>
                  <w:marTop w:val="0"/>
                  <w:marBottom w:val="0"/>
                  <w:divBdr>
                    <w:top w:val="none" w:sz="0" w:space="0" w:color="auto"/>
                    <w:left w:val="none" w:sz="0" w:space="0" w:color="auto"/>
                    <w:bottom w:val="none" w:sz="0" w:space="0" w:color="auto"/>
                    <w:right w:val="none" w:sz="0" w:space="0" w:color="auto"/>
                  </w:divBdr>
                  <w:divsChild>
                    <w:div w:id="1091315962">
                      <w:marLeft w:val="0"/>
                      <w:marRight w:val="0"/>
                      <w:marTop w:val="0"/>
                      <w:marBottom w:val="375"/>
                      <w:divBdr>
                        <w:top w:val="none" w:sz="0" w:space="0" w:color="auto"/>
                        <w:left w:val="none" w:sz="0" w:space="0" w:color="auto"/>
                        <w:bottom w:val="none" w:sz="0" w:space="0" w:color="auto"/>
                        <w:right w:val="none" w:sz="0" w:space="0" w:color="auto"/>
                      </w:divBdr>
                    </w:div>
                  </w:divsChild>
                </w:div>
                <w:div w:id="1934701650">
                  <w:marLeft w:val="0"/>
                  <w:marRight w:val="0"/>
                  <w:marTop w:val="0"/>
                  <w:marBottom w:val="0"/>
                  <w:divBdr>
                    <w:top w:val="none" w:sz="0" w:space="0" w:color="auto"/>
                    <w:left w:val="none" w:sz="0" w:space="0" w:color="auto"/>
                    <w:bottom w:val="none" w:sz="0" w:space="0" w:color="auto"/>
                    <w:right w:val="none" w:sz="0" w:space="0" w:color="auto"/>
                  </w:divBdr>
                  <w:divsChild>
                    <w:div w:id="2141070134">
                      <w:marLeft w:val="0"/>
                      <w:marRight w:val="0"/>
                      <w:marTop w:val="0"/>
                      <w:marBottom w:val="0"/>
                      <w:divBdr>
                        <w:top w:val="none" w:sz="0" w:space="0" w:color="auto"/>
                        <w:left w:val="none" w:sz="0" w:space="0" w:color="auto"/>
                        <w:bottom w:val="none" w:sz="0" w:space="0" w:color="auto"/>
                        <w:right w:val="none" w:sz="0" w:space="0" w:color="auto"/>
                      </w:divBdr>
                      <w:divsChild>
                        <w:div w:id="1819300573">
                          <w:marLeft w:val="0"/>
                          <w:marRight w:val="0"/>
                          <w:marTop w:val="0"/>
                          <w:marBottom w:val="0"/>
                          <w:divBdr>
                            <w:top w:val="none" w:sz="0" w:space="0" w:color="auto"/>
                            <w:left w:val="none" w:sz="0" w:space="0" w:color="auto"/>
                            <w:bottom w:val="none" w:sz="0" w:space="0" w:color="auto"/>
                            <w:right w:val="none" w:sz="0" w:space="0" w:color="auto"/>
                          </w:divBdr>
                          <w:divsChild>
                            <w:div w:id="441537007">
                              <w:marLeft w:val="0"/>
                              <w:marRight w:val="0"/>
                              <w:marTop w:val="0"/>
                              <w:marBottom w:val="30"/>
                              <w:divBdr>
                                <w:top w:val="none" w:sz="0" w:space="0" w:color="auto"/>
                                <w:left w:val="none" w:sz="0" w:space="0" w:color="auto"/>
                                <w:bottom w:val="none" w:sz="0" w:space="0" w:color="auto"/>
                                <w:right w:val="none" w:sz="0" w:space="0" w:color="auto"/>
                              </w:divBdr>
                              <w:divsChild>
                                <w:div w:id="353043790">
                                  <w:marLeft w:val="0"/>
                                  <w:marRight w:val="0"/>
                                  <w:marTop w:val="120"/>
                                  <w:marBottom w:val="0"/>
                                  <w:divBdr>
                                    <w:top w:val="none" w:sz="0" w:space="0" w:color="auto"/>
                                    <w:left w:val="none" w:sz="0" w:space="0" w:color="auto"/>
                                    <w:bottom w:val="none" w:sz="0" w:space="0" w:color="auto"/>
                                    <w:right w:val="none" w:sz="0" w:space="0" w:color="auto"/>
                                  </w:divBdr>
                                </w:div>
                                <w:div w:id="797604730">
                                  <w:marLeft w:val="0"/>
                                  <w:marRight w:val="0"/>
                                  <w:marTop w:val="0"/>
                                  <w:marBottom w:val="0"/>
                                  <w:divBdr>
                                    <w:top w:val="none" w:sz="0" w:space="0" w:color="auto"/>
                                    <w:left w:val="none" w:sz="0" w:space="0" w:color="auto"/>
                                    <w:bottom w:val="none" w:sz="0" w:space="0" w:color="auto"/>
                                    <w:right w:val="none" w:sz="0" w:space="0" w:color="auto"/>
                                  </w:divBdr>
                                  <w:divsChild>
                                    <w:div w:id="26420239">
                                      <w:marLeft w:val="300"/>
                                      <w:marRight w:val="0"/>
                                      <w:marTop w:val="0"/>
                                      <w:marBottom w:val="150"/>
                                      <w:divBdr>
                                        <w:top w:val="none" w:sz="0" w:space="0" w:color="auto"/>
                                        <w:left w:val="none" w:sz="0" w:space="0" w:color="auto"/>
                                        <w:bottom w:val="none" w:sz="0" w:space="0" w:color="auto"/>
                                        <w:right w:val="none" w:sz="0" w:space="0" w:color="auto"/>
                                      </w:divBdr>
                                      <w:divsChild>
                                        <w:div w:id="1132673752">
                                          <w:marLeft w:val="0"/>
                                          <w:marRight w:val="0"/>
                                          <w:marTop w:val="0"/>
                                          <w:marBottom w:val="0"/>
                                          <w:divBdr>
                                            <w:top w:val="none" w:sz="0" w:space="0" w:color="auto"/>
                                            <w:left w:val="none" w:sz="0" w:space="0" w:color="auto"/>
                                            <w:bottom w:val="none" w:sz="0" w:space="0" w:color="auto"/>
                                            <w:right w:val="none" w:sz="0" w:space="0" w:color="auto"/>
                                          </w:divBdr>
                                        </w:div>
                                        <w:div w:id="1986858061">
                                          <w:marLeft w:val="0"/>
                                          <w:marRight w:val="0"/>
                                          <w:marTop w:val="0"/>
                                          <w:marBottom w:val="0"/>
                                          <w:divBdr>
                                            <w:top w:val="none" w:sz="0" w:space="0" w:color="auto"/>
                                            <w:left w:val="none" w:sz="0" w:space="0" w:color="auto"/>
                                            <w:bottom w:val="none" w:sz="0" w:space="0" w:color="auto"/>
                                            <w:right w:val="none" w:sz="0" w:space="0" w:color="auto"/>
                                          </w:divBdr>
                                        </w:div>
                                      </w:divsChild>
                                    </w:div>
                                    <w:div w:id="122581448">
                                      <w:marLeft w:val="300"/>
                                      <w:marRight w:val="0"/>
                                      <w:marTop w:val="0"/>
                                      <w:marBottom w:val="150"/>
                                      <w:divBdr>
                                        <w:top w:val="none" w:sz="0" w:space="0" w:color="auto"/>
                                        <w:left w:val="none" w:sz="0" w:space="0" w:color="auto"/>
                                        <w:bottom w:val="none" w:sz="0" w:space="0" w:color="auto"/>
                                        <w:right w:val="none" w:sz="0" w:space="0" w:color="auto"/>
                                      </w:divBdr>
                                      <w:divsChild>
                                        <w:div w:id="305748279">
                                          <w:marLeft w:val="0"/>
                                          <w:marRight w:val="0"/>
                                          <w:marTop w:val="0"/>
                                          <w:marBottom w:val="0"/>
                                          <w:divBdr>
                                            <w:top w:val="none" w:sz="0" w:space="0" w:color="auto"/>
                                            <w:left w:val="none" w:sz="0" w:space="0" w:color="auto"/>
                                            <w:bottom w:val="none" w:sz="0" w:space="0" w:color="auto"/>
                                            <w:right w:val="none" w:sz="0" w:space="0" w:color="auto"/>
                                          </w:divBdr>
                                        </w:div>
                                        <w:div w:id="1704213565">
                                          <w:marLeft w:val="0"/>
                                          <w:marRight w:val="0"/>
                                          <w:marTop w:val="0"/>
                                          <w:marBottom w:val="0"/>
                                          <w:divBdr>
                                            <w:top w:val="none" w:sz="0" w:space="0" w:color="auto"/>
                                            <w:left w:val="none" w:sz="0" w:space="0" w:color="auto"/>
                                            <w:bottom w:val="none" w:sz="0" w:space="0" w:color="auto"/>
                                            <w:right w:val="none" w:sz="0" w:space="0" w:color="auto"/>
                                          </w:divBdr>
                                        </w:div>
                                      </w:divsChild>
                                    </w:div>
                                    <w:div w:id="236980544">
                                      <w:marLeft w:val="300"/>
                                      <w:marRight w:val="0"/>
                                      <w:marTop w:val="0"/>
                                      <w:marBottom w:val="150"/>
                                      <w:divBdr>
                                        <w:top w:val="none" w:sz="0" w:space="0" w:color="auto"/>
                                        <w:left w:val="none" w:sz="0" w:space="0" w:color="auto"/>
                                        <w:bottom w:val="none" w:sz="0" w:space="0" w:color="auto"/>
                                        <w:right w:val="none" w:sz="0" w:space="0" w:color="auto"/>
                                      </w:divBdr>
                                      <w:divsChild>
                                        <w:div w:id="1172453508">
                                          <w:marLeft w:val="0"/>
                                          <w:marRight w:val="0"/>
                                          <w:marTop w:val="0"/>
                                          <w:marBottom w:val="0"/>
                                          <w:divBdr>
                                            <w:top w:val="none" w:sz="0" w:space="0" w:color="auto"/>
                                            <w:left w:val="none" w:sz="0" w:space="0" w:color="auto"/>
                                            <w:bottom w:val="none" w:sz="0" w:space="0" w:color="auto"/>
                                            <w:right w:val="none" w:sz="0" w:space="0" w:color="auto"/>
                                          </w:divBdr>
                                        </w:div>
                                        <w:div w:id="1862280729">
                                          <w:marLeft w:val="0"/>
                                          <w:marRight w:val="0"/>
                                          <w:marTop w:val="0"/>
                                          <w:marBottom w:val="0"/>
                                          <w:divBdr>
                                            <w:top w:val="none" w:sz="0" w:space="0" w:color="auto"/>
                                            <w:left w:val="none" w:sz="0" w:space="0" w:color="auto"/>
                                            <w:bottom w:val="none" w:sz="0" w:space="0" w:color="auto"/>
                                            <w:right w:val="none" w:sz="0" w:space="0" w:color="auto"/>
                                          </w:divBdr>
                                        </w:div>
                                      </w:divsChild>
                                    </w:div>
                                    <w:div w:id="335426281">
                                      <w:marLeft w:val="300"/>
                                      <w:marRight w:val="0"/>
                                      <w:marTop w:val="0"/>
                                      <w:marBottom w:val="150"/>
                                      <w:divBdr>
                                        <w:top w:val="none" w:sz="0" w:space="0" w:color="auto"/>
                                        <w:left w:val="none" w:sz="0" w:space="0" w:color="auto"/>
                                        <w:bottom w:val="none" w:sz="0" w:space="0" w:color="auto"/>
                                        <w:right w:val="none" w:sz="0" w:space="0" w:color="auto"/>
                                      </w:divBdr>
                                      <w:divsChild>
                                        <w:div w:id="853111766">
                                          <w:marLeft w:val="0"/>
                                          <w:marRight w:val="0"/>
                                          <w:marTop w:val="0"/>
                                          <w:marBottom w:val="0"/>
                                          <w:divBdr>
                                            <w:top w:val="none" w:sz="0" w:space="0" w:color="auto"/>
                                            <w:left w:val="none" w:sz="0" w:space="0" w:color="auto"/>
                                            <w:bottom w:val="none" w:sz="0" w:space="0" w:color="auto"/>
                                            <w:right w:val="none" w:sz="0" w:space="0" w:color="auto"/>
                                          </w:divBdr>
                                        </w:div>
                                        <w:div w:id="1411196711">
                                          <w:marLeft w:val="0"/>
                                          <w:marRight w:val="0"/>
                                          <w:marTop w:val="0"/>
                                          <w:marBottom w:val="0"/>
                                          <w:divBdr>
                                            <w:top w:val="none" w:sz="0" w:space="0" w:color="auto"/>
                                            <w:left w:val="none" w:sz="0" w:space="0" w:color="auto"/>
                                            <w:bottom w:val="none" w:sz="0" w:space="0" w:color="auto"/>
                                            <w:right w:val="none" w:sz="0" w:space="0" w:color="auto"/>
                                          </w:divBdr>
                                        </w:div>
                                      </w:divsChild>
                                    </w:div>
                                    <w:div w:id="610935991">
                                      <w:marLeft w:val="300"/>
                                      <w:marRight w:val="0"/>
                                      <w:marTop w:val="0"/>
                                      <w:marBottom w:val="150"/>
                                      <w:divBdr>
                                        <w:top w:val="none" w:sz="0" w:space="0" w:color="auto"/>
                                        <w:left w:val="none" w:sz="0" w:space="0" w:color="auto"/>
                                        <w:bottom w:val="none" w:sz="0" w:space="0" w:color="auto"/>
                                        <w:right w:val="none" w:sz="0" w:space="0" w:color="auto"/>
                                      </w:divBdr>
                                      <w:divsChild>
                                        <w:div w:id="1005279262">
                                          <w:marLeft w:val="0"/>
                                          <w:marRight w:val="0"/>
                                          <w:marTop w:val="0"/>
                                          <w:marBottom w:val="0"/>
                                          <w:divBdr>
                                            <w:top w:val="none" w:sz="0" w:space="0" w:color="auto"/>
                                            <w:left w:val="none" w:sz="0" w:space="0" w:color="auto"/>
                                            <w:bottom w:val="none" w:sz="0" w:space="0" w:color="auto"/>
                                            <w:right w:val="none" w:sz="0" w:space="0" w:color="auto"/>
                                          </w:divBdr>
                                        </w:div>
                                        <w:div w:id="1615288900">
                                          <w:marLeft w:val="0"/>
                                          <w:marRight w:val="0"/>
                                          <w:marTop w:val="0"/>
                                          <w:marBottom w:val="0"/>
                                          <w:divBdr>
                                            <w:top w:val="none" w:sz="0" w:space="0" w:color="auto"/>
                                            <w:left w:val="none" w:sz="0" w:space="0" w:color="auto"/>
                                            <w:bottom w:val="none" w:sz="0" w:space="0" w:color="auto"/>
                                            <w:right w:val="none" w:sz="0" w:space="0" w:color="auto"/>
                                          </w:divBdr>
                                        </w:div>
                                      </w:divsChild>
                                    </w:div>
                                    <w:div w:id="692538048">
                                      <w:marLeft w:val="300"/>
                                      <w:marRight w:val="0"/>
                                      <w:marTop w:val="0"/>
                                      <w:marBottom w:val="150"/>
                                      <w:divBdr>
                                        <w:top w:val="none" w:sz="0" w:space="0" w:color="auto"/>
                                        <w:left w:val="none" w:sz="0" w:space="0" w:color="auto"/>
                                        <w:bottom w:val="none" w:sz="0" w:space="0" w:color="auto"/>
                                        <w:right w:val="none" w:sz="0" w:space="0" w:color="auto"/>
                                      </w:divBdr>
                                      <w:divsChild>
                                        <w:div w:id="1056318344">
                                          <w:marLeft w:val="0"/>
                                          <w:marRight w:val="0"/>
                                          <w:marTop w:val="0"/>
                                          <w:marBottom w:val="0"/>
                                          <w:divBdr>
                                            <w:top w:val="none" w:sz="0" w:space="0" w:color="auto"/>
                                            <w:left w:val="none" w:sz="0" w:space="0" w:color="auto"/>
                                            <w:bottom w:val="none" w:sz="0" w:space="0" w:color="auto"/>
                                            <w:right w:val="none" w:sz="0" w:space="0" w:color="auto"/>
                                          </w:divBdr>
                                        </w:div>
                                        <w:div w:id="1062480474">
                                          <w:marLeft w:val="0"/>
                                          <w:marRight w:val="0"/>
                                          <w:marTop w:val="0"/>
                                          <w:marBottom w:val="0"/>
                                          <w:divBdr>
                                            <w:top w:val="none" w:sz="0" w:space="0" w:color="auto"/>
                                            <w:left w:val="none" w:sz="0" w:space="0" w:color="auto"/>
                                            <w:bottom w:val="none" w:sz="0" w:space="0" w:color="auto"/>
                                            <w:right w:val="none" w:sz="0" w:space="0" w:color="auto"/>
                                          </w:divBdr>
                                        </w:div>
                                      </w:divsChild>
                                    </w:div>
                                    <w:div w:id="1393775760">
                                      <w:marLeft w:val="300"/>
                                      <w:marRight w:val="0"/>
                                      <w:marTop w:val="0"/>
                                      <w:marBottom w:val="150"/>
                                      <w:divBdr>
                                        <w:top w:val="none" w:sz="0" w:space="0" w:color="auto"/>
                                        <w:left w:val="none" w:sz="0" w:space="0" w:color="auto"/>
                                        <w:bottom w:val="none" w:sz="0" w:space="0" w:color="auto"/>
                                        <w:right w:val="none" w:sz="0" w:space="0" w:color="auto"/>
                                      </w:divBdr>
                                      <w:divsChild>
                                        <w:div w:id="147862134">
                                          <w:marLeft w:val="0"/>
                                          <w:marRight w:val="0"/>
                                          <w:marTop w:val="0"/>
                                          <w:marBottom w:val="0"/>
                                          <w:divBdr>
                                            <w:top w:val="none" w:sz="0" w:space="0" w:color="auto"/>
                                            <w:left w:val="none" w:sz="0" w:space="0" w:color="auto"/>
                                            <w:bottom w:val="none" w:sz="0" w:space="0" w:color="auto"/>
                                            <w:right w:val="none" w:sz="0" w:space="0" w:color="auto"/>
                                          </w:divBdr>
                                        </w:div>
                                        <w:div w:id="1914310999">
                                          <w:marLeft w:val="0"/>
                                          <w:marRight w:val="0"/>
                                          <w:marTop w:val="0"/>
                                          <w:marBottom w:val="0"/>
                                          <w:divBdr>
                                            <w:top w:val="none" w:sz="0" w:space="0" w:color="auto"/>
                                            <w:left w:val="none" w:sz="0" w:space="0" w:color="auto"/>
                                            <w:bottom w:val="none" w:sz="0" w:space="0" w:color="auto"/>
                                            <w:right w:val="none" w:sz="0" w:space="0" w:color="auto"/>
                                          </w:divBdr>
                                        </w:div>
                                      </w:divsChild>
                                    </w:div>
                                    <w:div w:id="1699039253">
                                      <w:marLeft w:val="300"/>
                                      <w:marRight w:val="0"/>
                                      <w:marTop w:val="0"/>
                                      <w:marBottom w:val="150"/>
                                      <w:divBdr>
                                        <w:top w:val="none" w:sz="0" w:space="0" w:color="auto"/>
                                        <w:left w:val="none" w:sz="0" w:space="0" w:color="auto"/>
                                        <w:bottom w:val="none" w:sz="0" w:space="0" w:color="auto"/>
                                        <w:right w:val="none" w:sz="0" w:space="0" w:color="auto"/>
                                      </w:divBdr>
                                      <w:divsChild>
                                        <w:div w:id="77023203">
                                          <w:marLeft w:val="0"/>
                                          <w:marRight w:val="0"/>
                                          <w:marTop w:val="0"/>
                                          <w:marBottom w:val="0"/>
                                          <w:divBdr>
                                            <w:top w:val="none" w:sz="0" w:space="0" w:color="auto"/>
                                            <w:left w:val="none" w:sz="0" w:space="0" w:color="auto"/>
                                            <w:bottom w:val="none" w:sz="0" w:space="0" w:color="auto"/>
                                            <w:right w:val="none" w:sz="0" w:space="0" w:color="auto"/>
                                          </w:divBdr>
                                        </w:div>
                                        <w:div w:id="1026252911">
                                          <w:marLeft w:val="0"/>
                                          <w:marRight w:val="0"/>
                                          <w:marTop w:val="0"/>
                                          <w:marBottom w:val="0"/>
                                          <w:divBdr>
                                            <w:top w:val="none" w:sz="0" w:space="0" w:color="auto"/>
                                            <w:left w:val="none" w:sz="0" w:space="0" w:color="auto"/>
                                            <w:bottom w:val="none" w:sz="0" w:space="0" w:color="auto"/>
                                            <w:right w:val="none" w:sz="0" w:space="0" w:color="auto"/>
                                          </w:divBdr>
                                        </w:div>
                                      </w:divsChild>
                                    </w:div>
                                    <w:div w:id="1717192343">
                                      <w:marLeft w:val="300"/>
                                      <w:marRight w:val="0"/>
                                      <w:marTop w:val="0"/>
                                      <w:marBottom w:val="150"/>
                                      <w:divBdr>
                                        <w:top w:val="none" w:sz="0" w:space="0" w:color="auto"/>
                                        <w:left w:val="none" w:sz="0" w:space="0" w:color="auto"/>
                                        <w:bottom w:val="none" w:sz="0" w:space="0" w:color="auto"/>
                                        <w:right w:val="none" w:sz="0" w:space="0" w:color="auto"/>
                                      </w:divBdr>
                                      <w:divsChild>
                                        <w:div w:id="848760272">
                                          <w:marLeft w:val="0"/>
                                          <w:marRight w:val="0"/>
                                          <w:marTop w:val="0"/>
                                          <w:marBottom w:val="0"/>
                                          <w:divBdr>
                                            <w:top w:val="none" w:sz="0" w:space="0" w:color="auto"/>
                                            <w:left w:val="none" w:sz="0" w:space="0" w:color="auto"/>
                                            <w:bottom w:val="none" w:sz="0" w:space="0" w:color="auto"/>
                                            <w:right w:val="none" w:sz="0" w:space="0" w:color="auto"/>
                                          </w:divBdr>
                                        </w:div>
                                        <w:div w:id="12442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10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08395">
          <w:marLeft w:val="0"/>
          <w:marRight w:val="0"/>
          <w:marTop w:val="0"/>
          <w:marBottom w:val="375"/>
          <w:divBdr>
            <w:top w:val="none" w:sz="0" w:space="0" w:color="auto"/>
            <w:left w:val="none" w:sz="0" w:space="0" w:color="auto"/>
            <w:bottom w:val="single" w:sz="6" w:space="11" w:color="DEDFE0"/>
            <w:right w:val="none" w:sz="0" w:space="0" w:color="auto"/>
          </w:divBdr>
          <w:divsChild>
            <w:div w:id="510416647">
              <w:marLeft w:val="0"/>
              <w:marRight w:val="0"/>
              <w:marTop w:val="0"/>
              <w:marBottom w:val="0"/>
              <w:divBdr>
                <w:top w:val="none" w:sz="0" w:space="0" w:color="auto"/>
                <w:left w:val="none" w:sz="0" w:space="0" w:color="auto"/>
                <w:bottom w:val="none" w:sz="0" w:space="0" w:color="auto"/>
                <w:right w:val="none" w:sz="0" w:space="0" w:color="auto"/>
              </w:divBdr>
              <w:divsChild>
                <w:div w:id="1431972434">
                  <w:marLeft w:val="0"/>
                  <w:marRight w:val="0"/>
                  <w:marTop w:val="0"/>
                  <w:marBottom w:val="0"/>
                  <w:divBdr>
                    <w:top w:val="none" w:sz="0" w:space="0" w:color="auto"/>
                    <w:left w:val="none" w:sz="0" w:space="0" w:color="auto"/>
                    <w:bottom w:val="none" w:sz="0" w:space="0" w:color="auto"/>
                    <w:right w:val="none" w:sz="0" w:space="0" w:color="auto"/>
                  </w:divBdr>
                  <w:divsChild>
                    <w:div w:id="71199170">
                      <w:marLeft w:val="0"/>
                      <w:marRight w:val="0"/>
                      <w:marTop w:val="0"/>
                      <w:marBottom w:val="0"/>
                      <w:divBdr>
                        <w:top w:val="none" w:sz="0" w:space="0" w:color="auto"/>
                        <w:left w:val="none" w:sz="0" w:space="0" w:color="auto"/>
                        <w:bottom w:val="none" w:sz="0" w:space="0" w:color="auto"/>
                        <w:right w:val="none" w:sz="0" w:space="0" w:color="auto"/>
                      </w:divBdr>
                    </w:div>
                    <w:div w:id="125240596">
                      <w:marLeft w:val="0"/>
                      <w:marRight w:val="0"/>
                      <w:marTop w:val="0"/>
                      <w:marBottom w:val="0"/>
                      <w:divBdr>
                        <w:top w:val="none" w:sz="0" w:space="0" w:color="auto"/>
                        <w:left w:val="none" w:sz="0" w:space="0" w:color="auto"/>
                        <w:bottom w:val="none" w:sz="0" w:space="0" w:color="auto"/>
                        <w:right w:val="none" w:sz="0" w:space="0" w:color="auto"/>
                      </w:divBdr>
                    </w:div>
                    <w:div w:id="135802594">
                      <w:marLeft w:val="0"/>
                      <w:marRight w:val="0"/>
                      <w:marTop w:val="0"/>
                      <w:marBottom w:val="0"/>
                      <w:divBdr>
                        <w:top w:val="none" w:sz="0" w:space="0" w:color="auto"/>
                        <w:left w:val="none" w:sz="0" w:space="0" w:color="auto"/>
                        <w:bottom w:val="none" w:sz="0" w:space="0" w:color="auto"/>
                        <w:right w:val="none" w:sz="0" w:space="0" w:color="auto"/>
                      </w:divBdr>
                    </w:div>
                    <w:div w:id="139616275">
                      <w:marLeft w:val="0"/>
                      <w:marRight w:val="0"/>
                      <w:marTop w:val="0"/>
                      <w:marBottom w:val="0"/>
                      <w:divBdr>
                        <w:top w:val="none" w:sz="0" w:space="0" w:color="auto"/>
                        <w:left w:val="none" w:sz="0" w:space="0" w:color="auto"/>
                        <w:bottom w:val="none" w:sz="0" w:space="0" w:color="auto"/>
                        <w:right w:val="none" w:sz="0" w:space="0" w:color="auto"/>
                      </w:divBdr>
                    </w:div>
                    <w:div w:id="263996052">
                      <w:marLeft w:val="0"/>
                      <w:marRight w:val="0"/>
                      <w:marTop w:val="0"/>
                      <w:marBottom w:val="0"/>
                      <w:divBdr>
                        <w:top w:val="none" w:sz="0" w:space="0" w:color="auto"/>
                        <w:left w:val="none" w:sz="0" w:space="0" w:color="auto"/>
                        <w:bottom w:val="none" w:sz="0" w:space="0" w:color="auto"/>
                        <w:right w:val="none" w:sz="0" w:space="0" w:color="auto"/>
                      </w:divBdr>
                    </w:div>
                    <w:div w:id="316492152">
                      <w:marLeft w:val="0"/>
                      <w:marRight w:val="0"/>
                      <w:marTop w:val="0"/>
                      <w:marBottom w:val="0"/>
                      <w:divBdr>
                        <w:top w:val="none" w:sz="0" w:space="0" w:color="auto"/>
                        <w:left w:val="none" w:sz="0" w:space="0" w:color="auto"/>
                        <w:bottom w:val="none" w:sz="0" w:space="0" w:color="auto"/>
                        <w:right w:val="none" w:sz="0" w:space="0" w:color="auto"/>
                      </w:divBdr>
                    </w:div>
                    <w:div w:id="381364298">
                      <w:marLeft w:val="0"/>
                      <w:marRight w:val="0"/>
                      <w:marTop w:val="0"/>
                      <w:marBottom w:val="0"/>
                      <w:divBdr>
                        <w:top w:val="none" w:sz="0" w:space="0" w:color="auto"/>
                        <w:left w:val="none" w:sz="0" w:space="0" w:color="auto"/>
                        <w:bottom w:val="none" w:sz="0" w:space="0" w:color="auto"/>
                        <w:right w:val="none" w:sz="0" w:space="0" w:color="auto"/>
                      </w:divBdr>
                    </w:div>
                    <w:div w:id="414592993">
                      <w:marLeft w:val="0"/>
                      <w:marRight w:val="0"/>
                      <w:marTop w:val="0"/>
                      <w:marBottom w:val="0"/>
                      <w:divBdr>
                        <w:top w:val="none" w:sz="0" w:space="0" w:color="auto"/>
                        <w:left w:val="none" w:sz="0" w:space="0" w:color="auto"/>
                        <w:bottom w:val="none" w:sz="0" w:space="0" w:color="auto"/>
                        <w:right w:val="none" w:sz="0" w:space="0" w:color="auto"/>
                      </w:divBdr>
                    </w:div>
                    <w:div w:id="488207847">
                      <w:marLeft w:val="0"/>
                      <w:marRight w:val="0"/>
                      <w:marTop w:val="0"/>
                      <w:marBottom w:val="0"/>
                      <w:divBdr>
                        <w:top w:val="none" w:sz="0" w:space="0" w:color="auto"/>
                        <w:left w:val="none" w:sz="0" w:space="0" w:color="auto"/>
                        <w:bottom w:val="none" w:sz="0" w:space="0" w:color="auto"/>
                        <w:right w:val="none" w:sz="0" w:space="0" w:color="auto"/>
                      </w:divBdr>
                    </w:div>
                    <w:div w:id="551430486">
                      <w:marLeft w:val="0"/>
                      <w:marRight w:val="0"/>
                      <w:marTop w:val="0"/>
                      <w:marBottom w:val="0"/>
                      <w:divBdr>
                        <w:top w:val="none" w:sz="0" w:space="0" w:color="auto"/>
                        <w:left w:val="none" w:sz="0" w:space="0" w:color="auto"/>
                        <w:bottom w:val="none" w:sz="0" w:space="0" w:color="auto"/>
                        <w:right w:val="none" w:sz="0" w:space="0" w:color="auto"/>
                      </w:divBdr>
                    </w:div>
                    <w:div w:id="603726672">
                      <w:marLeft w:val="0"/>
                      <w:marRight w:val="0"/>
                      <w:marTop w:val="0"/>
                      <w:marBottom w:val="0"/>
                      <w:divBdr>
                        <w:top w:val="none" w:sz="0" w:space="0" w:color="auto"/>
                        <w:left w:val="none" w:sz="0" w:space="0" w:color="auto"/>
                        <w:bottom w:val="none" w:sz="0" w:space="0" w:color="auto"/>
                        <w:right w:val="none" w:sz="0" w:space="0" w:color="auto"/>
                      </w:divBdr>
                    </w:div>
                    <w:div w:id="624432882">
                      <w:marLeft w:val="0"/>
                      <w:marRight w:val="0"/>
                      <w:marTop w:val="0"/>
                      <w:marBottom w:val="0"/>
                      <w:divBdr>
                        <w:top w:val="none" w:sz="0" w:space="0" w:color="auto"/>
                        <w:left w:val="none" w:sz="0" w:space="0" w:color="auto"/>
                        <w:bottom w:val="none" w:sz="0" w:space="0" w:color="auto"/>
                        <w:right w:val="none" w:sz="0" w:space="0" w:color="auto"/>
                      </w:divBdr>
                    </w:div>
                    <w:div w:id="635187235">
                      <w:marLeft w:val="0"/>
                      <w:marRight w:val="0"/>
                      <w:marTop w:val="0"/>
                      <w:marBottom w:val="0"/>
                      <w:divBdr>
                        <w:top w:val="none" w:sz="0" w:space="0" w:color="auto"/>
                        <w:left w:val="none" w:sz="0" w:space="0" w:color="auto"/>
                        <w:bottom w:val="none" w:sz="0" w:space="0" w:color="auto"/>
                        <w:right w:val="none" w:sz="0" w:space="0" w:color="auto"/>
                      </w:divBdr>
                    </w:div>
                    <w:div w:id="668561536">
                      <w:marLeft w:val="0"/>
                      <w:marRight w:val="0"/>
                      <w:marTop w:val="0"/>
                      <w:marBottom w:val="0"/>
                      <w:divBdr>
                        <w:top w:val="none" w:sz="0" w:space="0" w:color="auto"/>
                        <w:left w:val="none" w:sz="0" w:space="0" w:color="auto"/>
                        <w:bottom w:val="none" w:sz="0" w:space="0" w:color="auto"/>
                        <w:right w:val="none" w:sz="0" w:space="0" w:color="auto"/>
                      </w:divBdr>
                    </w:div>
                    <w:div w:id="684593358">
                      <w:marLeft w:val="0"/>
                      <w:marRight w:val="0"/>
                      <w:marTop w:val="0"/>
                      <w:marBottom w:val="0"/>
                      <w:divBdr>
                        <w:top w:val="none" w:sz="0" w:space="0" w:color="auto"/>
                        <w:left w:val="none" w:sz="0" w:space="0" w:color="auto"/>
                        <w:bottom w:val="none" w:sz="0" w:space="0" w:color="auto"/>
                        <w:right w:val="none" w:sz="0" w:space="0" w:color="auto"/>
                      </w:divBdr>
                    </w:div>
                    <w:div w:id="698165522">
                      <w:marLeft w:val="0"/>
                      <w:marRight w:val="0"/>
                      <w:marTop w:val="0"/>
                      <w:marBottom w:val="0"/>
                      <w:divBdr>
                        <w:top w:val="none" w:sz="0" w:space="0" w:color="auto"/>
                        <w:left w:val="none" w:sz="0" w:space="0" w:color="auto"/>
                        <w:bottom w:val="none" w:sz="0" w:space="0" w:color="auto"/>
                        <w:right w:val="none" w:sz="0" w:space="0" w:color="auto"/>
                      </w:divBdr>
                    </w:div>
                    <w:div w:id="760839177">
                      <w:marLeft w:val="0"/>
                      <w:marRight w:val="0"/>
                      <w:marTop w:val="0"/>
                      <w:marBottom w:val="0"/>
                      <w:divBdr>
                        <w:top w:val="none" w:sz="0" w:space="0" w:color="auto"/>
                        <w:left w:val="none" w:sz="0" w:space="0" w:color="auto"/>
                        <w:bottom w:val="none" w:sz="0" w:space="0" w:color="auto"/>
                        <w:right w:val="none" w:sz="0" w:space="0" w:color="auto"/>
                      </w:divBdr>
                    </w:div>
                    <w:div w:id="803816520">
                      <w:marLeft w:val="0"/>
                      <w:marRight w:val="0"/>
                      <w:marTop w:val="0"/>
                      <w:marBottom w:val="0"/>
                      <w:divBdr>
                        <w:top w:val="none" w:sz="0" w:space="0" w:color="auto"/>
                        <w:left w:val="none" w:sz="0" w:space="0" w:color="auto"/>
                        <w:bottom w:val="none" w:sz="0" w:space="0" w:color="auto"/>
                        <w:right w:val="none" w:sz="0" w:space="0" w:color="auto"/>
                      </w:divBdr>
                    </w:div>
                    <w:div w:id="818349794">
                      <w:marLeft w:val="0"/>
                      <w:marRight w:val="0"/>
                      <w:marTop w:val="0"/>
                      <w:marBottom w:val="0"/>
                      <w:divBdr>
                        <w:top w:val="none" w:sz="0" w:space="0" w:color="auto"/>
                        <w:left w:val="none" w:sz="0" w:space="0" w:color="auto"/>
                        <w:bottom w:val="none" w:sz="0" w:space="0" w:color="auto"/>
                        <w:right w:val="none" w:sz="0" w:space="0" w:color="auto"/>
                      </w:divBdr>
                    </w:div>
                    <w:div w:id="832450506">
                      <w:marLeft w:val="0"/>
                      <w:marRight w:val="0"/>
                      <w:marTop w:val="0"/>
                      <w:marBottom w:val="0"/>
                      <w:divBdr>
                        <w:top w:val="none" w:sz="0" w:space="0" w:color="auto"/>
                        <w:left w:val="none" w:sz="0" w:space="0" w:color="auto"/>
                        <w:bottom w:val="none" w:sz="0" w:space="0" w:color="auto"/>
                        <w:right w:val="none" w:sz="0" w:space="0" w:color="auto"/>
                      </w:divBdr>
                    </w:div>
                    <w:div w:id="885917321">
                      <w:marLeft w:val="0"/>
                      <w:marRight w:val="0"/>
                      <w:marTop w:val="0"/>
                      <w:marBottom w:val="0"/>
                      <w:divBdr>
                        <w:top w:val="none" w:sz="0" w:space="0" w:color="auto"/>
                        <w:left w:val="none" w:sz="0" w:space="0" w:color="auto"/>
                        <w:bottom w:val="none" w:sz="0" w:space="0" w:color="auto"/>
                        <w:right w:val="none" w:sz="0" w:space="0" w:color="auto"/>
                      </w:divBdr>
                    </w:div>
                    <w:div w:id="1138648840">
                      <w:marLeft w:val="0"/>
                      <w:marRight w:val="0"/>
                      <w:marTop w:val="0"/>
                      <w:marBottom w:val="0"/>
                      <w:divBdr>
                        <w:top w:val="none" w:sz="0" w:space="0" w:color="auto"/>
                        <w:left w:val="none" w:sz="0" w:space="0" w:color="auto"/>
                        <w:bottom w:val="none" w:sz="0" w:space="0" w:color="auto"/>
                        <w:right w:val="none" w:sz="0" w:space="0" w:color="auto"/>
                      </w:divBdr>
                    </w:div>
                    <w:div w:id="1166507280">
                      <w:marLeft w:val="0"/>
                      <w:marRight w:val="0"/>
                      <w:marTop w:val="0"/>
                      <w:marBottom w:val="0"/>
                      <w:divBdr>
                        <w:top w:val="none" w:sz="0" w:space="0" w:color="auto"/>
                        <w:left w:val="none" w:sz="0" w:space="0" w:color="auto"/>
                        <w:bottom w:val="none" w:sz="0" w:space="0" w:color="auto"/>
                        <w:right w:val="none" w:sz="0" w:space="0" w:color="auto"/>
                      </w:divBdr>
                    </w:div>
                    <w:div w:id="1169783551">
                      <w:marLeft w:val="0"/>
                      <w:marRight w:val="0"/>
                      <w:marTop w:val="0"/>
                      <w:marBottom w:val="0"/>
                      <w:divBdr>
                        <w:top w:val="none" w:sz="0" w:space="0" w:color="auto"/>
                        <w:left w:val="none" w:sz="0" w:space="0" w:color="auto"/>
                        <w:bottom w:val="none" w:sz="0" w:space="0" w:color="auto"/>
                        <w:right w:val="none" w:sz="0" w:space="0" w:color="auto"/>
                      </w:divBdr>
                    </w:div>
                    <w:div w:id="1188107701">
                      <w:marLeft w:val="0"/>
                      <w:marRight w:val="0"/>
                      <w:marTop w:val="0"/>
                      <w:marBottom w:val="0"/>
                      <w:divBdr>
                        <w:top w:val="none" w:sz="0" w:space="0" w:color="auto"/>
                        <w:left w:val="none" w:sz="0" w:space="0" w:color="auto"/>
                        <w:bottom w:val="none" w:sz="0" w:space="0" w:color="auto"/>
                        <w:right w:val="none" w:sz="0" w:space="0" w:color="auto"/>
                      </w:divBdr>
                    </w:div>
                    <w:div w:id="1190603189">
                      <w:marLeft w:val="0"/>
                      <w:marRight w:val="0"/>
                      <w:marTop w:val="0"/>
                      <w:marBottom w:val="0"/>
                      <w:divBdr>
                        <w:top w:val="none" w:sz="0" w:space="0" w:color="auto"/>
                        <w:left w:val="none" w:sz="0" w:space="0" w:color="auto"/>
                        <w:bottom w:val="none" w:sz="0" w:space="0" w:color="auto"/>
                        <w:right w:val="none" w:sz="0" w:space="0" w:color="auto"/>
                      </w:divBdr>
                    </w:div>
                    <w:div w:id="1207333252">
                      <w:marLeft w:val="0"/>
                      <w:marRight w:val="0"/>
                      <w:marTop w:val="0"/>
                      <w:marBottom w:val="0"/>
                      <w:divBdr>
                        <w:top w:val="none" w:sz="0" w:space="0" w:color="auto"/>
                        <w:left w:val="none" w:sz="0" w:space="0" w:color="auto"/>
                        <w:bottom w:val="none" w:sz="0" w:space="0" w:color="auto"/>
                        <w:right w:val="none" w:sz="0" w:space="0" w:color="auto"/>
                      </w:divBdr>
                    </w:div>
                    <w:div w:id="1244953439">
                      <w:marLeft w:val="0"/>
                      <w:marRight w:val="0"/>
                      <w:marTop w:val="0"/>
                      <w:marBottom w:val="0"/>
                      <w:divBdr>
                        <w:top w:val="none" w:sz="0" w:space="0" w:color="auto"/>
                        <w:left w:val="none" w:sz="0" w:space="0" w:color="auto"/>
                        <w:bottom w:val="none" w:sz="0" w:space="0" w:color="auto"/>
                        <w:right w:val="none" w:sz="0" w:space="0" w:color="auto"/>
                      </w:divBdr>
                    </w:div>
                    <w:div w:id="1380670944">
                      <w:marLeft w:val="0"/>
                      <w:marRight w:val="0"/>
                      <w:marTop w:val="0"/>
                      <w:marBottom w:val="0"/>
                      <w:divBdr>
                        <w:top w:val="none" w:sz="0" w:space="0" w:color="auto"/>
                        <w:left w:val="none" w:sz="0" w:space="0" w:color="auto"/>
                        <w:bottom w:val="none" w:sz="0" w:space="0" w:color="auto"/>
                        <w:right w:val="none" w:sz="0" w:space="0" w:color="auto"/>
                      </w:divBdr>
                    </w:div>
                    <w:div w:id="1391729681">
                      <w:marLeft w:val="0"/>
                      <w:marRight w:val="0"/>
                      <w:marTop w:val="0"/>
                      <w:marBottom w:val="0"/>
                      <w:divBdr>
                        <w:top w:val="none" w:sz="0" w:space="0" w:color="auto"/>
                        <w:left w:val="none" w:sz="0" w:space="0" w:color="auto"/>
                        <w:bottom w:val="none" w:sz="0" w:space="0" w:color="auto"/>
                        <w:right w:val="none" w:sz="0" w:space="0" w:color="auto"/>
                      </w:divBdr>
                    </w:div>
                    <w:div w:id="1433087829">
                      <w:marLeft w:val="0"/>
                      <w:marRight w:val="0"/>
                      <w:marTop w:val="0"/>
                      <w:marBottom w:val="0"/>
                      <w:divBdr>
                        <w:top w:val="none" w:sz="0" w:space="0" w:color="auto"/>
                        <w:left w:val="none" w:sz="0" w:space="0" w:color="auto"/>
                        <w:bottom w:val="none" w:sz="0" w:space="0" w:color="auto"/>
                        <w:right w:val="none" w:sz="0" w:space="0" w:color="auto"/>
                      </w:divBdr>
                    </w:div>
                    <w:div w:id="1481114325">
                      <w:marLeft w:val="0"/>
                      <w:marRight w:val="0"/>
                      <w:marTop w:val="0"/>
                      <w:marBottom w:val="0"/>
                      <w:divBdr>
                        <w:top w:val="none" w:sz="0" w:space="0" w:color="auto"/>
                        <w:left w:val="none" w:sz="0" w:space="0" w:color="auto"/>
                        <w:bottom w:val="none" w:sz="0" w:space="0" w:color="auto"/>
                        <w:right w:val="none" w:sz="0" w:space="0" w:color="auto"/>
                      </w:divBdr>
                    </w:div>
                    <w:div w:id="1584485501">
                      <w:marLeft w:val="0"/>
                      <w:marRight w:val="0"/>
                      <w:marTop w:val="0"/>
                      <w:marBottom w:val="0"/>
                      <w:divBdr>
                        <w:top w:val="none" w:sz="0" w:space="0" w:color="auto"/>
                        <w:left w:val="none" w:sz="0" w:space="0" w:color="auto"/>
                        <w:bottom w:val="none" w:sz="0" w:space="0" w:color="auto"/>
                        <w:right w:val="none" w:sz="0" w:space="0" w:color="auto"/>
                      </w:divBdr>
                    </w:div>
                    <w:div w:id="1605579564">
                      <w:marLeft w:val="0"/>
                      <w:marRight w:val="0"/>
                      <w:marTop w:val="0"/>
                      <w:marBottom w:val="0"/>
                      <w:divBdr>
                        <w:top w:val="none" w:sz="0" w:space="0" w:color="auto"/>
                        <w:left w:val="none" w:sz="0" w:space="0" w:color="auto"/>
                        <w:bottom w:val="none" w:sz="0" w:space="0" w:color="auto"/>
                        <w:right w:val="none" w:sz="0" w:space="0" w:color="auto"/>
                      </w:divBdr>
                    </w:div>
                    <w:div w:id="1636522472">
                      <w:marLeft w:val="0"/>
                      <w:marRight w:val="0"/>
                      <w:marTop w:val="0"/>
                      <w:marBottom w:val="0"/>
                      <w:divBdr>
                        <w:top w:val="none" w:sz="0" w:space="0" w:color="auto"/>
                        <w:left w:val="none" w:sz="0" w:space="0" w:color="auto"/>
                        <w:bottom w:val="none" w:sz="0" w:space="0" w:color="auto"/>
                        <w:right w:val="none" w:sz="0" w:space="0" w:color="auto"/>
                      </w:divBdr>
                    </w:div>
                    <w:div w:id="1650983711">
                      <w:marLeft w:val="0"/>
                      <w:marRight w:val="0"/>
                      <w:marTop w:val="0"/>
                      <w:marBottom w:val="0"/>
                      <w:divBdr>
                        <w:top w:val="none" w:sz="0" w:space="0" w:color="auto"/>
                        <w:left w:val="none" w:sz="0" w:space="0" w:color="auto"/>
                        <w:bottom w:val="none" w:sz="0" w:space="0" w:color="auto"/>
                        <w:right w:val="none" w:sz="0" w:space="0" w:color="auto"/>
                      </w:divBdr>
                    </w:div>
                    <w:div w:id="1671906081">
                      <w:marLeft w:val="0"/>
                      <w:marRight w:val="0"/>
                      <w:marTop w:val="0"/>
                      <w:marBottom w:val="0"/>
                      <w:divBdr>
                        <w:top w:val="none" w:sz="0" w:space="0" w:color="auto"/>
                        <w:left w:val="none" w:sz="0" w:space="0" w:color="auto"/>
                        <w:bottom w:val="none" w:sz="0" w:space="0" w:color="auto"/>
                        <w:right w:val="none" w:sz="0" w:space="0" w:color="auto"/>
                      </w:divBdr>
                    </w:div>
                    <w:div w:id="1746222318">
                      <w:marLeft w:val="0"/>
                      <w:marRight w:val="0"/>
                      <w:marTop w:val="0"/>
                      <w:marBottom w:val="0"/>
                      <w:divBdr>
                        <w:top w:val="none" w:sz="0" w:space="0" w:color="auto"/>
                        <w:left w:val="none" w:sz="0" w:space="0" w:color="auto"/>
                        <w:bottom w:val="none" w:sz="0" w:space="0" w:color="auto"/>
                        <w:right w:val="none" w:sz="0" w:space="0" w:color="auto"/>
                      </w:divBdr>
                    </w:div>
                    <w:div w:id="1761559064">
                      <w:marLeft w:val="0"/>
                      <w:marRight w:val="0"/>
                      <w:marTop w:val="0"/>
                      <w:marBottom w:val="0"/>
                      <w:divBdr>
                        <w:top w:val="none" w:sz="0" w:space="0" w:color="auto"/>
                        <w:left w:val="none" w:sz="0" w:space="0" w:color="auto"/>
                        <w:bottom w:val="none" w:sz="0" w:space="0" w:color="auto"/>
                        <w:right w:val="none" w:sz="0" w:space="0" w:color="auto"/>
                      </w:divBdr>
                    </w:div>
                    <w:div w:id="1790854504">
                      <w:marLeft w:val="0"/>
                      <w:marRight w:val="0"/>
                      <w:marTop w:val="0"/>
                      <w:marBottom w:val="0"/>
                      <w:divBdr>
                        <w:top w:val="none" w:sz="0" w:space="0" w:color="auto"/>
                        <w:left w:val="none" w:sz="0" w:space="0" w:color="auto"/>
                        <w:bottom w:val="none" w:sz="0" w:space="0" w:color="auto"/>
                        <w:right w:val="none" w:sz="0" w:space="0" w:color="auto"/>
                      </w:divBdr>
                    </w:div>
                    <w:div w:id="1970013223">
                      <w:marLeft w:val="0"/>
                      <w:marRight w:val="0"/>
                      <w:marTop w:val="0"/>
                      <w:marBottom w:val="0"/>
                      <w:divBdr>
                        <w:top w:val="none" w:sz="0" w:space="0" w:color="auto"/>
                        <w:left w:val="none" w:sz="0" w:space="0" w:color="auto"/>
                        <w:bottom w:val="none" w:sz="0" w:space="0" w:color="auto"/>
                        <w:right w:val="none" w:sz="0" w:space="0" w:color="auto"/>
                      </w:divBdr>
                    </w:div>
                    <w:div w:id="19917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731235">
          <w:marLeft w:val="0"/>
          <w:marRight w:val="0"/>
          <w:marTop w:val="0"/>
          <w:marBottom w:val="0"/>
          <w:divBdr>
            <w:top w:val="none" w:sz="0" w:space="0" w:color="auto"/>
            <w:left w:val="none" w:sz="0" w:space="0" w:color="auto"/>
            <w:bottom w:val="single" w:sz="6" w:space="8" w:color="DEDFE0"/>
            <w:right w:val="none" w:sz="0" w:space="0" w:color="auto"/>
          </w:divBdr>
          <w:divsChild>
            <w:div w:id="177430820">
              <w:marLeft w:val="0"/>
              <w:marRight w:val="0"/>
              <w:marTop w:val="0"/>
              <w:marBottom w:val="0"/>
              <w:divBdr>
                <w:top w:val="none" w:sz="0" w:space="0" w:color="auto"/>
                <w:left w:val="none" w:sz="0" w:space="0" w:color="auto"/>
                <w:bottom w:val="none" w:sz="0" w:space="0" w:color="auto"/>
                <w:right w:val="none" w:sz="0" w:space="0" w:color="auto"/>
              </w:divBdr>
            </w:div>
            <w:div w:id="417949285">
              <w:marLeft w:val="0"/>
              <w:marRight w:val="0"/>
              <w:marTop w:val="0"/>
              <w:marBottom w:val="0"/>
              <w:divBdr>
                <w:top w:val="none" w:sz="0" w:space="0" w:color="auto"/>
                <w:left w:val="none" w:sz="0" w:space="0" w:color="auto"/>
                <w:bottom w:val="none" w:sz="0" w:space="0" w:color="auto"/>
                <w:right w:val="none" w:sz="0" w:space="0" w:color="auto"/>
              </w:divBdr>
              <w:divsChild>
                <w:div w:id="13221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417">
          <w:marLeft w:val="0"/>
          <w:marRight w:val="0"/>
          <w:marTop w:val="0"/>
          <w:marBottom w:val="0"/>
          <w:divBdr>
            <w:top w:val="none" w:sz="0" w:space="0" w:color="auto"/>
            <w:left w:val="none" w:sz="0" w:space="0" w:color="auto"/>
            <w:bottom w:val="none" w:sz="0" w:space="0" w:color="auto"/>
            <w:right w:val="none" w:sz="0" w:space="0" w:color="auto"/>
          </w:divBdr>
        </w:div>
        <w:div w:id="1556117909">
          <w:marLeft w:val="0"/>
          <w:marRight w:val="0"/>
          <w:marTop w:val="0"/>
          <w:marBottom w:val="0"/>
          <w:divBdr>
            <w:top w:val="none" w:sz="0" w:space="0" w:color="auto"/>
            <w:left w:val="none" w:sz="0" w:space="0" w:color="auto"/>
            <w:bottom w:val="none" w:sz="0" w:space="0" w:color="auto"/>
            <w:right w:val="none" w:sz="0" w:space="0" w:color="auto"/>
          </w:divBdr>
          <w:divsChild>
            <w:div w:id="2081369413">
              <w:marLeft w:val="0"/>
              <w:marRight w:val="0"/>
              <w:marTop w:val="0"/>
              <w:marBottom w:val="0"/>
              <w:divBdr>
                <w:top w:val="none" w:sz="0" w:space="0" w:color="auto"/>
                <w:left w:val="none" w:sz="0" w:space="0" w:color="auto"/>
                <w:bottom w:val="none" w:sz="0" w:space="0" w:color="auto"/>
                <w:right w:val="none" w:sz="0" w:space="0" w:color="auto"/>
              </w:divBdr>
            </w:div>
          </w:divsChild>
        </w:div>
        <w:div w:id="1828784123">
          <w:marLeft w:val="0"/>
          <w:marRight w:val="0"/>
          <w:marTop w:val="0"/>
          <w:marBottom w:val="0"/>
          <w:divBdr>
            <w:top w:val="none" w:sz="0" w:space="0" w:color="auto"/>
            <w:left w:val="none" w:sz="0" w:space="0" w:color="auto"/>
            <w:bottom w:val="none" w:sz="0" w:space="0" w:color="auto"/>
            <w:right w:val="none" w:sz="0" w:space="0" w:color="auto"/>
          </w:divBdr>
        </w:div>
        <w:div w:id="1959292588">
          <w:marLeft w:val="0"/>
          <w:marRight w:val="0"/>
          <w:marTop w:val="0"/>
          <w:marBottom w:val="0"/>
          <w:divBdr>
            <w:top w:val="none" w:sz="0" w:space="0" w:color="auto"/>
            <w:left w:val="none" w:sz="0" w:space="0" w:color="auto"/>
            <w:bottom w:val="none" w:sz="0" w:space="0" w:color="auto"/>
            <w:right w:val="none" w:sz="0" w:space="0" w:color="auto"/>
          </w:divBdr>
          <w:divsChild>
            <w:div w:id="1931233848">
              <w:marLeft w:val="0"/>
              <w:marRight w:val="0"/>
              <w:marTop w:val="0"/>
              <w:marBottom w:val="0"/>
              <w:divBdr>
                <w:top w:val="none" w:sz="0" w:space="0" w:color="auto"/>
                <w:left w:val="none" w:sz="0" w:space="0" w:color="auto"/>
                <w:bottom w:val="none" w:sz="0" w:space="0" w:color="auto"/>
                <w:right w:val="none" w:sz="0" w:space="0" w:color="auto"/>
              </w:divBdr>
              <w:divsChild>
                <w:div w:id="2076851024">
                  <w:marLeft w:val="0"/>
                  <w:marRight w:val="0"/>
                  <w:marTop w:val="0"/>
                  <w:marBottom w:val="0"/>
                  <w:divBdr>
                    <w:top w:val="none" w:sz="0" w:space="0" w:color="auto"/>
                    <w:left w:val="none" w:sz="0" w:space="0" w:color="auto"/>
                    <w:bottom w:val="none" w:sz="0" w:space="0" w:color="auto"/>
                    <w:right w:val="none" w:sz="0" w:space="0" w:color="auto"/>
                  </w:divBdr>
                  <w:divsChild>
                    <w:div w:id="1115637691">
                      <w:marLeft w:val="0"/>
                      <w:marRight w:val="0"/>
                      <w:marTop w:val="0"/>
                      <w:marBottom w:val="0"/>
                      <w:divBdr>
                        <w:top w:val="none" w:sz="0" w:space="0" w:color="auto"/>
                        <w:left w:val="none" w:sz="0" w:space="0" w:color="auto"/>
                        <w:bottom w:val="none" w:sz="0" w:space="0" w:color="auto"/>
                        <w:right w:val="none" w:sz="0" w:space="0" w:color="auto"/>
                      </w:divBdr>
                    </w:div>
                    <w:div w:id="1595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7813">
      <w:bodyDiv w:val="1"/>
      <w:marLeft w:val="0"/>
      <w:marRight w:val="0"/>
      <w:marTop w:val="0"/>
      <w:marBottom w:val="0"/>
      <w:divBdr>
        <w:top w:val="none" w:sz="0" w:space="0" w:color="auto"/>
        <w:left w:val="none" w:sz="0" w:space="0" w:color="auto"/>
        <w:bottom w:val="none" w:sz="0" w:space="0" w:color="auto"/>
        <w:right w:val="none" w:sz="0" w:space="0" w:color="auto"/>
      </w:divBdr>
    </w:div>
    <w:div w:id="1834877346">
      <w:bodyDiv w:val="1"/>
      <w:marLeft w:val="0"/>
      <w:marRight w:val="0"/>
      <w:marTop w:val="0"/>
      <w:marBottom w:val="0"/>
      <w:divBdr>
        <w:top w:val="none" w:sz="0" w:space="0" w:color="auto"/>
        <w:left w:val="none" w:sz="0" w:space="0" w:color="auto"/>
        <w:bottom w:val="none" w:sz="0" w:space="0" w:color="auto"/>
        <w:right w:val="none" w:sz="0" w:space="0" w:color="auto"/>
      </w:divBdr>
    </w:div>
    <w:div w:id="1841768984">
      <w:bodyDiv w:val="1"/>
      <w:marLeft w:val="0"/>
      <w:marRight w:val="0"/>
      <w:marTop w:val="0"/>
      <w:marBottom w:val="0"/>
      <w:divBdr>
        <w:top w:val="none" w:sz="0" w:space="0" w:color="auto"/>
        <w:left w:val="none" w:sz="0" w:space="0" w:color="auto"/>
        <w:bottom w:val="none" w:sz="0" w:space="0" w:color="auto"/>
        <w:right w:val="none" w:sz="0" w:space="0" w:color="auto"/>
      </w:divBdr>
    </w:div>
    <w:div w:id="1843545609">
      <w:bodyDiv w:val="1"/>
      <w:marLeft w:val="0"/>
      <w:marRight w:val="0"/>
      <w:marTop w:val="0"/>
      <w:marBottom w:val="0"/>
      <w:divBdr>
        <w:top w:val="none" w:sz="0" w:space="0" w:color="auto"/>
        <w:left w:val="none" w:sz="0" w:space="0" w:color="auto"/>
        <w:bottom w:val="none" w:sz="0" w:space="0" w:color="auto"/>
        <w:right w:val="none" w:sz="0" w:space="0" w:color="auto"/>
      </w:divBdr>
    </w:div>
    <w:div w:id="1849446517">
      <w:bodyDiv w:val="1"/>
      <w:marLeft w:val="0"/>
      <w:marRight w:val="0"/>
      <w:marTop w:val="0"/>
      <w:marBottom w:val="0"/>
      <w:divBdr>
        <w:top w:val="none" w:sz="0" w:space="0" w:color="auto"/>
        <w:left w:val="none" w:sz="0" w:space="0" w:color="auto"/>
        <w:bottom w:val="none" w:sz="0" w:space="0" w:color="auto"/>
        <w:right w:val="none" w:sz="0" w:space="0" w:color="auto"/>
      </w:divBdr>
    </w:div>
    <w:div w:id="1853648010">
      <w:bodyDiv w:val="1"/>
      <w:marLeft w:val="0"/>
      <w:marRight w:val="0"/>
      <w:marTop w:val="0"/>
      <w:marBottom w:val="0"/>
      <w:divBdr>
        <w:top w:val="none" w:sz="0" w:space="0" w:color="auto"/>
        <w:left w:val="none" w:sz="0" w:space="0" w:color="auto"/>
        <w:bottom w:val="none" w:sz="0" w:space="0" w:color="auto"/>
        <w:right w:val="none" w:sz="0" w:space="0" w:color="auto"/>
      </w:divBdr>
      <w:divsChild>
        <w:div w:id="10230635">
          <w:marLeft w:val="0"/>
          <w:marRight w:val="0"/>
          <w:marTop w:val="0"/>
          <w:marBottom w:val="0"/>
          <w:divBdr>
            <w:top w:val="none" w:sz="0" w:space="0" w:color="auto"/>
            <w:left w:val="none" w:sz="0" w:space="0" w:color="auto"/>
            <w:bottom w:val="none" w:sz="0" w:space="0" w:color="auto"/>
            <w:right w:val="none" w:sz="0" w:space="0" w:color="auto"/>
          </w:divBdr>
          <w:divsChild>
            <w:div w:id="595745905">
              <w:marLeft w:val="-225"/>
              <w:marRight w:val="-225"/>
              <w:marTop w:val="0"/>
              <w:marBottom w:val="0"/>
              <w:divBdr>
                <w:top w:val="none" w:sz="0" w:space="0" w:color="auto"/>
                <w:left w:val="none" w:sz="0" w:space="0" w:color="auto"/>
                <w:bottom w:val="none" w:sz="0" w:space="0" w:color="auto"/>
                <w:right w:val="none" w:sz="0" w:space="0" w:color="auto"/>
              </w:divBdr>
              <w:divsChild>
                <w:div w:id="857045264">
                  <w:marLeft w:val="0"/>
                  <w:marRight w:val="0"/>
                  <w:marTop w:val="0"/>
                  <w:marBottom w:val="0"/>
                  <w:divBdr>
                    <w:top w:val="none" w:sz="0" w:space="0" w:color="auto"/>
                    <w:left w:val="none" w:sz="0" w:space="0" w:color="auto"/>
                    <w:bottom w:val="none" w:sz="0" w:space="0" w:color="auto"/>
                    <w:right w:val="none" w:sz="0" w:space="0" w:color="auto"/>
                  </w:divBdr>
                  <w:divsChild>
                    <w:div w:id="2033452891">
                      <w:marLeft w:val="0"/>
                      <w:marRight w:val="0"/>
                      <w:marTop w:val="0"/>
                      <w:marBottom w:val="0"/>
                      <w:divBdr>
                        <w:top w:val="none" w:sz="0" w:space="0" w:color="auto"/>
                        <w:left w:val="none" w:sz="0" w:space="0" w:color="auto"/>
                        <w:bottom w:val="none" w:sz="0" w:space="0" w:color="auto"/>
                        <w:right w:val="none" w:sz="0" w:space="0" w:color="auto"/>
                      </w:divBdr>
                    </w:div>
                  </w:divsChild>
                </w:div>
                <w:div w:id="19957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148345">
      <w:bodyDiv w:val="1"/>
      <w:marLeft w:val="0"/>
      <w:marRight w:val="0"/>
      <w:marTop w:val="0"/>
      <w:marBottom w:val="0"/>
      <w:divBdr>
        <w:top w:val="none" w:sz="0" w:space="0" w:color="auto"/>
        <w:left w:val="none" w:sz="0" w:space="0" w:color="auto"/>
        <w:bottom w:val="none" w:sz="0" w:space="0" w:color="auto"/>
        <w:right w:val="none" w:sz="0" w:space="0" w:color="auto"/>
      </w:divBdr>
    </w:div>
    <w:div w:id="1864900853">
      <w:bodyDiv w:val="1"/>
      <w:marLeft w:val="0"/>
      <w:marRight w:val="0"/>
      <w:marTop w:val="0"/>
      <w:marBottom w:val="0"/>
      <w:divBdr>
        <w:top w:val="none" w:sz="0" w:space="0" w:color="auto"/>
        <w:left w:val="none" w:sz="0" w:space="0" w:color="auto"/>
        <w:bottom w:val="none" w:sz="0" w:space="0" w:color="auto"/>
        <w:right w:val="none" w:sz="0" w:space="0" w:color="auto"/>
      </w:divBdr>
    </w:div>
    <w:div w:id="1867448347">
      <w:bodyDiv w:val="1"/>
      <w:marLeft w:val="0"/>
      <w:marRight w:val="0"/>
      <w:marTop w:val="0"/>
      <w:marBottom w:val="0"/>
      <w:divBdr>
        <w:top w:val="none" w:sz="0" w:space="0" w:color="auto"/>
        <w:left w:val="none" w:sz="0" w:space="0" w:color="auto"/>
        <w:bottom w:val="none" w:sz="0" w:space="0" w:color="auto"/>
        <w:right w:val="none" w:sz="0" w:space="0" w:color="auto"/>
      </w:divBdr>
    </w:div>
    <w:div w:id="1878158278">
      <w:bodyDiv w:val="1"/>
      <w:marLeft w:val="0"/>
      <w:marRight w:val="0"/>
      <w:marTop w:val="0"/>
      <w:marBottom w:val="0"/>
      <w:divBdr>
        <w:top w:val="none" w:sz="0" w:space="0" w:color="auto"/>
        <w:left w:val="none" w:sz="0" w:space="0" w:color="auto"/>
        <w:bottom w:val="none" w:sz="0" w:space="0" w:color="auto"/>
        <w:right w:val="none" w:sz="0" w:space="0" w:color="auto"/>
      </w:divBdr>
    </w:div>
    <w:div w:id="1880435431">
      <w:bodyDiv w:val="1"/>
      <w:marLeft w:val="0"/>
      <w:marRight w:val="0"/>
      <w:marTop w:val="0"/>
      <w:marBottom w:val="0"/>
      <w:divBdr>
        <w:top w:val="none" w:sz="0" w:space="0" w:color="auto"/>
        <w:left w:val="none" w:sz="0" w:space="0" w:color="auto"/>
        <w:bottom w:val="none" w:sz="0" w:space="0" w:color="auto"/>
        <w:right w:val="none" w:sz="0" w:space="0" w:color="auto"/>
      </w:divBdr>
    </w:div>
    <w:div w:id="1888642946">
      <w:bodyDiv w:val="1"/>
      <w:marLeft w:val="0"/>
      <w:marRight w:val="0"/>
      <w:marTop w:val="0"/>
      <w:marBottom w:val="0"/>
      <w:divBdr>
        <w:top w:val="none" w:sz="0" w:space="0" w:color="auto"/>
        <w:left w:val="none" w:sz="0" w:space="0" w:color="auto"/>
        <w:bottom w:val="none" w:sz="0" w:space="0" w:color="auto"/>
        <w:right w:val="none" w:sz="0" w:space="0" w:color="auto"/>
      </w:divBdr>
    </w:div>
    <w:div w:id="1890411460">
      <w:bodyDiv w:val="1"/>
      <w:marLeft w:val="0"/>
      <w:marRight w:val="0"/>
      <w:marTop w:val="0"/>
      <w:marBottom w:val="0"/>
      <w:divBdr>
        <w:top w:val="none" w:sz="0" w:space="0" w:color="auto"/>
        <w:left w:val="none" w:sz="0" w:space="0" w:color="auto"/>
        <w:bottom w:val="none" w:sz="0" w:space="0" w:color="auto"/>
        <w:right w:val="none" w:sz="0" w:space="0" w:color="auto"/>
      </w:divBdr>
    </w:div>
    <w:div w:id="1891921709">
      <w:bodyDiv w:val="1"/>
      <w:marLeft w:val="0"/>
      <w:marRight w:val="0"/>
      <w:marTop w:val="0"/>
      <w:marBottom w:val="0"/>
      <w:divBdr>
        <w:top w:val="none" w:sz="0" w:space="0" w:color="auto"/>
        <w:left w:val="none" w:sz="0" w:space="0" w:color="auto"/>
        <w:bottom w:val="none" w:sz="0" w:space="0" w:color="auto"/>
        <w:right w:val="none" w:sz="0" w:space="0" w:color="auto"/>
      </w:divBdr>
    </w:div>
    <w:div w:id="1899515810">
      <w:bodyDiv w:val="1"/>
      <w:marLeft w:val="0"/>
      <w:marRight w:val="0"/>
      <w:marTop w:val="0"/>
      <w:marBottom w:val="0"/>
      <w:divBdr>
        <w:top w:val="none" w:sz="0" w:space="0" w:color="auto"/>
        <w:left w:val="none" w:sz="0" w:space="0" w:color="auto"/>
        <w:bottom w:val="none" w:sz="0" w:space="0" w:color="auto"/>
        <w:right w:val="none" w:sz="0" w:space="0" w:color="auto"/>
      </w:divBdr>
    </w:div>
    <w:div w:id="1905216311">
      <w:bodyDiv w:val="1"/>
      <w:marLeft w:val="0"/>
      <w:marRight w:val="0"/>
      <w:marTop w:val="0"/>
      <w:marBottom w:val="0"/>
      <w:divBdr>
        <w:top w:val="none" w:sz="0" w:space="0" w:color="auto"/>
        <w:left w:val="none" w:sz="0" w:space="0" w:color="auto"/>
        <w:bottom w:val="none" w:sz="0" w:space="0" w:color="auto"/>
        <w:right w:val="none" w:sz="0" w:space="0" w:color="auto"/>
      </w:divBdr>
    </w:div>
    <w:div w:id="1911305813">
      <w:bodyDiv w:val="1"/>
      <w:marLeft w:val="0"/>
      <w:marRight w:val="0"/>
      <w:marTop w:val="0"/>
      <w:marBottom w:val="0"/>
      <w:divBdr>
        <w:top w:val="none" w:sz="0" w:space="0" w:color="auto"/>
        <w:left w:val="none" w:sz="0" w:space="0" w:color="auto"/>
        <w:bottom w:val="none" w:sz="0" w:space="0" w:color="auto"/>
        <w:right w:val="none" w:sz="0" w:space="0" w:color="auto"/>
      </w:divBdr>
    </w:div>
    <w:div w:id="1917545039">
      <w:bodyDiv w:val="1"/>
      <w:marLeft w:val="0"/>
      <w:marRight w:val="0"/>
      <w:marTop w:val="0"/>
      <w:marBottom w:val="0"/>
      <w:divBdr>
        <w:top w:val="none" w:sz="0" w:space="0" w:color="auto"/>
        <w:left w:val="none" w:sz="0" w:space="0" w:color="auto"/>
        <w:bottom w:val="none" w:sz="0" w:space="0" w:color="auto"/>
        <w:right w:val="none" w:sz="0" w:space="0" w:color="auto"/>
      </w:divBdr>
    </w:div>
    <w:div w:id="1918129512">
      <w:bodyDiv w:val="1"/>
      <w:marLeft w:val="0"/>
      <w:marRight w:val="0"/>
      <w:marTop w:val="0"/>
      <w:marBottom w:val="0"/>
      <w:divBdr>
        <w:top w:val="none" w:sz="0" w:space="0" w:color="auto"/>
        <w:left w:val="none" w:sz="0" w:space="0" w:color="auto"/>
        <w:bottom w:val="none" w:sz="0" w:space="0" w:color="auto"/>
        <w:right w:val="none" w:sz="0" w:space="0" w:color="auto"/>
      </w:divBdr>
    </w:div>
    <w:div w:id="1922444206">
      <w:bodyDiv w:val="1"/>
      <w:marLeft w:val="0"/>
      <w:marRight w:val="0"/>
      <w:marTop w:val="0"/>
      <w:marBottom w:val="0"/>
      <w:divBdr>
        <w:top w:val="none" w:sz="0" w:space="0" w:color="auto"/>
        <w:left w:val="none" w:sz="0" w:space="0" w:color="auto"/>
        <w:bottom w:val="none" w:sz="0" w:space="0" w:color="auto"/>
        <w:right w:val="none" w:sz="0" w:space="0" w:color="auto"/>
      </w:divBdr>
    </w:div>
    <w:div w:id="1924874341">
      <w:bodyDiv w:val="1"/>
      <w:marLeft w:val="0"/>
      <w:marRight w:val="0"/>
      <w:marTop w:val="0"/>
      <w:marBottom w:val="0"/>
      <w:divBdr>
        <w:top w:val="none" w:sz="0" w:space="0" w:color="auto"/>
        <w:left w:val="none" w:sz="0" w:space="0" w:color="auto"/>
        <w:bottom w:val="none" w:sz="0" w:space="0" w:color="auto"/>
        <w:right w:val="none" w:sz="0" w:space="0" w:color="auto"/>
      </w:divBdr>
    </w:div>
    <w:div w:id="1928147545">
      <w:bodyDiv w:val="1"/>
      <w:marLeft w:val="0"/>
      <w:marRight w:val="0"/>
      <w:marTop w:val="0"/>
      <w:marBottom w:val="0"/>
      <w:divBdr>
        <w:top w:val="none" w:sz="0" w:space="0" w:color="auto"/>
        <w:left w:val="none" w:sz="0" w:space="0" w:color="auto"/>
        <w:bottom w:val="none" w:sz="0" w:space="0" w:color="auto"/>
        <w:right w:val="none" w:sz="0" w:space="0" w:color="auto"/>
      </w:divBdr>
    </w:div>
    <w:div w:id="1940598576">
      <w:bodyDiv w:val="1"/>
      <w:marLeft w:val="0"/>
      <w:marRight w:val="0"/>
      <w:marTop w:val="0"/>
      <w:marBottom w:val="0"/>
      <w:divBdr>
        <w:top w:val="none" w:sz="0" w:space="0" w:color="auto"/>
        <w:left w:val="none" w:sz="0" w:space="0" w:color="auto"/>
        <w:bottom w:val="none" w:sz="0" w:space="0" w:color="auto"/>
        <w:right w:val="none" w:sz="0" w:space="0" w:color="auto"/>
      </w:divBdr>
    </w:div>
    <w:div w:id="1941570624">
      <w:bodyDiv w:val="1"/>
      <w:marLeft w:val="0"/>
      <w:marRight w:val="0"/>
      <w:marTop w:val="0"/>
      <w:marBottom w:val="0"/>
      <w:divBdr>
        <w:top w:val="none" w:sz="0" w:space="0" w:color="auto"/>
        <w:left w:val="none" w:sz="0" w:space="0" w:color="auto"/>
        <w:bottom w:val="none" w:sz="0" w:space="0" w:color="auto"/>
        <w:right w:val="none" w:sz="0" w:space="0" w:color="auto"/>
      </w:divBdr>
    </w:div>
    <w:div w:id="1943679312">
      <w:bodyDiv w:val="1"/>
      <w:marLeft w:val="0"/>
      <w:marRight w:val="0"/>
      <w:marTop w:val="0"/>
      <w:marBottom w:val="0"/>
      <w:divBdr>
        <w:top w:val="none" w:sz="0" w:space="0" w:color="auto"/>
        <w:left w:val="none" w:sz="0" w:space="0" w:color="auto"/>
        <w:bottom w:val="none" w:sz="0" w:space="0" w:color="auto"/>
        <w:right w:val="none" w:sz="0" w:space="0" w:color="auto"/>
      </w:divBdr>
    </w:div>
    <w:div w:id="1946187141">
      <w:bodyDiv w:val="1"/>
      <w:marLeft w:val="0"/>
      <w:marRight w:val="0"/>
      <w:marTop w:val="0"/>
      <w:marBottom w:val="0"/>
      <w:divBdr>
        <w:top w:val="none" w:sz="0" w:space="0" w:color="auto"/>
        <w:left w:val="none" w:sz="0" w:space="0" w:color="auto"/>
        <w:bottom w:val="none" w:sz="0" w:space="0" w:color="auto"/>
        <w:right w:val="none" w:sz="0" w:space="0" w:color="auto"/>
      </w:divBdr>
    </w:div>
    <w:div w:id="1947809979">
      <w:bodyDiv w:val="1"/>
      <w:marLeft w:val="0"/>
      <w:marRight w:val="0"/>
      <w:marTop w:val="0"/>
      <w:marBottom w:val="0"/>
      <w:divBdr>
        <w:top w:val="none" w:sz="0" w:space="0" w:color="auto"/>
        <w:left w:val="none" w:sz="0" w:space="0" w:color="auto"/>
        <w:bottom w:val="none" w:sz="0" w:space="0" w:color="auto"/>
        <w:right w:val="none" w:sz="0" w:space="0" w:color="auto"/>
      </w:divBdr>
    </w:div>
    <w:div w:id="1948003288">
      <w:bodyDiv w:val="1"/>
      <w:marLeft w:val="0"/>
      <w:marRight w:val="0"/>
      <w:marTop w:val="0"/>
      <w:marBottom w:val="0"/>
      <w:divBdr>
        <w:top w:val="none" w:sz="0" w:space="0" w:color="auto"/>
        <w:left w:val="none" w:sz="0" w:space="0" w:color="auto"/>
        <w:bottom w:val="none" w:sz="0" w:space="0" w:color="auto"/>
        <w:right w:val="none" w:sz="0" w:space="0" w:color="auto"/>
      </w:divBdr>
    </w:div>
    <w:div w:id="1955869004">
      <w:bodyDiv w:val="1"/>
      <w:marLeft w:val="0"/>
      <w:marRight w:val="0"/>
      <w:marTop w:val="0"/>
      <w:marBottom w:val="0"/>
      <w:divBdr>
        <w:top w:val="none" w:sz="0" w:space="0" w:color="auto"/>
        <w:left w:val="none" w:sz="0" w:space="0" w:color="auto"/>
        <w:bottom w:val="none" w:sz="0" w:space="0" w:color="auto"/>
        <w:right w:val="none" w:sz="0" w:space="0" w:color="auto"/>
      </w:divBdr>
    </w:div>
    <w:div w:id="1960063996">
      <w:bodyDiv w:val="1"/>
      <w:marLeft w:val="0"/>
      <w:marRight w:val="0"/>
      <w:marTop w:val="0"/>
      <w:marBottom w:val="0"/>
      <w:divBdr>
        <w:top w:val="none" w:sz="0" w:space="0" w:color="auto"/>
        <w:left w:val="none" w:sz="0" w:space="0" w:color="auto"/>
        <w:bottom w:val="none" w:sz="0" w:space="0" w:color="auto"/>
        <w:right w:val="none" w:sz="0" w:space="0" w:color="auto"/>
      </w:divBdr>
      <w:divsChild>
        <w:div w:id="281114226">
          <w:marLeft w:val="0"/>
          <w:marRight w:val="0"/>
          <w:marTop w:val="0"/>
          <w:marBottom w:val="0"/>
          <w:divBdr>
            <w:top w:val="none" w:sz="0" w:space="0" w:color="auto"/>
            <w:left w:val="none" w:sz="0" w:space="0" w:color="auto"/>
            <w:bottom w:val="none" w:sz="0" w:space="0" w:color="auto"/>
            <w:right w:val="none" w:sz="0" w:space="0" w:color="auto"/>
          </w:divBdr>
        </w:div>
        <w:div w:id="566572382">
          <w:marLeft w:val="0"/>
          <w:marRight w:val="0"/>
          <w:marTop w:val="120"/>
          <w:marBottom w:val="0"/>
          <w:divBdr>
            <w:top w:val="none" w:sz="0" w:space="0" w:color="auto"/>
            <w:left w:val="none" w:sz="0" w:space="0" w:color="auto"/>
            <w:bottom w:val="none" w:sz="0" w:space="0" w:color="auto"/>
            <w:right w:val="none" w:sz="0" w:space="0" w:color="auto"/>
          </w:divBdr>
          <w:divsChild>
            <w:div w:id="5081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51854">
      <w:bodyDiv w:val="1"/>
      <w:marLeft w:val="0"/>
      <w:marRight w:val="0"/>
      <w:marTop w:val="0"/>
      <w:marBottom w:val="0"/>
      <w:divBdr>
        <w:top w:val="none" w:sz="0" w:space="0" w:color="auto"/>
        <w:left w:val="none" w:sz="0" w:space="0" w:color="auto"/>
        <w:bottom w:val="none" w:sz="0" w:space="0" w:color="auto"/>
        <w:right w:val="none" w:sz="0" w:space="0" w:color="auto"/>
      </w:divBdr>
    </w:div>
    <w:div w:id="1982155280">
      <w:bodyDiv w:val="1"/>
      <w:marLeft w:val="0"/>
      <w:marRight w:val="0"/>
      <w:marTop w:val="0"/>
      <w:marBottom w:val="0"/>
      <w:divBdr>
        <w:top w:val="none" w:sz="0" w:space="0" w:color="auto"/>
        <w:left w:val="none" w:sz="0" w:space="0" w:color="auto"/>
        <w:bottom w:val="none" w:sz="0" w:space="0" w:color="auto"/>
        <w:right w:val="none" w:sz="0" w:space="0" w:color="auto"/>
      </w:divBdr>
    </w:div>
    <w:div w:id="1988001788">
      <w:bodyDiv w:val="1"/>
      <w:marLeft w:val="0"/>
      <w:marRight w:val="0"/>
      <w:marTop w:val="0"/>
      <w:marBottom w:val="0"/>
      <w:divBdr>
        <w:top w:val="none" w:sz="0" w:space="0" w:color="auto"/>
        <w:left w:val="none" w:sz="0" w:space="0" w:color="auto"/>
        <w:bottom w:val="none" w:sz="0" w:space="0" w:color="auto"/>
        <w:right w:val="none" w:sz="0" w:space="0" w:color="auto"/>
      </w:divBdr>
    </w:div>
    <w:div w:id="1994948252">
      <w:bodyDiv w:val="1"/>
      <w:marLeft w:val="0"/>
      <w:marRight w:val="0"/>
      <w:marTop w:val="0"/>
      <w:marBottom w:val="0"/>
      <w:divBdr>
        <w:top w:val="none" w:sz="0" w:space="0" w:color="auto"/>
        <w:left w:val="none" w:sz="0" w:space="0" w:color="auto"/>
        <w:bottom w:val="none" w:sz="0" w:space="0" w:color="auto"/>
        <w:right w:val="none" w:sz="0" w:space="0" w:color="auto"/>
      </w:divBdr>
    </w:div>
    <w:div w:id="1997101112">
      <w:bodyDiv w:val="1"/>
      <w:marLeft w:val="0"/>
      <w:marRight w:val="0"/>
      <w:marTop w:val="0"/>
      <w:marBottom w:val="0"/>
      <w:divBdr>
        <w:top w:val="none" w:sz="0" w:space="0" w:color="auto"/>
        <w:left w:val="none" w:sz="0" w:space="0" w:color="auto"/>
        <w:bottom w:val="none" w:sz="0" w:space="0" w:color="auto"/>
        <w:right w:val="none" w:sz="0" w:space="0" w:color="auto"/>
      </w:divBdr>
    </w:div>
    <w:div w:id="2004887894">
      <w:bodyDiv w:val="1"/>
      <w:marLeft w:val="0"/>
      <w:marRight w:val="0"/>
      <w:marTop w:val="0"/>
      <w:marBottom w:val="0"/>
      <w:divBdr>
        <w:top w:val="none" w:sz="0" w:space="0" w:color="auto"/>
        <w:left w:val="none" w:sz="0" w:space="0" w:color="auto"/>
        <w:bottom w:val="none" w:sz="0" w:space="0" w:color="auto"/>
        <w:right w:val="none" w:sz="0" w:space="0" w:color="auto"/>
      </w:divBdr>
    </w:div>
    <w:div w:id="2005666047">
      <w:bodyDiv w:val="1"/>
      <w:marLeft w:val="0"/>
      <w:marRight w:val="0"/>
      <w:marTop w:val="0"/>
      <w:marBottom w:val="0"/>
      <w:divBdr>
        <w:top w:val="none" w:sz="0" w:space="0" w:color="auto"/>
        <w:left w:val="none" w:sz="0" w:space="0" w:color="auto"/>
        <w:bottom w:val="none" w:sz="0" w:space="0" w:color="auto"/>
        <w:right w:val="none" w:sz="0" w:space="0" w:color="auto"/>
      </w:divBdr>
    </w:div>
    <w:div w:id="2008090662">
      <w:bodyDiv w:val="1"/>
      <w:marLeft w:val="0"/>
      <w:marRight w:val="0"/>
      <w:marTop w:val="0"/>
      <w:marBottom w:val="0"/>
      <w:divBdr>
        <w:top w:val="none" w:sz="0" w:space="0" w:color="auto"/>
        <w:left w:val="none" w:sz="0" w:space="0" w:color="auto"/>
        <w:bottom w:val="none" w:sz="0" w:space="0" w:color="auto"/>
        <w:right w:val="none" w:sz="0" w:space="0" w:color="auto"/>
      </w:divBdr>
    </w:div>
    <w:div w:id="2010522223">
      <w:bodyDiv w:val="1"/>
      <w:marLeft w:val="0"/>
      <w:marRight w:val="0"/>
      <w:marTop w:val="0"/>
      <w:marBottom w:val="0"/>
      <w:divBdr>
        <w:top w:val="none" w:sz="0" w:space="0" w:color="auto"/>
        <w:left w:val="none" w:sz="0" w:space="0" w:color="auto"/>
        <w:bottom w:val="none" w:sz="0" w:space="0" w:color="auto"/>
        <w:right w:val="none" w:sz="0" w:space="0" w:color="auto"/>
      </w:divBdr>
    </w:div>
    <w:div w:id="2021736233">
      <w:bodyDiv w:val="1"/>
      <w:marLeft w:val="0"/>
      <w:marRight w:val="0"/>
      <w:marTop w:val="0"/>
      <w:marBottom w:val="0"/>
      <w:divBdr>
        <w:top w:val="none" w:sz="0" w:space="0" w:color="auto"/>
        <w:left w:val="none" w:sz="0" w:space="0" w:color="auto"/>
        <w:bottom w:val="none" w:sz="0" w:space="0" w:color="auto"/>
        <w:right w:val="none" w:sz="0" w:space="0" w:color="auto"/>
      </w:divBdr>
    </w:div>
    <w:div w:id="2021811113">
      <w:bodyDiv w:val="1"/>
      <w:marLeft w:val="0"/>
      <w:marRight w:val="0"/>
      <w:marTop w:val="0"/>
      <w:marBottom w:val="0"/>
      <w:divBdr>
        <w:top w:val="none" w:sz="0" w:space="0" w:color="auto"/>
        <w:left w:val="none" w:sz="0" w:space="0" w:color="auto"/>
        <w:bottom w:val="none" w:sz="0" w:space="0" w:color="auto"/>
        <w:right w:val="none" w:sz="0" w:space="0" w:color="auto"/>
      </w:divBdr>
    </w:div>
    <w:div w:id="2023385985">
      <w:bodyDiv w:val="1"/>
      <w:marLeft w:val="0"/>
      <w:marRight w:val="0"/>
      <w:marTop w:val="0"/>
      <w:marBottom w:val="0"/>
      <w:divBdr>
        <w:top w:val="none" w:sz="0" w:space="0" w:color="auto"/>
        <w:left w:val="none" w:sz="0" w:space="0" w:color="auto"/>
        <w:bottom w:val="none" w:sz="0" w:space="0" w:color="auto"/>
        <w:right w:val="none" w:sz="0" w:space="0" w:color="auto"/>
      </w:divBdr>
    </w:div>
    <w:div w:id="2023705632">
      <w:bodyDiv w:val="1"/>
      <w:marLeft w:val="0"/>
      <w:marRight w:val="0"/>
      <w:marTop w:val="0"/>
      <w:marBottom w:val="0"/>
      <w:divBdr>
        <w:top w:val="none" w:sz="0" w:space="0" w:color="auto"/>
        <w:left w:val="none" w:sz="0" w:space="0" w:color="auto"/>
        <w:bottom w:val="none" w:sz="0" w:space="0" w:color="auto"/>
        <w:right w:val="none" w:sz="0" w:space="0" w:color="auto"/>
      </w:divBdr>
    </w:div>
    <w:div w:id="2024435225">
      <w:bodyDiv w:val="1"/>
      <w:marLeft w:val="0"/>
      <w:marRight w:val="0"/>
      <w:marTop w:val="0"/>
      <w:marBottom w:val="0"/>
      <w:divBdr>
        <w:top w:val="none" w:sz="0" w:space="0" w:color="auto"/>
        <w:left w:val="none" w:sz="0" w:space="0" w:color="auto"/>
        <w:bottom w:val="none" w:sz="0" w:space="0" w:color="auto"/>
        <w:right w:val="none" w:sz="0" w:space="0" w:color="auto"/>
      </w:divBdr>
    </w:div>
    <w:div w:id="2033872415">
      <w:bodyDiv w:val="1"/>
      <w:marLeft w:val="0"/>
      <w:marRight w:val="0"/>
      <w:marTop w:val="0"/>
      <w:marBottom w:val="0"/>
      <w:divBdr>
        <w:top w:val="none" w:sz="0" w:space="0" w:color="auto"/>
        <w:left w:val="none" w:sz="0" w:space="0" w:color="auto"/>
        <w:bottom w:val="none" w:sz="0" w:space="0" w:color="auto"/>
        <w:right w:val="none" w:sz="0" w:space="0" w:color="auto"/>
      </w:divBdr>
    </w:div>
    <w:div w:id="2036151295">
      <w:bodyDiv w:val="1"/>
      <w:marLeft w:val="0"/>
      <w:marRight w:val="0"/>
      <w:marTop w:val="0"/>
      <w:marBottom w:val="0"/>
      <w:divBdr>
        <w:top w:val="none" w:sz="0" w:space="0" w:color="auto"/>
        <w:left w:val="none" w:sz="0" w:space="0" w:color="auto"/>
        <w:bottom w:val="none" w:sz="0" w:space="0" w:color="auto"/>
        <w:right w:val="none" w:sz="0" w:space="0" w:color="auto"/>
      </w:divBdr>
    </w:div>
    <w:div w:id="2048556209">
      <w:bodyDiv w:val="1"/>
      <w:marLeft w:val="0"/>
      <w:marRight w:val="0"/>
      <w:marTop w:val="0"/>
      <w:marBottom w:val="0"/>
      <w:divBdr>
        <w:top w:val="none" w:sz="0" w:space="0" w:color="auto"/>
        <w:left w:val="none" w:sz="0" w:space="0" w:color="auto"/>
        <w:bottom w:val="none" w:sz="0" w:space="0" w:color="auto"/>
        <w:right w:val="none" w:sz="0" w:space="0" w:color="auto"/>
      </w:divBdr>
    </w:div>
    <w:div w:id="2051764077">
      <w:bodyDiv w:val="1"/>
      <w:marLeft w:val="0"/>
      <w:marRight w:val="0"/>
      <w:marTop w:val="0"/>
      <w:marBottom w:val="0"/>
      <w:divBdr>
        <w:top w:val="none" w:sz="0" w:space="0" w:color="auto"/>
        <w:left w:val="none" w:sz="0" w:space="0" w:color="auto"/>
        <w:bottom w:val="none" w:sz="0" w:space="0" w:color="auto"/>
        <w:right w:val="none" w:sz="0" w:space="0" w:color="auto"/>
      </w:divBdr>
    </w:div>
    <w:div w:id="2053267633">
      <w:bodyDiv w:val="1"/>
      <w:marLeft w:val="0"/>
      <w:marRight w:val="0"/>
      <w:marTop w:val="0"/>
      <w:marBottom w:val="0"/>
      <w:divBdr>
        <w:top w:val="none" w:sz="0" w:space="0" w:color="auto"/>
        <w:left w:val="none" w:sz="0" w:space="0" w:color="auto"/>
        <w:bottom w:val="none" w:sz="0" w:space="0" w:color="auto"/>
        <w:right w:val="none" w:sz="0" w:space="0" w:color="auto"/>
      </w:divBdr>
    </w:div>
    <w:div w:id="2054649617">
      <w:bodyDiv w:val="1"/>
      <w:marLeft w:val="0"/>
      <w:marRight w:val="0"/>
      <w:marTop w:val="0"/>
      <w:marBottom w:val="0"/>
      <w:divBdr>
        <w:top w:val="none" w:sz="0" w:space="0" w:color="auto"/>
        <w:left w:val="none" w:sz="0" w:space="0" w:color="auto"/>
        <w:bottom w:val="none" w:sz="0" w:space="0" w:color="auto"/>
        <w:right w:val="none" w:sz="0" w:space="0" w:color="auto"/>
      </w:divBdr>
    </w:div>
    <w:div w:id="2054844369">
      <w:bodyDiv w:val="1"/>
      <w:marLeft w:val="0"/>
      <w:marRight w:val="0"/>
      <w:marTop w:val="0"/>
      <w:marBottom w:val="0"/>
      <w:divBdr>
        <w:top w:val="none" w:sz="0" w:space="0" w:color="auto"/>
        <w:left w:val="none" w:sz="0" w:space="0" w:color="auto"/>
        <w:bottom w:val="none" w:sz="0" w:space="0" w:color="auto"/>
        <w:right w:val="none" w:sz="0" w:space="0" w:color="auto"/>
      </w:divBdr>
    </w:div>
    <w:div w:id="2056394622">
      <w:bodyDiv w:val="1"/>
      <w:marLeft w:val="0"/>
      <w:marRight w:val="0"/>
      <w:marTop w:val="0"/>
      <w:marBottom w:val="0"/>
      <w:divBdr>
        <w:top w:val="none" w:sz="0" w:space="0" w:color="auto"/>
        <w:left w:val="none" w:sz="0" w:space="0" w:color="auto"/>
        <w:bottom w:val="none" w:sz="0" w:space="0" w:color="auto"/>
        <w:right w:val="none" w:sz="0" w:space="0" w:color="auto"/>
      </w:divBdr>
    </w:div>
    <w:div w:id="2058505443">
      <w:bodyDiv w:val="1"/>
      <w:marLeft w:val="0"/>
      <w:marRight w:val="0"/>
      <w:marTop w:val="0"/>
      <w:marBottom w:val="0"/>
      <w:divBdr>
        <w:top w:val="none" w:sz="0" w:space="0" w:color="auto"/>
        <w:left w:val="none" w:sz="0" w:space="0" w:color="auto"/>
        <w:bottom w:val="none" w:sz="0" w:space="0" w:color="auto"/>
        <w:right w:val="none" w:sz="0" w:space="0" w:color="auto"/>
      </w:divBdr>
    </w:div>
    <w:div w:id="2060351623">
      <w:bodyDiv w:val="1"/>
      <w:marLeft w:val="0"/>
      <w:marRight w:val="0"/>
      <w:marTop w:val="0"/>
      <w:marBottom w:val="0"/>
      <w:divBdr>
        <w:top w:val="none" w:sz="0" w:space="0" w:color="auto"/>
        <w:left w:val="none" w:sz="0" w:space="0" w:color="auto"/>
        <w:bottom w:val="none" w:sz="0" w:space="0" w:color="auto"/>
        <w:right w:val="none" w:sz="0" w:space="0" w:color="auto"/>
      </w:divBdr>
    </w:div>
    <w:div w:id="2067214062">
      <w:bodyDiv w:val="1"/>
      <w:marLeft w:val="0"/>
      <w:marRight w:val="0"/>
      <w:marTop w:val="0"/>
      <w:marBottom w:val="0"/>
      <w:divBdr>
        <w:top w:val="none" w:sz="0" w:space="0" w:color="auto"/>
        <w:left w:val="none" w:sz="0" w:space="0" w:color="auto"/>
        <w:bottom w:val="none" w:sz="0" w:space="0" w:color="auto"/>
        <w:right w:val="none" w:sz="0" w:space="0" w:color="auto"/>
      </w:divBdr>
    </w:div>
    <w:div w:id="2078433492">
      <w:bodyDiv w:val="1"/>
      <w:marLeft w:val="0"/>
      <w:marRight w:val="0"/>
      <w:marTop w:val="0"/>
      <w:marBottom w:val="0"/>
      <w:divBdr>
        <w:top w:val="none" w:sz="0" w:space="0" w:color="auto"/>
        <w:left w:val="none" w:sz="0" w:space="0" w:color="auto"/>
        <w:bottom w:val="none" w:sz="0" w:space="0" w:color="auto"/>
        <w:right w:val="none" w:sz="0" w:space="0" w:color="auto"/>
      </w:divBdr>
    </w:div>
    <w:div w:id="2079280309">
      <w:bodyDiv w:val="1"/>
      <w:marLeft w:val="0"/>
      <w:marRight w:val="0"/>
      <w:marTop w:val="0"/>
      <w:marBottom w:val="0"/>
      <w:divBdr>
        <w:top w:val="none" w:sz="0" w:space="0" w:color="auto"/>
        <w:left w:val="none" w:sz="0" w:space="0" w:color="auto"/>
        <w:bottom w:val="none" w:sz="0" w:space="0" w:color="auto"/>
        <w:right w:val="none" w:sz="0" w:space="0" w:color="auto"/>
      </w:divBdr>
    </w:div>
    <w:div w:id="2079863490">
      <w:bodyDiv w:val="1"/>
      <w:marLeft w:val="0"/>
      <w:marRight w:val="0"/>
      <w:marTop w:val="0"/>
      <w:marBottom w:val="0"/>
      <w:divBdr>
        <w:top w:val="none" w:sz="0" w:space="0" w:color="auto"/>
        <w:left w:val="none" w:sz="0" w:space="0" w:color="auto"/>
        <w:bottom w:val="none" w:sz="0" w:space="0" w:color="auto"/>
        <w:right w:val="none" w:sz="0" w:space="0" w:color="auto"/>
      </w:divBdr>
    </w:div>
    <w:div w:id="2080977571">
      <w:bodyDiv w:val="1"/>
      <w:marLeft w:val="0"/>
      <w:marRight w:val="0"/>
      <w:marTop w:val="0"/>
      <w:marBottom w:val="0"/>
      <w:divBdr>
        <w:top w:val="none" w:sz="0" w:space="0" w:color="auto"/>
        <w:left w:val="none" w:sz="0" w:space="0" w:color="auto"/>
        <w:bottom w:val="none" w:sz="0" w:space="0" w:color="auto"/>
        <w:right w:val="none" w:sz="0" w:space="0" w:color="auto"/>
      </w:divBdr>
    </w:div>
    <w:div w:id="2082679521">
      <w:bodyDiv w:val="1"/>
      <w:marLeft w:val="0"/>
      <w:marRight w:val="0"/>
      <w:marTop w:val="0"/>
      <w:marBottom w:val="0"/>
      <w:divBdr>
        <w:top w:val="none" w:sz="0" w:space="0" w:color="auto"/>
        <w:left w:val="none" w:sz="0" w:space="0" w:color="auto"/>
        <w:bottom w:val="none" w:sz="0" w:space="0" w:color="auto"/>
        <w:right w:val="none" w:sz="0" w:space="0" w:color="auto"/>
      </w:divBdr>
    </w:div>
    <w:div w:id="2082873816">
      <w:bodyDiv w:val="1"/>
      <w:marLeft w:val="0"/>
      <w:marRight w:val="0"/>
      <w:marTop w:val="0"/>
      <w:marBottom w:val="0"/>
      <w:divBdr>
        <w:top w:val="none" w:sz="0" w:space="0" w:color="auto"/>
        <w:left w:val="none" w:sz="0" w:space="0" w:color="auto"/>
        <w:bottom w:val="none" w:sz="0" w:space="0" w:color="auto"/>
        <w:right w:val="none" w:sz="0" w:space="0" w:color="auto"/>
      </w:divBdr>
    </w:div>
    <w:div w:id="2087455173">
      <w:bodyDiv w:val="1"/>
      <w:marLeft w:val="0"/>
      <w:marRight w:val="0"/>
      <w:marTop w:val="0"/>
      <w:marBottom w:val="0"/>
      <w:divBdr>
        <w:top w:val="none" w:sz="0" w:space="0" w:color="auto"/>
        <w:left w:val="none" w:sz="0" w:space="0" w:color="auto"/>
        <w:bottom w:val="none" w:sz="0" w:space="0" w:color="auto"/>
        <w:right w:val="none" w:sz="0" w:space="0" w:color="auto"/>
      </w:divBdr>
    </w:div>
    <w:div w:id="2088919117">
      <w:bodyDiv w:val="1"/>
      <w:marLeft w:val="0"/>
      <w:marRight w:val="0"/>
      <w:marTop w:val="0"/>
      <w:marBottom w:val="0"/>
      <w:divBdr>
        <w:top w:val="none" w:sz="0" w:space="0" w:color="auto"/>
        <w:left w:val="none" w:sz="0" w:space="0" w:color="auto"/>
        <w:bottom w:val="none" w:sz="0" w:space="0" w:color="auto"/>
        <w:right w:val="none" w:sz="0" w:space="0" w:color="auto"/>
      </w:divBdr>
    </w:div>
    <w:div w:id="2095319193">
      <w:bodyDiv w:val="1"/>
      <w:marLeft w:val="0"/>
      <w:marRight w:val="0"/>
      <w:marTop w:val="0"/>
      <w:marBottom w:val="0"/>
      <w:divBdr>
        <w:top w:val="none" w:sz="0" w:space="0" w:color="auto"/>
        <w:left w:val="none" w:sz="0" w:space="0" w:color="auto"/>
        <w:bottom w:val="none" w:sz="0" w:space="0" w:color="auto"/>
        <w:right w:val="none" w:sz="0" w:space="0" w:color="auto"/>
      </w:divBdr>
    </w:div>
    <w:div w:id="2096046781">
      <w:bodyDiv w:val="1"/>
      <w:marLeft w:val="0"/>
      <w:marRight w:val="0"/>
      <w:marTop w:val="0"/>
      <w:marBottom w:val="0"/>
      <w:divBdr>
        <w:top w:val="none" w:sz="0" w:space="0" w:color="auto"/>
        <w:left w:val="none" w:sz="0" w:space="0" w:color="auto"/>
        <w:bottom w:val="none" w:sz="0" w:space="0" w:color="auto"/>
        <w:right w:val="none" w:sz="0" w:space="0" w:color="auto"/>
      </w:divBdr>
    </w:div>
    <w:div w:id="2098744015">
      <w:bodyDiv w:val="1"/>
      <w:marLeft w:val="0"/>
      <w:marRight w:val="0"/>
      <w:marTop w:val="0"/>
      <w:marBottom w:val="0"/>
      <w:divBdr>
        <w:top w:val="none" w:sz="0" w:space="0" w:color="auto"/>
        <w:left w:val="none" w:sz="0" w:space="0" w:color="auto"/>
        <w:bottom w:val="none" w:sz="0" w:space="0" w:color="auto"/>
        <w:right w:val="none" w:sz="0" w:space="0" w:color="auto"/>
      </w:divBdr>
    </w:div>
    <w:div w:id="2101637735">
      <w:bodyDiv w:val="1"/>
      <w:marLeft w:val="0"/>
      <w:marRight w:val="0"/>
      <w:marTop w:val="0"/>
      <w:marBottom w:val="0"/>
      <w:divBdr>
        <w:top w:val="none" w:sz="0" w:space="0" w:color="auto"/>
        <w:left w:val="none" w:sz="0" w:space="0" w:color="auto"/>
        <w:bottom w:val="none" w:sz="0" w:space="0" w:color="auto"/>
        <w:right w:val="none" w:sz="0" w:space="0" w:color="auto"/>
      </w:divBdr>
    </w:div>
    <w:div w:id="2102751613">
      <w:bodyDiv w:val="1"/>
      <w:marLeft w:val="0"/>
      <w:marRight w:val="0"/>
      <w:marTop w:val="0"/>
      <w:marBottom w:val="0"/>
      <w:divBdr>
        <w:top w:val="none" w:sz="0" w:space="0" w:color="auto"/>
        <w:left w:val="none" w:sz="0" w:space="0" w:color="auto"/>
        <w:bottom w:val="none" w:sz="0" w:space="0" w:color="auto"/>
        <w:right w:val="none" w:sz="0" w:space="0" w:color="auto"/>
      </w:divBdr>
    </w:div>
    <w:div w:id="2103640966">
      <w:bodyDiv w:val="1"/>
      <w:marLeft w:val="0"/>
      <w:marRight w:val="0"/>
      <w:marTop w:val="0"/>
      <w:marBottom w:val="0"/>
      <w:divBdr>
        <w:top w:val="none" w:sz="0" w:space="0" w:color="auto"/>
        <w:left w:val="none" w:sz="0" w:space="0" w:color="auto"/>
        <w:bottom w:val="none" w:sz="0" w:space="0" w:color="auto"/>
        <w:right w:val="none" w:sz="0" w:space="0" w:color="auto"/>
      </w:divBdr>
    </w:div>
    <w:div w:id="2107380280">
      <w:bodyDiv w:val="1"/>
      <w:marLeft w:val="0"/>
      <w:marRight w:val="0"/>
      <w:marTop w:val="0"/>
      <w:marBottom w:val="0"/>
      <w:divBdr>
        <w:top w:val="none" w:sz="0" w:space="0" w:color="auto"/>
        <w:left w:val="none" w:sz="0" w:space="0" w:color="auto"/>
        <w:bottom w:val="none" w:sz="0" w:space="0" w:color="auto"/>
        <w:right w:val="none" w:sz="0" w:space="0" w:color="auto"/>
      </w:divBdr>
    </w:div>
    <w:div w:id="2108578240">
      <w:bodyDiv w:val="1"/>
      <w:marLeft w:val="0"/>
      <w:marRight w:val="0"/>
      <w:marTop w:val="0"/>
      <w:marBottom w:val="0"/>
      <w:divBdr>
        <w:top w:val="none" w:sz="0" w:space="0" w:color="auto"/>
        <w:left w:val="none" w:sz="0" w:space="0" w:color="auto"/>
        <w:bottom w:val="none" w:sz="0" w:space="0" w:color="auto"/>
        <w:right w:val="none" w:sz="0" w:space="0" w:color="auto"/>
      </w:divBdr>
    </w:div>
    <w:div w:id="2109496696">
      <w:bodyDiv w:val="1"/>
      <w:marLeft w:val="0"/>
      <w:marRight w:val="0"/>
      <w:marTop w:val="0"/>
      <w:marBottom w:val="0"/>
      <w:divBdr>
        <w:top w:val="none" w:sz="0" w:space="0" w:color="auto"/>
        <w:left w:val="none" w:sz="0" w:space="0" w:color="auto"/>
        <w:bottom w:val="none" w:sz="0" w:space="0" w:color="auto"/>
        <w:right w:val="none" w:sz="0" w:space="0" w:color="auto"/>
      </w:divBdr>
    </w:div>
    <w:div w:id="2112625866">
      <w:bodyDiv w:val="1"/>
      <w:marLeft w:val="0"/>
      <w:marRight w:val="0"/>
      <w:marTop w:val="0"/>
      <w:marBottom w:val="0"/>
      <w:divBdr>
        <w:top w:val="none" w:sz="0" w:space="0" w:color="auto"/>
        <w:left w:val="none" w:sz="0" w:space="0" w:color="auto"/>
        <w:bottom w:val="none" w:sz="0" w:space="0" w:color="auto"/>
        <w:right w:val="none" w:sz="0" w:space="0" w:color="auto"/>
      </w:divBdr>
    </w:div>
    <w:div w:id="2114011796">
      <w:bodyDiv w:val="1"/>
      <w:marLeft w:val="0"/>
      <w:marRight w:val="0"/>
      <w:marTop w:val="0"/>
      <w:marBottom w:val="0"/>
      <w:divBdr>
        <w:top w:val="none" w:sz="0" w:space="0" w:color="auto"/>
        <w:left w:val="none" w:sz="0" w:space="0" w:color="auto"/>
        <w:bottom w:val="none" w:sz="0" w:space="0" w:color="auto"/>
        <w:right w:val="none" w:sz="0" w:space="0" w:color="auto"/>
      </w:divBdr>
    </w:div>
    <w:div w:id="2116947672">
      <w:bodyDiv w:val="1"/>
      <w:marLeft w:val="0"/>
      <w:marRight w:val="0"/>
      <w:marTop w:val="0"/>
      <w:marBottom w:val="0"/>
      <w:divBdr>
        <w:top w:val="none" w:sz="0" w:space="0" w:color="auto"/>
        <w:left w:val="none" w:sz="0" w:space="0" w:color="auto"/>
        <w:bottom w:val="none" w:sz="0" w:space="0" w:color="auto"/>
        <w:right w:val="none" w:sz="0" w:space="0" w:color="auto"/>
      </w:divBdr>
    </w:div>
    <w:div w:id="2122071146">
      <w:bodyDiv w:val="1"/>
      <w:marLeft w:val="0"/>
      <w:marRight w:val="0"/>
      <w:marTop w:val="0"/>
      <w:marBottom w:val="0"/>
      <w:divBdr>
        <w:top w:val="none" w:sz="0" w:space="0" w:color="auto"/>
        <w:left w:val="none" w:sz="0" w:space="0" w:color="auto"/>
        <w:bottom w:val="none" w:sz="0" w:space="0" w:color="auto"/>
        <w:right w:val="none" w:sz="0" w:space="0" w:color="auto"/>
      </w:divBdr>
    </w:div>
    <w:div w:id="2123648443">
      <w:bodyDiv w:val="1"/>
      <w:marLeft w:val="0"/>
      <w:marRight w:val="0"/>
      <w:marTop w:val="0"/>
      <w:marBottom w:val="0"/>
      <w:divBdr>
        <w:top w:val="none" w:sz="0" w:space="0" w:color="auto"/>
        <w:left w:val="none" w:sz="0" w:space="0" w:color="auto"/>
        <w:bottom w:val="none" w:sz="0" w:space="0" w:color="auto"/>
        <w:right w:val="none" w:sz="0" w:space="0" w:color="auto"/>
      </w:divBdr>
    </w:div>
    <w:div w:id="2125809345">
      <w:bodyDiv w:val="1"/>
      <w:marLeft w:val="0"/>
      <w:marRight w:val="0"/>
      <w:marTop w:val="0"/>
      <w:marBottom w:val="0"/>
      <w:divBdr>
        <w:top w:val="none" w:sz="0" w:space="0" w:color="auto"/>
        <w:left w:val="none" w:sz="0" w:space="0" w:color="auto"/>
        <w:bottom w:val="none" w:sz="0" w:space="0" w:color="auto"/>
        <w:right w:val="none" w:sz="0" w:space="0" w:color="auto"/>
      </w:divBdr>
    </w:div>
    <w:div w:id="2127309036">
      <w:bodyDiv w:val="1"/>
      <w:marLeft w:val="0"/>
      <w:marRight w:val="0"/>
      <w:marTop w:val="0"/>
      <w:marBottom w:val="0"/>
      <w:divBdr>
        <w:top w:val="none" w:sz="0" w:space="0" w:color="auto"/>
        <w:left w:val="none" w:sz="0" w:space="0" w:color="auto"/>
        <w:bottom w:val="none" w:sz="0" w:space="0" w:color="auto"/>
        <w:right w:val="none" w:sz="0" w:space="0" w:color="auto"/>
      </w:divBdr>
    </w:div>
    <w:div w:id="2130051480">
      <w:bodyDiv w:val="1"/>
      <w:marLeft w:val="0"/>
      <w:marRight w:val="0"/>
      <w:marTop w:val="0"/>
      <w:marBottom w:val="0"/>
      <w:divBdr>
        <w:top w:val="none" w:sz="0" w:space="0" w:color="auto"/>
        <w:left w:val="none" w:sz="0" w:space="0" w:color="auto"/>
        <w:bottom w:val="none" w:sz="0" w:space="0" w:color="auto"/>
        <w:right w:val="none" w:sz="0" w:space="0" w:color="auto"/>
      </w:divBdr>
    </w:div>
    <w:div w:id="2138253047">
      <w:bodyDiv w:val="1"/>
      <w:marLeft w:val="0"/>
      <w:marRight w:val="0"/>
      <w:marTop w:val="0"/>
      <w:marBottom w:val="0"/>
      <w:divBdr>
        <w:top w:val="none" w:sz="0" w:space="0" w:color="auto"/>
        <w:left w:val="none" w:sz="0" w:space="0" w:color="auto"/>
        <w:bottom w:val="none" w:sz="0" w:space="0" w:color="auto"/>
        <w:right w:val="none" w:sz="0" w:space="0" w:color="auto"/>
      </w:divBdr>
    </w:div>
    <w:div w:id="2140417518">
      <w:bodyDiv w:val="1"/>
      <w:marLeft w:val="0"/>
      <w:marRight w:val="0"/>
      <w:marTop w:val="0"/>
      <w:marBottom w:val="0"/>
      <w:divBdr>
        <w:top w:val="none" w:sz="0" w:space="0" w:color="auto"/>
        <w:left w:val="none" w:sz="0" w:space="0" w:color="auto"/>
        <w:bottom w:val="none" w:sz="0" w:space="0" w:color="auto"/>
        <w:right w:val="none" w:sz="0" w:space="0" w:color="auto"/>
      </w:divBdr>
    </w:div>
    <w:div w:id="2143502736">
      <w:bodyDiv w:val="1"/>
      <w:marLeft w:val="0"/>
      <w:marRight w:val="0"/>
      <w:marTop w:val="0"/>
      <w:marBottom w:val="0"/>
      <w:divBdr>
        <w:top w:val="none" w:sz="0" w:space="0" w:color="auto"/>
        <w:left w:val="none" w:sz="0" w:space="0" w:color="auto"/>
        <w:bottom w:val="none" w:sz="0" w:space="0" w:color="auto"/>
        <w:right w:val="none" w:sz="0" w:space="0" w:color="auto"/>
      </w:divBdr>
    </w:div>
    <w:div w:id="2143764702">
      <w:bodyDiv w:val="1"/>
      <w:marLeft w:val="0"/>
      <w:marRight w:val="0"/>
      <w:marTop w:val="0"/>
      <w:marBottom w:val="0"/>
      <w:divBdr>
        <w:top w:val="none" w:sz="0" w:space="0" w:color="auto"/>
        <w:left w:val="none" w:sz="0" w:space="0" w:color="auto"/>
        <w:bottom w:val="none" w:sz="0" w:space="0" w:color="auto"/>
        <w:right w:val="none" w:sz="0" w:space="0" w:color="auto"/>
      </w:divBdr>
    </w:div>
    <w:div w:id="21471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elegraph.co.uk/politics/2022/05/30/uk-opens-door-worlds-top-graduates-post-brexit-immigration-push/?utm_source=POLITICO.EU&amp;utm_campaign=864e164b0a-EMAIL_CAMPAIGN_2022_05_30_02_35&amp;utm_medium=email&amp;utm_term=0_10959edeb5-864e164b0a-189056549" TargetMode="External"/><Relationship Id="rId21" Type="http://schemas.openxmlformats.org/officeDocument/2006/relationships/hyperlink" Target="https://www.15min.lt/pasaulis-kiseneje/naujiena/kelioniu-ekspertas/i-lietuva-britus-traukia-ne-tik-pigus-lektuvu-bilietai-domina-ir-isskirtine-gamta-638-1687234" TargetMode="External"/><Relationship Id="rId42" Type="http://schemas.openxmlformats.org/officeDocument/2006/relationships/hyperlink" Target="https://www.ft.com/content/7cebc600-3bad-48f7-9b33-11fc7cedac32" TargetMode="External"/><Relationship Id="rId47" Type="http://schemas.openxmlformats.org/officeDocument/2006/relationships/hyperlink" Target="https://www.ft.com/content/10372dd3-be3c-42b9-982b-241a38efcc88" TargetMode="External"/><Relationship Id="rId63" Type="http://schemas.openxmlformats.org/officeDocument/2006/relationships/hyperlink" Target="https://www.ft.com/content/9a62d2f9-27e3-4374-afde-0014871fb2f6" TargetMode="External"/><Relationship Id="rId68" Type="http://schemas.openxmlformats.org/officeDocument/2006/relationships/hyperlink" Target="https://www.bbc.com/news/uk-politics-61604784" TargetMode="External"/><Relationship Id="rId84" Type="http://schemas.openxmlformats.org/officeDocument/2006/relationships/hyperlink" Target="https://econews.pt/2022/05/12/gas-price-cap-should-bring-electricity-prices-down-by-up-to-18/" TargetMode="External"/><Relationship Id="rId89" Type="http://schemas.openxmlformats.org/officeDocument/2006/relationships/hyperlink" Target="https://econews.pt/2022/05/09/azores-creates-voucher-to-attract-tourists-back-to-sao-jorge/" TargetMode="External"/><Relationship Id="rId7" Type="http://schemas.openxmlformats.org/officeDocument/2006/relationships/endnotes" Target="endnotes.xml"/><Relationship Id="rId71" Type="http://schemas.openxmlformats.org/officeDocument/2006/relationships/hyperlink" Target="https://www.telegraph.co.uk/politics/2022/06/04/boris-johnson-prepares-law-override-northern-ireland-protocol/" TargetMode="External"/><Relationship Id="rId92" Type="http://schemas.openxmlformats.org/officeDocument/2006/relationships/hyperlink" Target="https://ocec.om/Whatson" TargetMode="External"/><Relationship Id="rId2" Type="http://schemas.openxmlformats.org/officeDocument/2006/relationships/numbering" Target="numbering.xml"/><Relationship Id="rId16" Type="http://schemas.openxmlformats.org/officeDocument/2006/relationships/hyperlink" Target="https://www.find-tender.service.gov.uk/Search" TargetMode="External"/><Relationship Id="rId29" Type="http://schemas.openxmlformats.org/officeDocument/2006/relationships/hyperlink" Target="https://www.gov.uk/government/news/new-defence-battlelab-to-drive-innovation" TargetMode="External"/><Relationship Id="rId11" Type="http://schemas.openxmlformats.org/officeDocument/2006/relationships/hyperlink" Target="https://www.gov.uk/guidance/check-your-readiness-to-export-to-the-uk-and-other-international-markets?utm_medium=email&amp;utm_campaign=govuk-notifications-topic&amp;utm_source=3a3ba157-f707-4cc6-bd1d-02164da49d3f&amp;utm_content=immediately" TargetMode="External"/><Relationship Id="rId24" Type="http://schemas.openxmlformats.org/officeDocument/2006/relationships/hyperlink" Target="https://www.ft.com/content/6cef1fda-7180-468d-aa7c-232a33aa1f5b" TargetMode="External"/><Relationship Id="rId32" Type="http://schemas.openxmlformats.org/officeDocument/2006/relationships/hyperlink" Target="https://www.bbc.com/news/business-61652931" TargetMode="External"/><Relationship Id="rId37" Type="http://schemas.openxmlformats.org/officeDocument/2006/relationships/hyperlink" Target="https://www.ft.com/content/43aef0cc-341d-48ac-b1b4-2402cc4dffeb" TargetMode="External"/><Relationship Id="rId40" Type="http://schemas.openxmlformats.org/officeDocument/2006/relationships/hyperlink" Target="https://www.gov.uk/government/news/uk-targets-russian-airlines-with-new-sanctions?utm_medium=email&amp;utm_campaign=govuk-notifications-topic&amp;utm_source=39cba5ec-eba2-41c9-8b73-f6218924b163&amp;utm_content=daily" TargetMode="External"/><Relationship Id="rId45" Type="http://schemas.openxmlformats.org/officeDocument/2006/relationships/hyperlink" Target="https://www.cityam.com/uk-to-review-altices-18-per-cent-stake-in-bt-on-national-security-grounds/" TargetMode="External"/><Relationship Id="rId53" Type="http://schemas.openxmlformats.org/officeDocument/2006/relationships/hyperlink" Target="https://www.theguardian.com/politics/2022/may/26/sunak-announces-windfall-tax-energy-firms" TargetMode="External"/><Relationship Id="rId58" Type="http://schemas.openxmlformats.org/officeDocument/2006/relationships/hyperlink" Target="https://www.ft.com/content/9880c4cd-033f-40c9-85c8-580d4c344439" TargetMode="External"/><Relationship Id="rId66" Type="http://schemas.openxmlformats.org/officeDocument/2006/relationships/hyperlink" Target="https://www.ft.com/content/e667e5cf-cea7-4a1a-a4b1-f009a93190f9" TargetMode="External"/><Relationship Id="rId74" Type="http://schemas.openxmlformats.org/officeDocument/2006/relationships/hyperlink" Target="https://www.visitportugal.com/en/content/covid-19-measures-implemented-portugal" TargetMode="External"/><Relationship Id="rId79" Type="http://schemas.openxmlformats.org/officeDocument/2006/relationships/hyperlink" Target="https://econews.pt/2022/05/16/eu-revises-portugals-inflation-upwards-to-4-4-this-year/" TargetMode="External"/><Relationship Id="rId87" Type="http://schemas.openxmlformats.org/officeDocument/2006/relationships/hyperlink" Target="https://econews.pt/2022/05/10/bosch-invests-e12m-in-heat-pump-production-300-new-jobs/" TargetMode="External"/><Relationship Id="rId102" Type="http://schemas.openxmlformats.org/officeDocument/2006/relationships/hyperlink" Target="https://timesofoman.com/article/116760-sezad-briefs-eu-ambassadors-about-investment-opportunities" TargetMode="External"/><Relationship Id="rId5" Type="http://schemas.openxmlformats.org/officeDocument/2006/relationships/webSettings" Target="webSettings.xml"/><Relationship Id="rId61" Type="http://schemas.openxmlformats.org/officeDocument/2006/relationships/hyperlink" Target="https://www.gov.uk/government/news/uk-punishes-putin-with-new-round-of-sanctions-on-17-billion-of-goods?utm_medium=email&amp;utm_campaign=govuk-notifications-topic&amp;utm_source=afad6dbb-1b73-4353-bc9f-73c4b502fae6&amp;utm_content=immediately" TargetMode="External"/><Relationship Id="rId82" Type="http://schemas.openxmlformats.org/officeDocument/2006/relationships/hyperlink" Target="https://www.theportugalnews.com/news/2022-05-23/portugal-needs-to-overhaul-tax-system/67295" TargetMode="External"/><Relationship Id="rId90" Type="http://schemas.openxmlformats.org/officeDocument/2006/relationships/hyperlink" Target="https://econews.pt/2022/05/06/golden-visa-investment-up-16-6-in-april-to-e59-7m/" TargetMode="External"/><Relationship Id="rId95" Type="http://schemas.openxmlformats.org/officeDocument/2006/relationships/hyperlink" Target="https://timesofoman.com/article/117542-oman-looks-to-augment-crude-output-with-new-dicoveries" TargetMode="External"/><Relationship Id="rId19" Type="http://schemas.openxmlformats.org/officeDocument/2006/relationships/hyperlink" Target="https://www.ft.com/content/e374a095-d02e-4221-b437-8b8817ad7f89" TargetMode="External"/><Relationship Id="rId14" Type="http://schemas.openxmlformats.org/officeDocument/2006/relationships/hyperlink" Target="https://www.cbi.org.uk/uk-transition-hub/importing-goods-from-the-eu-to-uk/?fbclid=IwAR2h-0GWcxdLhyAsItdiESQn_GeaOgJ6nMp-JrimDA204BcOoyjwL8Locno" TargetMode="External"/><Relationship Id="rId22" Type="http://schemas.openxmlformats.org/officeDocument/2006/relationships/hyperlink" Target="https://www.gov.uk/government/publications/uk-life-sciences-support?utm_medium=email&amp;utm_campaign=govuk-notifications&amp;utm_source=4b52b16d-d3af-45f0-872a-ed33aa71e6c9&amp;utm_content=immediately" TargetMode="External"/><Relationship Id="rId27" Type="http://schemas.openxmlformats.org/officeDocument/2006/relationships/hyperlink" Target="https://www.telegraph.co.uk/news/2022/05/30/monday-morning-uk-news-briefing-todays-top-headlines-telegraph/" TargetMode="External"/><Relationship Id="rId30" Type="http://schemas.openxmlformats.org/officeDocument/2006/relationships/hyperlink" Target="https://www.ft.com/content/7c674f56-9028-48a3-8cbf-c1c8b10868ba" TargetMode="External"/><Relationship Id="rId35" Type="http://schemas.openxmlformats.org/officeDocument/2006/relationships/hyperlink" Target="https://www.theguardian.com/world/2022/may/26/ukraine-war-government-to-allow-councils-to-sever-russian-contracts" TargetMode="External"/><Relationship Id="rId43" Type="http://schemas.openxmlformats.org/officeDocument/2006/relationships/hyperlink" Target="https://www.bbc.co.uk/news/business-59212992" TargetMode="External"/><Relationship Id="rId48" Type="http://schemas.openxmlformats.org/officeDocument/2006/relationships/hyperlink" Target="https://www.gov.uk/government/news/first-uk-satellite-launch-in-summer-2022" TargetMode="External"/><Relationship Id="rId56" Type="http://schemas.openxmlformats.org/officeDocument/2006/relationships/hyperlink" Target="https://www.ft.com/content/c77310d3-54c9-4410-8dd0-d576f0131b9c" TargetMode="External"/><Relationship Id="rId64" Type="http://schemas.openxmlformats.org/officeDocument/2006/relationships/hyperlink" Target="https://www.ft.com/content/304cf92e-1b29-4049-bab7-f6640486bca4" TargetMode="External"/><Relationship Id="rId69" Type="http://schemas.openxmlformats.org/officeDocument/2006/relationships/hyperlink" Target="https://www.gov.uk/government/news/uk-kicks-off-talks-on-modern-trade-deal-with-mexico?utm_medium=email&amp;utm_campaign=govuk-notifications-topic&amp;utm_source=df5d2b36-2569-49f9-bac7-7fbdfe6acdfe&amp;utm_content=immediately" TargetMode="External"/><Relationship Id="rId77" Type="http://schemas.openxmlformats.org/officeDocument/2006/relationships/hyperlink" Target="https://econews.pt/2022/05/17/portugals-economy-fastest-growing-in-eu-in-q1-at-11-9-yoy/" TargetMode="External"/><Relationship Id="rId100" Type="http://schemas.openxmlformats.org/officeDocument/2006/relationships/hyperlink" Target="https://timesofoman.com/article/117533-oman-airports-recorded-a-remarkable-growth-by-over-80" TargetMode="External"/><Relationship Id="rId105" Type="http://schemas.openxmlformats.org/officeDocument/2006/relationships/fontTable" Target="fontTable.xml"/><Relationship Id="rId8" Type="http://schemas.openxmlformats.org/officeDocument/2006/relationships/hyperlink" Target="https://www.gov.uk/guidance/webinars-for-using-the-ukca-marking-and-placing-goods-on-the-market-in-great-britain-and-northern-ireland?utm_medium=email&amp;utm_campaign=govuk-notifications&amp;utm_source=9908833b-ce22-428b-a915-ec362e8a53b8&amp;utm_content=immediately" TargetMode="External"/><Relationship Id="rId51" Type="http://schemas.openxmlformats.org/officeDocument/2006/relationships/hyperlink" Target="https://www.gov.uk/government/statistics/trade-and-investment-core-statistics-book?utm_medium=email&amp;utm_campaign=govuk-notifications&amp;utm_source=cafffcd6-71e2-401e-96e2-2fa6bc92e483&amp;utm_content=immediately" TargetMode="External"/><Relationship Id="rId72" Type="http://schemas.openxmlformats.org/officeDocument/2006/relationships/hyperlink" Target="https://www.theguardian.com/us-news/2022/may/20/pelosi-warns-changes-to-northern-ireland-protocol-could-affect-us-trade-deal-with-britain" TargetMode="External"/><Relationship Id="rId80" Type="http://schemas.openxmlformats.org/officeDocument/2006/relationships/hyperlink" Target="https://econews.pt/2022/05/03/unemployment-grows-in-portugal-but-remains-below-eu-figures/" TargetMode="External"/><Relationship Id="rId85" Type="http://schemas.openxmlformats.org/officeDocument/2006/relationships/hyperlink" Target="https://www.theportugalnews.com/news/2022-05-28/portugal-and-spain-able-to-provide-europe-with-30-natural-gas/67428" TargetMode="External"/><Relationship Id="rId93" Type="http://schemas.openxmlformats.org/officeDocument/2006/relationships/hyperlink" Target="https://fm.gov.om/visitors/travel-advice-for-visitors/" TargetMode="External"/><Relationship Id="rId98" Type="http://schemas.openxmlformats.org/officeDocument/2006/relationships/hyperlink" Target="https://timesofoman.com/article/116108-new-system-to-be-implemented-to-check-quality-of-imported-products?fbclid=IwAR1uN64-FTfRPAuQa9ynhndo1Fy5Avr4SzR2_NXBbaQjeX8dTVEEuOscD1Y" TargetMode="External"/><Relationship Id="rId3" Type="http://schemas.openxmlformats.org/officeDocument/2006/relationships/styles" Target="styles.xml"/><Relationship Id="rId12" Type="http://schemas.openxmlformats.org/officeDocument/2006/relationships/hyperlink" Target="https://ec.europa.eu/taxation_customs/customs-4/international-affairs/third-countries/united-kingdom/new-import-formalities-bring-goods-eu-uk-1-january-2022_en" TargetMode="External"/><Relationship Id="rId17" Type="http://schemas.openxmlformats.org/officeDocument/2006/relationships/hyperlink" Target="https://www.ft.com/content/35f54034-6551-49d9-bf36-ed463477cbca" TargetMode="External"/><Relationship Id="rId25" Type="http://schemas.openxmlformats.org/officeDocument/2006/relationships/hyperlink" Target="https://www.gov.uk/government/news/uk-commits-to-life-sciences-cooperation-with-sweden?utm_medium=email&amp;utm_campaign=govuk-notifications-topic&amp;utm_source=da540710-2d2a-4b4e-a357-10c7e31f6566&amp;utm_content=immediately" TargetMode="External"/><Relationship Id="rId33" Type="http://schemas.openxmlformats.org/officeDocument/2006/relationships/hyperlink" Target="https://www.bbc.com/news/business-61562657" TargetMode="External"/><Relationship Id="rId38" Type="http://schemas.openxmlformats.org/officeDocument/2006/relationships/hyperlink" Target="https://www.gov.uk/government/news/cop-president-continues-push-for-meaningful-climate-action-ahead-of-cop27?utm_medium=email&amp;utm_campaign=govuk-notifications-topic&amp;utm_source=7e75e61f-cad2-4d9c-a557-5b58fd9691b6&amp;utm_content=daily" TargetMode="External"/><Relationship Id="rId46" Type="http://schemas.openxmlformats.org/officeDocument/2006/relationships/hyperlink" Target="https://www.cityam.com/uk-to-review-altices-18-per-cent-stake-in-bt-on-national-security-grounds/" TargetMode="External"/><Relationship Id="rId59" Type="http://schemas.openxmlformats.org/officeDocument/2006/relationships/hyperlink" Target="https://www.bloomberg.com/graphics/uk-levelling-up/boris-johnson-level-up-plan-in-trouble.html?utm_source=POLITICO.EU&amp;utm_campaign=6b9d5c16e0-EMAIL_CAMPAIGN_2022_05_12_06_10&amp;utm_medium=email&amp;utm_term=0_10959edeb5-6b9d5c16e0-189056549" TargetMode="External"/><Relationship Id="rId67" Type="http://schemas.openxmlformats.org/officeDocument/2006/relationships/hyperlink" Target="https://www.gov.uk/government/publications/uk-and-indiana-trade-and-economic-memorandum-of-understanding?utm_medium=email&amp;utm_campaign=govuk-notifications-topic&amp;utm_source=4a05ecce-1121-44c0-b58d-c4388a659dfe&amp;utm_content=immediately" TargetMode="External"/><Relationship Id="rId103" Type="http://schemas.openxmlformats.org/officeDocument/2006/relationships/hyperlink" Target="mailto:ingrida.darasaite@urm.lt" TargetMode="External"/><Relationship Id="rId20" Type="http://schemas.openxmlformats.org/officeDocument/2006/relationships/hyperlink" Target="https://www.bbc.com/news/uk-england-leeds-61648977" TargetMode="External"/><Relationship Id="rId41" Type="http://schemas.openxmlformats.org/officeDocument/2006/relationships/hyperlink" Target="https://www.ft.com/content/790d248e-959c-4384-bae8-448c428790b8" TargetMode="External"/><Relationship Id="rId54" Type="http://schemas.openxmlformats.org/officeDocument/2006/relationships/hyperlink" Target="https://www.bbc.com/news/business-61583651" TargetMode="External"/><Relationship Id="rId62" Type="http://schemas.openxmlformats.org/officeDocument/2006/relationships/hyperlink" Target="https://www.ft.com/content/f79e55e7-dd07-4fab-b7b8-fa2991a4c4d0" TargetMode="External"/><Relationship Id="rId70" Type="http://schemas.openxmlformats.org/officeDocument/2006/relationships/hyperlink" Target="https://www.ft.com/content/ffa0c739-851b-4fd9-856c-1698e7a653f0" TargetMode="External"/><Relationship Id="rId75" Type="http://schemas.openxmlformats.org/officeDocument/2006/relationships/hyperlink" Target="https://www.theportugalnews.com/news/2022-05-18/portugal-least-vulnerable-to-ukraine-war-impact/67161" TargetMode="External"/><Relationship Id="rId83" Type="http://schemas.openxmlformats.org/officeDocument/2006/relationships/hyperlink" Target="https://econews.pt/2022/05/13/government-approves-iberian-gas-price-cap-to-lower-electricity-prices/" TargetMode="External"/><Relationship Id="rId88" Type="http://schemas.openxmlformats.org/officeDocument/2006/relationships/hyperlink" Target="https://econews.pt/2022/05/12/countrys-renewable-energy-targets-can-be-met-sooner-than-planned/?fbclid=IwAR2kdak0T50_SGY-9iQVcsbP8RqG3mKsS2VJZrFuHrz6l31KxrKXP9jK5nk" TargetMode="External"/><Relationship Id="rId91" Type="http://schemas.openxmlformats.org/officeDocument/2006/relationships/hyperlink" Target="https://www.theportugalnews.com/news/2022-05-28/enormous-demand-for-filming-in-portugal/67356" TargetMode="External"/><Relationship Id="rId96" Type="http://schemas.openxmlformats.org/officeDocument/2006/relationships/hyperlink" Target="https://www.omanobserver.om/article/1118869/business/economy/oman-sees-decline-in-production-of-refineries-petroleum-industries?fbclid=IwAR2AaETDDGrpwTHl9gvoyZAtvSlPohIKep_c2Otqo1tmUCA4eAZslA1c74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import-goods-into-uk" TargetMode="External"/><Relationship Id="rId23" Type="http://schemas.openxmlformats.org/officeDocument/2006/relationships/hyperlink" Target="https://www.great.gov.uk/international/content/investment/sectors/healthcare-and-life-sciences/" TargetMode="External"/><Relationship Id="rId28" Type="http://schemas.openxmlformats.org/officeDocument/2006/relationships/hyperlink" Target="https://www.ft.com/content/96524f4a-008f-4a84-a612-9ae641205e96" TargetMode="External"/><Relationship Id="rId36" Type="http://schemas.openxmlformats.org/officeDocument/2006/relationships/hyperlink" Target="https://www.theguardian.com/world/2022/may/26/ukraine-war-government-to-allow-councils-to-sever-russian-contracts" TargetMode="External"/><Relationship Id="rId49" Type="http://schemas.openxmlformats.org/officeDocument/2006/relationships/hyperlink" Target="https://www.bbc.com/news/uk-wales-61587091" TargetMode="External"/><Relationship Id="rId57" Type="http://schemas.openxmlformats.org/officeDocument/2006/relationships/hyperlink" Target="https://www.bbc.com/news/business-61483175" TargetMode="External"/><Relationship Id="rId106" Type="http://schemas.openxmlformats.org/officeDocument/2006/relationships/theme" Target="theme/theme1.xml"/><Relationship Id="rId10" Type="http://schemas.openxmlformats.org/officeDocument/2006/relationships/hyperlink" Target="https://www.gov.uk/topic/business-tax/import-export" TargetMode="External"/><Relationship Id="rId31" Type="http://schemas.openxmlformats.org/officeDocument/2006/relationships/hyperlink" Target="https://www.bbc.com/news/business-61424715" TargetMode="External"/><Relationship Id="rId44" Type="http://schemas.openxmlformats.org/officeDocument/2006/relationships/hyperlink" Target="https://www.ft.com/content/9a4b6272-86da-436f-a8c0-fb697d18c303" TargetMode="External"/><Relationship Id="rId52" Type="http://schemas.openxmlformats.org/officeDocument/2006/relationships/hyperlink" Target="https://www.gov.uk/government/statistics/uk-trade-in-numbers/uk-trade-in-numbers-web-version" TargetMode="External"/><Relationship Id="rId60" Type="http://schemas.openxmlformats.org/officeDocument/2006/relationships/hyperlink" Target="https://www.ft.com/content/91afb034-a198-4c78-86a1-5bd6e36ea03c" TargetMode="External"/><Relationship Id="rId65" Type="http://schemas.openxmlformats.org/officeDocument/2006/relationships/hyperlink" Target="https://www.gov.uk/government/news/trade-ministers-meeting-on-economic-and-trade-support-for-ukraine" TargetMode="External"/><Relationship Id="rId73" Type="http://schemas.openxmlformats.org/officeDocument/2006/relationships/hyperlink" Target="https://assets.publishing.service.gov.uk/government/uploads/system/uploads/attachment_data/file/1075377/china-trade-and-investment-factsheet-2022-05-18.pdf" TargetMode="External"/><Relationship Id="rId78" Type="http://schemas.openxmlformats.org/officeDocument/2006/relationships/hyperlink" Target="https://econews.pt/2022/05/11/inflation-hits-7-2-in-april-highest-rate-in-20-years/" TargetMode="External"/><Relationship Id="rId81" Type="http://schemas.openxmlformats.org/officeDocument/2006/relationships/hyperlink" Target="https://www.theportugalnews.com/news/2022-05-07/essential-goods-up-1212/66890" TargetMode="External"/><Relationship Id="rId86" Type="http://schemas.openxmlformats.org/officeDocument/2006/relationships/hyperlink" Target="https://econews.pt/2022/05/09/portugal-11th-in-eu-least-dependent-on-energy-imports-in-2020/" TargetMode="External"/><Relationship Id="rId94" Type="http://schemas.openxmlformats.org/officeDocument/2006/relationships/hyperlink" Target="https://www.timesofisrael.com/iran-and-oman-sign-deals-to-build-gas-pipelines-oil-field-along-maritime-border/" TargetMode="External"/><Relationship Id="rId99" Type="http://schemas.openxmlformats.org/officeDocument/2006/relationships/hyperlink" Target="https://timesofoman.com/article/117343-sohar-freezone-signs-first-it-investment-project" TargetMode="External"/><Relationship Id="rId101" Type="http://schemas.openxmlformats.org/officeDocument/2006/relationships/hyperlink" Target="https://timesofoman.com/article/117459-smes-to-benefit-from-raft-of-new-relief-measures-announced-in-oman" TargetMode="External"/><Relationship Id="rId4" Type="http://schemas.openxmlformats.org/officeDocument/2006/relationships/settings" Target="settings.xml"/><Relationship Id="rId9" Type="http://schemas.openxmlformats.org/officeDocument/2006/relationships/hyperlink" Target="http://exhibitions.co.uk/find-an-event" TargetMode="External"/><Relationship Id="rId13" Type="http://schemas.openxmlformats.org/officeDocument/2006/relationships/hyperlink" Target="https://assets.publishing.service.gov.uk/government/uploads/system/uploads/attachment_data/file/1041528/2021_December_BordersOPModel.pdf" TargetMode="External"/><Relationship Id="rId18" Type="http://schemas.openxmlformats.org/officeDocument/2006/relationships/hyperlink" Target="https://www.cityam.com/hatching-a-plan-tesco-to-use-100-per-cent-british-eggs-for-next-five-years/" TargetMode="External"/><Relationship Id="rId39" Type="http://schemas.openxmlformats.org/officeDocument/2006/relationships/hyperlink" Target="https://www.ft.com/content/88401b31-589d-4dea-a45d-a4ea28deee3b" TargetMode="External"/><Relationship Id="rId34" Type="http://schemas.openxmlformats.org/officeDocument/2006/relationships/hyperlink" Target="https://assets.ey.com/content/dam/ey-sites/ey-com/en_gl/topics/power-and-utilities/ey-recai-59-edition-full-report-may-2022.pdf" TargetMode="External"/><Relationship Id="rId50" Type="http://schemas.openxmlformats.org/officeDocument/2006/relationships/hyperlink" Target="https://www.ft.com/content/5813c978-0a87-44ce-9335-b7c382d842c8" TargetMode="External"/><Relationship Id="rId55" Type="http://schemas.openxmlformats.org/officeDocument/2006/relationships/hyperlink" Target="https://www.ft.com/content/5001ffb8-96d6-4e1a-a9dc-5ad4470930c7" TargetMode="External"/><Relationship Id="rId76" Type="http://schemas.openxmlformats.org/officeDocument/2006/relationships/hyperlink" Target="https://econews.pt/2022/05/16/eu-sees-portugals-gdp-rising-to-5-8-in-2022/" TargetMode="External"/><Relationship Id="rId97" Type="http://schemas.openxmlformats.org/officeDocument/2006/relationships/hyperlink" Target="https://timesofoman.com/article/117394-port-of-salalah-ranked-second-most-efficient-port-in-the-world"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EA93-971C-452D-9114-83EC5D0E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6849</TotalTime>
  <Pages>10</Pages>
  <Words>6625</Words>
  <Characters>37764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44301</CharactersWithSpaces>
  <SharedDoc>false</SharedDoc>
  <HLinks>
    <vt:vector size="576" baseType="variant">
      <vt:variant>
        <vt:i4>6881298</vt:i4>
      </vt:variant>
      <vt:variant>
        <vt:i4>285</vt:i4>
      </vt:variant>
      <vt:variant>
        <vt:i4>0</vt:i4>
      </vt:variant>
      <vt:variant>
        <vt:i4>5</vt:i4>
      </vt:variant>
      <vt:variant>
        <vt:lpwstr>mailto:i.valickaite@verslilietuva.lt</vt:lpwstr>
      </vt:variant>
      <vt:variant>
        <vt:lpwstr/>
      </vt:variant>
      <vt:variant>
        <vt:i4>3932263</vt:i4>
      </vt:variant>
      <vt:variant>
        <vt:i4>282</vt:i4>
      </vt:variant>
      <vt:variant>
        <vt:i4>0</vt:i4>
      </vt:variant>
      <vt:variant>
        <vt:i4>5</vt:i4>
      </vt:variant>
      <vt:variant>
        <vt:lpwstr>https://fm.gov.om/visitors/travel-advice-for-visitors/</vt:lpwstr>
      </vt:variant>
      <vt:variant>
        <vt:lpwstr/>
      </vt:variant>
      <vt:variant>
        <vt:i4>2228332</vt:i4>
      </vt:variant>
      <vt:variant>
        <vt:i4>279</vt:i4>
      </vt:variant>
      <vt:variant>
        <vt:i4>0</vt:i4>
      </vt:variant>
      <vt:variant>
        <vt:i4>5</vt:i4>
      </vt:variant>
      <vt:variant>
        <vt:lpwstr>https://ocec.om/Whatson</vt:lpwstr>
      </vt:variant>
      <vt:variant>
        <vt:lpwstr/>
      </vt:variant>
      <vt:variant>
        <vt:i4>7929877</vt:i4>
      </vt:variant>
      <vt:variant>
        <vt:i4>276</vt:i4>
      </vt:variant>
      <vt:variant>
        <vt:i4>0</vt:i4>
      </vt:variant>
      <vt:variant>
        <vt:i4>5</vt:i4>
      </vt:variant>
      <vt:variant>
        <vt:lpwstr>mailto:ingrida.darasaite@urm.lt</vt:lpwstr>
      </vt:variant>
      <vt:variant>
        <vt:lpwstr/>
      </vt:variant>
      <vt:variant>
        <vt:i4>524315</vt:i4>
      </vt:variant>
      <vt:variant>
        <vt:i4>273</vt:i4>
      </vt:variant>
      <vt:variant>
        <vt:i4>0</vt:i4>
      </vt:variant>
      <vt:variant>
        <vt:i4>5</vt:i4>
      </vt:variant>
      <vt:variant>
        <vt:lpwstr>https://www.jornaldenegocios.pt/empresas/tecnologias/detalhe/nato-instala-dois-centros-de-tecnologia-em-portugal</vt:lpwstr>
      </vt:variant>
      <vt:variant>
        <vt:lpwstr/>
      </vt:variant>
      <vt:variant>
        <vt:i4>4194326</vt:i4>
      </vt:variant>
      <vt:variant>
        <vt:i4>270</vt:i4>
      </vt:variant>
      <vt:variant>
        <vt:i4>0</vt:i4>
      </vt:variant>
      <vt:variant>
        <vt:i4>5</vt:i4>
      </vt:variant>
      <vt:variant>
        <vt:lpwstr>https://www.jornaldenegocios.pt/empresas/detalhe/ue-esta-a-pagar-preco-elevado-por-falta-de-coragem-para-reformas-atempadas-diz-ex-presidente-da-erse</vt:lpwstr>
      </vt:variant>
      <vt:variant>
        <vt:lpwstr/>
      </vt:variant>
      <vt:variant>
        <vt:i4>7012396</vt:i4>
      </vt:variant>
      <vt:variant>
        <vt:i4>267</vt:i4>
      </vt:variant>
      <vt:variant>
        <vt:i4>0</vt:i4>
      </vt:variant>
      <vt:variant>
        <vt:i4>5</vt:i4>
      </vt:variant>
      <vt:variant>
        <vt:lpwstr>https://www.publico.pt/2022/04/06/economia/noticia/leilao-solar-certidao-obito-modelo-mercado-electrico-jorge-vasconcellos-2001567</vt:lpwstr>
      </vt:variant>
      <vt:variant>
        <vt:lpwstr/>
      </vt:variant>
      <vt:variant>
        <vt:i4>2555946</vt:i4>
      </vt:variant>
      <vt:variant>
        <vt:i4>264</vt:i4>
      </vt:variant>
      <vt:variant>
        <vt:i4>0</vt:i4>
      </vt:variant>
      <vt:variant>
        <vt:i4>5</vt:i4>
      </vt:variant>
      <vt:variant>
        <vt:lpwstr>https://www.visitportugal.com/en/content/covid-19-measures-implemented-portugal</vt:lpwstr>
      </vt:variant>
      <vt:variant>
        <vt:lpwstr/>
      </vt:variant>
      <vt:variant>
        <vt:i4>1376343</vt:i4>
      </vt:variant>
      <vt:variant>
        <vt:i4>261</vt:i4>
      </vt:variant>
      <vt:variant>
        <vt:i4>0</vt:i4>
      </vt:variant>
      <vt:variant>
        <vt:i4>5</vt:i4>
      </vt:variant>
      <vt:variant>
        <vt:lpwstr>https://ukandeu.ac.uk/events/the-economics-of-brexit-what-have-we-learned-conference/</vt:lpwstr>
      </vt:variant>
      <vt:variant>
        <vt:lpwstr/>
      </vt:variant>
      <vt:variant>
        <vt:i4>7929952</vt:i4>
      </vt:variant>
      <vt:variant>
        <vt:i4>258</vt:i4>
      </vt:variant>
      <vt:variant>
        <vt:i4>0</vt:i4>
      </vt:variant>
      <vt:variant>
        <vt:i4>5</vt:i4>
      </vt:variant>
      <vt:variant>
        <vt:lpwstr>https://www.gov.uk/government/news/uk-announces-new-trade-measures-to-support-ukraine?utm_medium=email&amp;utm_campaign=govuk-notifications-topic&amp;utm_source=6b5a0946-f11a-4481-9b65-89856f9f59de&amp;utm_content=immediately</vt:lpwstr>
      </vt:variant>
      <vt:variant>
        <vt:lpwstr/>
      </vt:variant>
      <vt:variant>
        <vt:i4>7929952</vt:i4>
      </vt:variant>
      <vt:variant>
        <vt:i4>255</vt:i4>
      </vt:variant>
      <vt:variant>
        <vt:i4>0</vt:i4>
      </vt:variant>
      <vt:variant>
        <vt:i4>5</vt:i4>
      </vt:variant>
      <vt:variant>
        <vt:lpwstr>https://www.gov.uk/government/news/uk-announces-new-trade-measures-to-support-ukraine?utm_medium=email&amp;utm_campaign=govuk-notifications-topic&amp;utm_source=6b5a0946-f11a-4481-9b65-89856f9f59de&amp;utm_content=immediately</vt:lpwstr>
      </vt:variant>
      <vt:variant>
        <vt:lpwstr/>
      </vt:variant>
      <vt:variant>
        <vt:i4>2556018</vt:i4>
      </vt:variant>
      <vt:variant>
        <vt:i4>252</vt:i4>
      </vt:variant>
      <vt:variant>
        <vt:i4>0</vt:i4>
      </vt:variant>
      <vt:variant>
        <vt:i4>5</vt:i4>
      </vt:variant>
      <vt:variant>
        <vt:lpwstr>https://www.ft.com/content/b0860ee6-e06e-4fc4-bd87-d56dcc7ee946</vt:lpwstr>
      </vt:variant>
      <vt:variant>
        <vt:lpwstr/>
      </vt:variant>
      <vt:variant>
        <vt:i4>7995510</vt:i4>
      </vt:variant>
      <vt:variant>
        <vt:i4>249</vt:i4>
      </vt:variant>
      <vt:variant>
        <vt:i4>0</vt:i4>
      </vt:variant>
      <vt:variant>
        <vt:i4>5</vt:i4>
      </vt:variant>
      <vt:variant>
        <vt:lpwstr>https://www.gov.uk/government/news/uk-kickstarts-work-on-new-trade-deal-with-switzerland?utm_medium=email&amp;utm_campaign=govuk-notifications-topic&amp;utm_source=1ae16613-d284-470b-b246-4531659cd15c&amp;utm_content=immediately</vt:lpwstr>
      </vt:variant>
      <vt:variant>
        <vt:lpwstr/>
      </vt:variant>
      <vt:variant>
        <vt:i4>7995510</vt:i4>
      </vt:variant>
      <vt:variant>
        <vt:i4>246</vt:i4>
      </vt:variant>
      <vt:variant>
        <vt:i4>0</vt:i4>
      </vt:variant>
      <vt:variant>
        <vt:i4>5</vt:i4>
      </vt:variant>
      <vt:variant>
        <vt:lpwstr>https://www.gov.uk/government/news/uk-kickstarts-work-on-new-trade-deal-with-switzerland?utm_medium=email&amp;utm_campaign=govuk-notifications-topic&amp;utm_source=1ae16613-d284-470b-b246-4531659cd15c&amp;utm_content=immediately</vt:lpwstr>
      </vt:variant>
      <vt:variant>
        <vt:lpwstr/>
      </vt:variant>
      <vt:variant>
        <vt:i4>4718595</vt:i4>
      </vt:variant>
      <vt:variant>
        <vt:i4>243</vt:i4>
      </vt:variant>
      <vt:variant>
        <vt:i4>0</vt:i4>
      </vt:variant>
      <vt:variant>
        <vt:i4>5</vt:i4>
      </vt:variant>
      <vt:variant>
        <vt:lpwstr>https://news.sky.com/story/recovery-has-not-yet-begun-car-production-continues-to-fall-in-the-uk-12600486</vt:lpwstr>
      </vt:variant>
      <vt:variant>
        <vt:lpwstr/>
      </vt:variant>
      <vt:variant>
        <vt:i4>7405689</vt:i4>
      </vt:variant>
      <vt:variant>
        <vt:i4>240</vt:i4>
      </vt:variant>
      <vt:variant>
        <vt:i4>0</vt:i4>
      </vt:variant>
      <vt:variant>
        <vt:i4>5</vt:i4>
      </vt:variant>
      <vt:variant>
        <vt:lpwstr>https://www.ons.gov.uk/economy/governmentpublicsectorandtaxes/publicsectorfinance/bulletins/publicsectorfinances/march2022</vt:lpwstr>
      </vt:variant>
      <vt:variant>
        <vt:lpwstr/>
      </vt:variant>
      <vt:variant>
        <vt:i4>6750260</vt:i4>
      </vt:variant>
      <vt:variant>
        <vt:i4>237</vt:i4>
      </vt:variant>
      <vt:variant>
        <vt:i4>0</vt:i4>
      </vt:variant>
      <vt:variant>
        <vt:i4>5</vt:i4>
      </vt:variant>
      <vt:variant>
        <vt:lpwstr>https://www.ons.gov.uk/businessindustryandtrade/retailindustry/bulletins/retailsales/march2022</vt:lpwstr>
      </vt:variant>
      <vt:variant>
        <vt:lpwstr/>
      </vt:variant>
      <vt:variant>
        <vt:i4>4325451</vt:i4>
      </vt:variant>
      <vt:variant>
        <vt:i4>234</vt:i4>
      </vt:variant>
      <vt:variant>
        <vt:i4>0</vt:i4>
      </vt:variant>
      <vt:variant>
        <vt:i4>5</vt:i4>
      </vt:variant>
      <vt:variant>
        <vt:lpwstr>https://www.markiteconomics.com/Public/Home/PressRelease/11c2e3489b27417fb1af86decced9a91</vt:lpwstr>
      </vt:variant>
      <vt:variant>
        <vt:lpwstr/>
      </vt:variant>
      <vt:variant>
        <vt:i4>7733347</vt:i4>
      </vt:variant>
      <vt:variant>
        <vt:i4>231</vt:i4>
      </vt:variant>
      <vt:variant>
        <vt:i4>0</vt:i4>
      </vt:variant>
      <vt:variant>
        <vt:i4>5</vt:i4>
      </vt:variant>
      <vt:variant>
        <vt:lpwstr>https://www.gfk.com/en-gb/press/uk-consumer-confidence-in-freefall-as-index-crashes-in-april-to-36</vt:lpwstr>
      </vt:variant>
      <vt:variant>
        <vt:lpwstr/>
      </vt:variant>
      <vt:variant>
        <vt:i4>4390941</vt:i4>
      </vt:variant>
      <vt:variant>
        <vt:i4>228</vt:i4>
      </vt:variant>
      <vt:variant>
        <vt:i4>0</vt:i4>
      </vt:variant>
      <vt:variant>
        <vt:i4>5</vt:i4>
      </vt:variant>
      <vt:variant>
        <vt:lpwstr>https://www.gov.uk/guidance/additional-duties-on-goods-originating-in-russia-and-belarus</vt:lpwstr>
      </vt:variant>
      <vt:variant>
        <vt:lpwstr/>
      </vt:variant>
      <vt:variant>
        <vt:i4>1376285</vt:i4>
      </vt:variant>
      <vt:variant>
        <vt:i4>225</vt:i4>
      </vt:variant>
      <vt:variant>
        <vt:i4>0</vt:i4>
      </vt:variant>
      <vt:variant>
        <vt:i4>5</vt:i4>
      </vt:variant>
      <vt:variant>
        <vt:lpwstr>https://www.gov.uk/government/news/pm-announces-1bn-new-commercial-deals-on-landmark-india-visit</vt:lpwstr>
      </vt:variant>
      <vt:variant>
        <vt:lpwstr/>
      </vt:variant>
      <vt:variant>
        <vt:i4>786521</vt:i4>
      </vt:variant>
      <vt:variant>
        <vt:i4>222</vt:i4>
      </vt:variant>
      <vt:variant>
        <vt:i4>0</vt:i4>
      </vt:variant>
      <vt:variant>
        <vt:i4>5</vt:i4>
      </vt:variant>
      <vt:variant>
        <vt:lpwstr>https://www.gov.uk/government/news/pm-announces-1bn-new-commercial-deals-on-landmark-india-visit?utm_medium=email&amp;utm_campaign=govuk-notifications-topic&amp;utm_source=98a7e2de-b47b-428c-ae72-0eb1699e73b4&amp;utm_content=daily</vt:lpwstr>
      </vt:variant>
      <vt:variant>
        <vt:lpwstr/>
      </vt:variant>
      <vt:variant>
        <vt:i4>1572867</vt:i4>
      </vt:variant>
      <vt:variant>
        <vt:i4>219</vt:i4>
      </vt:variant>
      <vt:variant>
        <vt:i4>0</vt:i4>
      </vt:variant>
      <vt:variant>
        <vt:i4>5</vt:i4>
      </vt:variant>
      <vt:variant>
        <vt:lpwstr>https://www.bbc.com/news/uk-politics-61000688</vt:lpwstr>
      </vt:variant>
      <vt:variant>
        <vt:lpwstr/>
      </vt:variant>
      <vt:variant>
        <vt:i4>4522079</vt:i4>
      </vt:variant>
      <vt:variant>
        <vt:i4>216</vt:i4>
      </vt:variant>
      <vt:variant>
        <vt:i4>0</vt:i4>
      </vt:variant>
      <vt:variant>
        <vt:i4>5</vt:i4>
      </vt:variant>
      <vt:variant>
        <vt:lpwstr>https://www.telegraph.co.uk/business/2022/04/26/no-evidence-sustained-hit-uk-exports-eu-since-brexit-trade-deal/</vt:lpwstr>
      </vt:variant>
      <vt:variant>
        <vt:lpwstr/>
      </vt:variant>
      <vt:variant>
        <vt:i4>2556018</vt:i4>
      </vt:variant>
      <vt:variant>
        <vt:i4>213</vt:i4>
      </vt:variant>
      <vt:variant>
        <vt:i4>0</vt:i4>
      </vt:variant>
      <vt:variant>
        <vt:i4>5</vt:i4>
      </vt:variant>
      <vt:variant>
        <vt:lpwstr>https://www.ft.com/content/b0860ee6-e06e-4fc4-bd87-d56dcc7ee946</vt:lpwstr>
      </vt:variant>
      <vt:variant>
        <vt:lpwstr/>
      </vt:variant>
      <vt:variant>
        <vt:i4>1441817</vt:i4>
      </vt:variant>
      <vt:variant>
        <vt:i4>210</vt:i4>
      </vt:variant>
      <vt:variant>
        <vt:i4>0</vt:i4>
      </vt:variant>
      <vt:variant>
        <vt:i4>5</vt:i4>
      </vt:variant>
      <vt:variant>
        <vt:lpwstr>https://www.independent.co.uk/travel/news-and-advice/portugal-passport-eu-brexit-travel-b2063937.html</vt:lpwstr>
      </vt:variant>
      <vt:variant>
        <vt:lpwstr/>
      </vt:variant>
      <vt:variant>
        <vt:i4>5963776</vt:i4>
      </vt:variant>
      <vt:variant>
        <vt:i4>207</vt:i4>
      </vt:variant>
      <vt:variant>
        <vt:i4>0</vt:i4>
      </vt:variant>
      <vt:variant>
        <vt:i4>5</vt:i4>
      </vt:variant>
      <vt:variant>
        <vt:lpwstr>https://twitter.com/DavidGHFrost/status/1517611070042611720?s=20&amp;t=26kOUAW3a9kBjyTAhw-Wfg</vt:lpwstr>
      </vt:variant>
      <vt:variant>
        <vt:lpwstr/>
      </vt:variant>
      <vt:variant>
        <vt:i4>6357031</vt:i4>
      </vt:variant>
      <vt:variant>
        <vt:i4>204</vt:i4>
      </vt:variant>
      <vt:variant>
        <vt:i4>0</vt:i4>
      </vt:variant>
      <vt:variant>
        <vt:i4>5</vt:i4>
      </vt:variant>
      <vt:variant>
        <vt:lpwstr>https://www.dailymail.co.uk/news/article-10745351/Portugal-EU-country-fast-track-entry-Britons.html</vt:lpwstr>
      </vt:variant>
      <vt:variant>
        <vt:lpwstr/>
      </vt:variant>
      <vt:variant>
        <vt:i4>7209069</vt:i4>
      </vt:variant>
      <vt:variant>
        <vt:i4>201</vt:i4>
      </vt:variant>
      <vt:variant>
        <vt:i4>0</vt:i4>
      </vt:variant>
      <vt:variant>
        <vt:i4>5</vt:i4>
      </vt:variant>
      <vt:variant>
        <vt:lpwstr>https://www.telegraph.co.uk/news/2022/04/22/portugal-treat-british-travellers-eu-citizens-borders-cut-airport/</vt:lpwstr>
      </vt:variant>
      <vt:variant>
        <vt:lpwstr/>
      </vt:variant>
      <vt:variant>
        <vt:i4>4390912</vt:i4>
      </vt:variant>
      <vt:variant>
        <vt:i4>198</vt:i4>
      </vt:variant>
      <vt:variant>
        <vt:i4>0</vt:i4>
      </vt:variant>
      <vt:variant>
        <vt:i4>5</vt:i4>
      </vt:variant>
      <vt:variant>
        <vt:lpwstr>https://twitter.com/GwynneMP/status/1516358962999967745?s=20&amp;t=aMiYJSvHnrAZjow8Bvaacg</vt:lpwstr>
      </vt:variant>
      <vt:variant>
        <vt:lpwstr/>
      </vt:variant>
      <vt:variant>
        <vt:i4>7667825</vt:i4>
      </vt:variant>
      <vt:variant>
        <vt:i4>195</vt:i4>
      </vt:variant>
      <vt:variant>
        <vt:i4>0</vt:i4>
      </vt:variant>
      <vt:variant>
        <vt:i4>5</vt:i4>
      </vt:variant>
      <vt:variant>
        <vt:lpwstr>https://www.ft.com/content/08744ab8-6574-4ae1-bb48-5713a31315e3</vt:lpwstr>
      </vt:variant>
      <vt:variant>
        <vt:lpwstr/>
      </vt:variant>
      <vt:variant>
        <vt:i4>7733290</vt:i4>
      </vt:variant>
      <vt:variant>
        <vt:i4>192</vt:i4>
      </vt:variant>
      <vt:variant>
        <vt:i4>0</vt:i4>
      </vt:variant>
      <vt:variant>
        <vt:i4>5</vt:i4>
      </vt:variant>
      <vt:variant>
        <vt:lpwstr>https://www.ft.com/content/4ac7e454-5a0c-4094-90af-fb54404d45a0</vt:lpwstr>
      </vt:variant>
      <vt:variant>
        <vt:lpwstr/>
      </vt:variant>
      <vt:variant>
        <vt:i4>7012456</vt:i4>
      </vt:variant>
      <vt:variant>
        <vt:i4>189</vt:i4>
      </vt:variant>
      <vt:variant>
        <vt:i4>0</vt:i4>
      </vt:variant>
      <vt:variant>
        <vt:i4>5</vt:i4>
      </vt:variant>
      <vt:variant>
        <vt:lpwstr>https://www.telegraph.co.uk/business/2022/04/19/britain-suffer-weakest-growth-g7-sunaks-tax-raid-bites/</vt:lpwstr>
      </vt:variant>
      <vt:variant>
        <vt:lpwstr/>
      </vt:variant>
      <vt:variant>
        <vt:i4>3997823</vt:i4>
      </vt:variant>
      <vt:variant>
        <vt:i4>186</vt:i4>
      </vt:variant>
      <vt:variant>
        <vt:i4>0</vt:i4>
      </vt:variant>
      <vt:variant>
        <vt:i4>5</vt:i4>
      </vt:variant>
      <vt:variant>
        <vt:lpwstr>https://politico.us8.list-manage.com/track/click?u=e26c1a1c392386a968d02fdbc&amp;id=02e39969e7&amp;e=cf50a8719d</vt:lpwstr>
      </vt:variant>
      <vt:variant>
        <vt:lpwstr/>
      </vt:variant>
      <vt:variant>
        <vt:i4>3407931</vt:i4>
      </vt:variant>
      <vt:variant>
        <vt:i4>183</vt:i4>
      </vt:variant>
      <vt:variant>
        <vt:i4>0</vt:i4>
      </vt:variant>
      <vt:variant>
        <vt:i4>5</vt:i4>
      </vt:variant>
      <vt:variant>
        <vt:lpwstr>https://www.theguardian.com/world/2022/apr/13/uk-imposes-sanctions-russians-ukraine-railway-attack</vt:lpwstr>
      </vt:variant>
      <vt:variant>
        <vt:lpwstr/>
      </vt:variant>
      <vt:variant>
        <vt:i4>7929894</vt:i4>
      </vt:variant>
      <vt:variant>
        <vt:i4>180</vt:i4>
      </vt:variant>
      <vt:variant>
        <vt:i4>0</vt:i4>
      </vt:variant>
      <vt:variant>
        <vt:i4>5</vt:i4>
      </vt:variant>
      <vt:variant>
        <vt:lpwstr>https://www.ft.com/content/da0f45c1-4680-4858-b0a7-cb73a348ab4c</vt:lpwstr>
      </vt:variant>
      <vt:variant>
        <vt:lpwstr/>
      </vt:variant>
      <vt:variant>
        <vt:i4>2687015</vt:i4>
      </vt:variant>
      <vt:variant>
        <vt:i4>177</vt:i4>
      </vt:variant>
      <vt:variant>
        <vt:i4>0</vt:i4>
      </vt:variant>
      <vt:variant>
        <vt:i4>5</vt:i4>
      </vt:variant>
      <vt:variant>
        <vt:lpwstr>https://www.ft.com/content/20bb4602-8097-4d42-ad7e-845c86f1b2d6</vt:lpwstr>
      </vt:variant>
      <vt:variant>
        <vt:lpwstr/>
      </vt:variant>
      <vt:variant>
        <vt:i4>8192042</vt:i4>
      </vt:variant>
      <vt:variant>
        <vt:i4>174</vt:i4>
      </vt:variant>
      <vt:variant>
        <vt:i4>0</vt:i4>
      </vt:variant>
      <vt:variant>
        <vt:i4>5</vt:i4>
      </vt:variant>
      <vt:variant>
        <vt:lpwstr>https://www.ft.com/content/bf8fa303-c1c5-4307-89c5-7ae1e20f1cbb</vt:lpwstr>
      </vt:variant>
      <vt:variant>
        <vt:lpwstr/>
      </vt:variant>
      <vt:variant>
        <vt:i4>7340145</vt:i4>
      </vt:variant>
      <vt:variant>
        <vt:i4>171</vt:i4>
      </vt:variant>
      <vt:variant>
        <vt:i4>0</vt:i4>
      </vt:variant>
      <vt:variant>
        <vt:i4>5</vt:i4>
      </vt:variant>
      <vt:variant>
        <vt:lpwstr>https://www.ft.com/content/d7f8c09a-23f4-4a3e-8fbc-31c0c251257b</vt:lpwstr>
      </vt:variant>
      <vt:variant>
        <vt:lpwstr/>
      </vt:variant>
      <vt:variant>
        <vt:i4>6357034</vt:i4>
      </vt:variant>
      <vt:variant>
        <vt:i4>168</vt:i4>
      </vt:variant>
      <vt:variant>
        <vt:i4>0</vt:i4>
      </vt:variant>
      <vt:variant>
        <vt:i4>5</vt:i4>
      </vt:variant>
      <vt:variant>
        <vt:lpwstr>https://www.trade-remedies.service.gov.uk/accounts/login/?next=/dashboard/</vt:lpwstr>
      </vt:variant>
      <vt:variant>
        <vt:lpwstr/>
      </vt:variant>
      <vt:variant>
        <vt:i4>2031632</vt:i4>
      </vt:variant>
      <vt:variant>
        <vt:i4>165</vt:i4>
      </vt:variant>
      <vt:variant>
        <vt:i4>0</vt:i4>
      </vt:variant>
      <vt:variant>
        <vt:i4>5</vt:i4>
      </vt:variant>
      <vt:variant>
        <vt:lpwstr>https://www.trade-remedies.service.gov.uk/public/case/SM0019/submission/583d3b1b-4c64-457c-ab81-1f6db7a65971/</vt:lpwstr>
      </vt:variant>
      <vt:variant>
        <vt:lpwstr/>
      </vt:variant>
      <vt:variant>
        <vt:i4>5570651</vt:i4>
      </vt:variant>
      <vt:variant>
        <vt:i4>162</vt:i4>
      </vt:variant>
      <vt:variant>
        <vt:i4>0</vt:i4>
      </vt:variant>
      <vt:variant>
        <vt:i4>5</vt:i4>
      </vt:variant>
      <vt:variant>
        <vt:lpwstr>https://www.gov.uk/government/organisations/trade-remedies-authority</vt:lpwstr>
      </vt:variant>
      <vt:variant>
        <vt:lpwstr/>
      </vt:variant>
      <vt:variant>
        <vt:i4>3997755</vt:i4>
      </vt:variant>
      <vt:variant>
        <vt:i4>159</vt:i4>
      </vt:variant>
      <vt:variant>
        <vt:i4>0</vt:i4>
      </vt:variant>
      <vt:variant>
        <vt:i4>5</vt:i4>
      </vt:variant>
      <vt:variant>
        <vt:lpwstr>https://www.smmt.co.uk/2022/04/uk-van-registrations-fall-27-6-as-global-supply-challenges-hamper-pandemic-recovery/</vt:lpwstr>
      </vt:variant>
      <vt:variant>
        <vt:lpwstr/>
      </vt:variant>
      <vt:variant>
        <vt:i4>3997736</vt:i4>
      </vt:variant>
      <vt:variant>
        <vt:i4>156</vt:i4>
      </vt:variant>
      <vt:variant>
        <vt:i4>0</vt:i4>
      </vt:variant>
      <vt:variant>
        <vt:i4>5</vt:i4>
      </vt:variant>
      <vt:variant>
        <vt:lpwstr>https://www.smmt.co.uk/2022/04/new-car-market-feels-supply-chain-squeeze-during-critical-new-numberplate-month/</vt:lpwstr>
      </vt:variant>
      <vt:variant>
        <vt:lpwstr/>
      </vt:variant>
      <vt:variant>
        <vt:i4>4063273</vt:i4>
      </vt:variant>
      <vt:variant>
        <vt:i4>153</vt:i4>
      </vt:variant>
      <vt:variant>
        <vt:i4>0</vt:i4>
      </vt:variant>
      <vt:variant>
        <vt:i4>5</vt:i4>
      </vt:variant>
      <vt:variant>
        <vt:lpwstr>https://www.bankofengland.co.uk/-/media/boe/files/speech/2022/april/monetary-and-financial-stability-and-the-invasion-of-ukraine-speech-by-jon-cunliffe.pdf?la=en&amp;hash=4725B2F88EDD60D8305D2327D79E10B047B41847</vt:lpwstr>
      </vt:variant>
      <vt:variant>
        <vt:lpwstr/>
      </vt:variant>
      <vt:variant>
        <vt:i4>1376256</vt:i4>
      </vt:variant>
      <vt:variant>
        <vt:i4>150</vt:i4>
      </vt:variant>
      <vt:variant>
        <vt:i4>0</vt:i4>
      </vt:variant>
      <vt:variant>
        <vt:i4>5</vt:i4>
      </vt:variant>
      <vt:variant>
        <vt:lpwstr>https://www.gov.uk/government/statistics/forecasts-for-the-uk-economy-april-2022</vt:lpwstr>
      </vt:variant>
      <vt:variant>
        <vt:lpwstr/>
      </vt:variant>
      <vt:variant>
        <vt:i4>8192108</vt:i4>
      </vt:variant>
      <vt:variant>
        <vt:i4>147</vt:i4>
      </vt:variant>
      <vt:variant>
        <vt:i4>0</vt:i4>
      </vt:variant>
      <vt:variant>
        <vt:i4>5</vt:i4>
      </vt:variant>
      <vt:variant>
        <vt:lpwstr>https://www.imf.org/en/Publications/WEO/Issues/2022/04/19/world-economic-outlook-april-2022</vt:lpwstr>
      </vt:variant>
      <vt:variant>
        <vt:lpwstr/>
      </vt:variant>
      <vt:variant>
        <vt:i4>131165</vt:i4>
      </vt:variant>
      <vt:variant>
        <vt:i4>144</vt:i4>
      </vt:variant>
      <vt:variant>
        <vt:i4>0</vt:i4>
      </vt:variant>
      <vt:variant>
        <vt:i4>5</vt:i4>
      </vt:variant>
      <vt:variant>
        <vt:lpwstr>https://www.bbc.co.uk/news/business-61064546</vt:lpwstr>
      </vt:variant>
      <vt:variant>
        <vt:lpwstr/>
      </vt:variant>
      <vt:variant>
        <vt:i4>8323195</vt:i4>
      </vt:variant>
      <vt:variant>
        <vt:i4>141</vt:i4>
      </vt:variant>
      <vt:variant>
        <vt:i4>0</vt:i4>
      </vt:variant>
      <vt:variant>
        <vt:i4>5</vt:i4>
      </vt:variant>
      <vt:variant>
        <vt:lpwstr>https://www.ft.com/content/c1145c4c-f1a1-4309-a231-37676ec3ce6e</vt:lpwstr>
      </vt:variant>
      <vt:variant>
        <vt:lpwstr/>
      </vt:variant>
      <vt:variant>
        <vt:i4>8257582</vt:i4>
      </vt:variant>
      <vt:variant>
        <vt:i4>138</vt:i4>
      </vt:variant>
      <vt:variant>
        <vt:i4>0</vt:i4>
      </vt:variant>
      <vt:variant>
        <vt:i4>5</vt:i4>
      </vt:variant>
      <vt:variant>
        <vt:lpwstr>https://www.ft.com/content/db2adf81-6a22-49ef-9294-9bdf27c7c71d</vt:lpwstr>
      </vt:variant>
      <vt:variant>
        <vt:lpwstr/>
      </vt:variant>
      <vt:variant>
        <vt:i4>983124</vt:i4>
      </vt:variant>
      <vt:variant>
        <vt:i4>135</vt:i4>
      </vt:variant>
      <vt:variant>
        <vt:i4>0</vt:i4>
      </vt:variant>
      <vt:variant>
        <vt:i4>5</vt:i4>
      </vt:variant>
      <vt:variant>
        <vt:lpwstr>https://www.gov.uk/government/news/uk-imposes-sweeping-new-sanctions-to-starve-putins-war-machine</vt:lpwstr>
      </vt:variant>
      <vt:variant>
        <vt:lpwstr/>
      </vt:variant>
      <vt:variant>
        <vt:i4>6619237</vt:i4>
      </vt:variant>
      <vt:variant>
        <vt:i4>132</vt:i4>
      </vt:variant>
      <vt:variant>
        <vt:i4>0</vt:i4>
      </vt:variant>
      <vt:variant>
        <vt:i4>5</vt:i4>
      </vt:variant>
      <vt:variant>
        <vt:lpwstr>https://www.gov.uk/government/news/uk-imposes-sweeping-new-sanctions-to-starve-putins-war-machine?utm_medium=email&amp;utm_campaign=govuk-notifications-topic&amp;utm_source=c74393eb-2d51-4341-abc1-94f1d8ebb67c&amp;utm_content=immediately</vt:lpwstr>
      </vt:variant>
      <vt:variant>
        <vt:lpwstr/>
      </vt:variant>
      <vt:variant>
        <vt:i4>7471223</vt:i4>
      </vt:variant>
      <vt:variant>
        <vt:i4>129</vt:i4>
      </vt:variant>
      <vt:variant>
        <vt:i4>0</vt:i4>
      </vt:variant>
      <vt:variant>
        <vt:i4>5</vt:i4>
      </vt:variant>
      <vt:variant>
        <vt:lpwstr>https://www.reuters.com/world/uk/uk-inflation-jumps-30-year-high-70-march-2022-04-13/?msclkid=1826962dbb7811ec81c208bf94d5db67</vt:lpwstr>
      </vt:variant>
      <vt:variant>
        <vt:lpwstr/>
      </vt:variant>
      <vt:variant>
        <vt:i4>983060</vt:i4>
      </vt:variant>
      <vt:variant>
        <vt:i4>126</vt:i4>
      </vt:variant>
      <vt:variant>
        <vt:i4>0</vt:i4>
      </vt:variant>
      <vt:variant>
        <vt:i4>5</vt:i4>
      </vt:variant>
      <vt:variant>
        <vt:lpwstr>https://www.thetimes.co.uk/article/uk-inflation-hits-30-year-high-of-7-06hrxd2rn</vt:lpwstr>
      </vt:variant>
      <vt:variant>
        <vt:lpwstr/>
      </vt:variant>
      <vt:variant>
        <vt:i4>2293880</vt:i4>
      </vt:variant>
      <vt:variant>
        <vt:i4>123</vt:i4>
      </vt:variant>
      <vt:variant>
        <vt:i4>0</vt:i4>
      </vt:variant>
      <vt:variant>
        <vt:i4>5</vt:i4>
      </vt:variant>
      <vt:variant>
        <vt:lpwstr>https://www.ft.com/content/1e659559-c9b8-48fe-9f8f-590ae1cfed3b</vt:lpwstr>
      </vt:variant>
      <vt:variant>
        <vt:lpwstr/>
      </vt:variant>
      <vt:variant>
        <vt:i4>6619171</vt:i4>
      </vt:variant>
      <vt:variant>
        <vt:i4>120</vt:i4>
      </vt:variant>
      <vt:variant>
        <vt:i4>0</vt:i4>
      </vt:variant>
      <vt:variant>
        <vt:i4>5</vt:i4>
      </vt:variant>
      <vt:variant>
        <vt:lpwstr>https://www.ft.com/content/60cedff7-79a8-4595-8ba0-84de2457db1b</vt:lpwstr>
      </vt:variant>
      <vt:variant>
        <vt:lpwstr>myft:my-news:page</vt:lpwstr>
      </vt:variant>
      <vt:variant>
        <vt:i4>3539064</vt:i4>
      </vt:variant>
      <vt:variant>
        <vt:i4>117</vt:i4>
      </vt:variant>
      <vt:variant>
        <vt:i4>0</vt:i4>
      </vt:variant>
      <vt:variant>
        <vt:i4>5</vt:i4>
      </vt:variant>
      <vt:variant>
        <vt:lpwstr>https://www.ft.com/content/aadc0260-bf54-4184-b9cc-a35420f713b9</vt:lpwstr>
      </vt:variant>
      <vt:variant>
        <vt:lpwstr>myft:my-news:page</vt:lpwstr>
      </vt:variant>
      <vt:variant>
        <vt:i4>5767232</vt:i4>
      </vt:variant>
      <vt:variant>
        <vt:i4>114</vt:i4>
      </vt:variant>
      <vt:variant>
        <vt:i4>0</vt:i4>
      </vt:variant>
      <vt:variant>
        <vt:i4>5</vt:i4>
      </vt:variant>
      <vt:variant>
        <vt:lpwstr>https://www.thetimes.co.uk/article/britain-in-talks-with-individual-us-states-to-set-trade-rolling-f36cdc225</vt:lpwstr>
      </vt:variant>
      <vt:variant>
        <vt:lpwstr/>
      </vt:variant>
      <vt:variant>
        <vt:i4>983131</vt:i4>
      </vt:variant>
      <vt:variant>
        <vt:i4>111</vt:i4>
      </vt:variant>
      <vt:variant>
        <vt:i4>0</vt:i4>
      </vt:variant>
      <vt:variant>
        <vt:i4>5</vt:i4>
      </vt:variant>
      <vt:variant>
        <vt:lpwstr>https://www.thetimes.co.uk/article/huge-rise-in-non-eu-migrants-to-britain-037qpx3x0</vt:lpwstr>
      </vt:variant>
      <vt:variant>
        <vt:lpwstr/>
      </vt:variant>
      <vt:variant>
        <vt:i4>983131</vt:i4>
      </vt:variant>
      <vt:variant>
        <vt:i4>108</vt:i4>
      </vt:variant>
      <vt:variant>
        <vt:i4>0</vt:i4>
      </vt:variant>
      <vt:variant>
        <vt:i4>5</vt:i4>
      </vt:variant>
      <vt:variant>
        <vt:lpwstr>https://www.thetimes.co.uk/article/huge-rise-in-non-eu-migrants-to-britain-037qpx3x0</vt:lpwstr>
      </vt:variant>
      <vt:variant>
        <vt:lpwstr/>
      </vt:variant>
      <vt:variant>
        <vt:i4>5373966</vt:i4>
      </vt:variant>
      <vt:variant>
        <vt:i4>105</vt:i4>
      </vt:variant>
      <vt:variant>
        <vt:i4>0</vt:i4>
      </vt:variant>
      <vt:variant>
        <vt:i4>5</vt:i4>
      </vt:variant>
      <vt:variant>
        <vt:lpwstr>https://www.gov.uk/government/statistics/uk-trade-in-numbers/uk-trade-in-numbers-web-version</vt:lpwstr>
      </vt:variant>
      <vt:variant>
        <vt:lpwstr/>
      </vt:variant>
      <vt:variant>
        <vt:i4>2162788</vt:i4>
      </vt:variant>
      <vt:variant>
        <vt:i4>102</vt:i4>
      </vt:variant>
      <vt:variant>
        <vt:i4>0</vt:i4>
      </vt:variant>
      <vt:variant>
        <vt:i4>5</vt:i4>
      </vt:variant>
      <vt:variant>
        <vt:lpwstr>https://www.gov.uk/government/statistics/trade-and-investment-core-statistics-book?utm_medium=email&amp;utm_campaign=govuk-notifications&amp;utm_source=cafffcd6-71e2-401e-96e2-2fa6bc92e483&amp;utm_content=immediately</vt:lpwstr>
      </vt:variant>
      <vt:variant>
        <vt:lpwstr/>
      </vt:variant>
      <vt:variant>
        <vt:i4>2752625</vt:i4>
      </vt:variant>
      <vt:variant>
        <vt:i4>99</vt:i4>
      </vt:variant>
      <vt:variant>
        <vt:i4>0</vt:i4>
      </vt:variant>
      <vt:variant>
        <vt:i4>5</vt:i4>
      </vt:variant>
      <vt:variant>
        <vt:lpwstr>https://www.ft.com/content/34e3d320-0672-4f8f-b1b9-74038af583e7</vt:lpwstr>
      </vt:variant>
      <vt:variant>
        <vt:lpwstr/>
      </vt:variant>
      <vt:variant>
        <vt:i4>7798909</vt:i4>
      </vt:variant>
      <vt:variant>
        <vt:i4>96</vt:i4>
      </vt:variant>
      <vt:variant>
        <vt:i4>0</vt:i4>
      </vt:variant>
      <vt:variant>
        <vt:i4>5</vt:i4>
      </vt:variant>
      <vt:variant>
        <vt:lpwstr>https://www.ft.com/content/24c9b6de-9cc6-4413-8b6a-e60653a29ce0</vt:lpwstr>
      </vt:variant>
      <vt:variant>
        <vt:lpwstr/>
      </vt:variant>
      <vt:variant>
        <vt:i4>2162725</vt:i4>
      </vt:variant>
      <vt:variant>
        <vt:i4>93</vt:i4>
      </vt:variant>
      <vt:variant>
        <vt:i4>0</vt:i4>
      </vt:variant>
      <vt:variant>
        <vt:i4>5</vt:i4>
      </vt:variant>
      <vt:variant>
        <vt:lpwstr>https://www.fca.org.uk/data/innovation-market-insights</vt:lpwstr>
      </vt:variant>
      <vt:variant>
        <vt:lpwstr/>
      </vt:variant>
      <vt:variant>
        <vt:i4>1441859</vt:i4>
      </vt:variant>
      <vt:variant>
        <vt:i4>90</vt:i4>
      </vt:variant>
      <vt:variant>
        <vt:i4>0</vt:i4>
      </vt:variant>
      <vt:variant>
        <vt:i4>5</vt:i4>
      </vt:variant>
      <vt:variant>
        <vt:lpwstr>https://www.telegraph.co.uk/business/2022/04/03/sunak-calls-top-city-lawyers-help-slash-post-brexit-red-tape/</vt:lpwstr>
      </vt:variant>
      <vt:variant>
        <vt:lpwstr/>
      </vt:variant>
      <vt:variant>
        <vt:i4>7733297</vt:i4>
      </vt:variant>
      <vt:variant>
        <vt:i4>87</vt:i4>
      </vt:variant>
      <vt:variant>
        <vt:i4>0</vt:i4>
      </vt:variant>
      <vt:variant>
        <vt:i4>5</vt:i4>
      </vt:variant>
      <vt:variant>
        <vt:lpwstr>https://www.telegraph.co.uk/business/2021/03/02/reform-listings-rules-turbocharge-city-says-lord-hill/</vt:lpwstr>
      </vt:variant>
      <vt:variant>
        <vt:lpwstr/>
      </vt:variant>
      <vt:variant>
        <vt:i4>4849689</vt:i4>
      </vt:variant>
      <vt:variant>
        <vt:i4>84</vt:i4>
      </vt:variant>
      <vt:variant>
        <vt:i4>0</vt:i4>
      </vt:variant>
      <vt:variant>
        <vt:i4>5</vt:i4>
      </vt:variant>
      <vt:variant>
        <vt:lpwstr>https://www.telegraph.co.uk/business/2022/04/20/bank-england-pledges-use-post-brexit-freedoms-create-british/</vt:lpwstr>
      </vt:variant>
      <vt:variant>
        <vt:lpwstr/>
      </vt:variant>
      <vt:variant>
        <vt:i4>1310747</vt:i4>
      </vt:variant>
      <vt:variant>
        <vt:i4>81</vt:i4>
      </vt:variant>
      <vt:variant>
        <vt:i4>0</vt:i4>
      </vt:variant>
      <vt:variant>
        <vt:i4>5</vt:i4>
      </vt:variant>
      <vt:variant>
        <vt:lpwstr>https://news.sky.com/story/clean-energy-start-up-xlinks-eyes-investor-backing-for-revolutionary-16bn-project-12601045</vt:lpwstr>
      </vt:variant>
      <vt:variant>
        <vt:lpwstr/>
      </vt:variant>
      <vt:variant>
        <vt:i4>3604597</vt:i4>
      </vt:variant>
      <vt:variant>
        <vt:i4>78</vt:i4>
      </vt:variant>
      <vt:variant>
        <vt:i4>0</vt:i4>
      </vt:variant>
      <vt:variant>
        <vt:i4>5</vt:i4>
      </vt:variant>
      <vt:variant>
        <vt:lpwstr>https://news.sky.com/story/uk-has-imported-220-million-of-russian-oil-since-ukraine-war-outbreak-analysis-suggests-12599462</vt:lpwstr>
      </vt:variant>
      <vt:variant>
        <vt:lpwstr/>
      </vt:variant>
      <vt:variant>
        <vt:i4>3211380</vt:i4>
      </vt:variant>
      <vt:variant>
        <vt:i4>75</vt:i4>
      </vt:variant>
      <vt:variant>
        <vt:i4>0</vt:i4>
      </vt:variant>
      <vt:variant>
        <vt:i4>5</vt:i4>
      </vt:variant>
      <vt:variant>
        <vt:lpwstr>https://www.thetimes.co.uk/article/shell-gets-green-light-to-restart-shipments-from-troubled-gas-site-xcc2s3szb</vt:lpwstr>
      </vt:variant>
      <vt:variant>
        <vt:lpwstr/>
      </vt:variant>
      <vt:variant>
        <vt:i4>4849730</vt:i4>
      </vt:variant>
      <vt:variant>
        <vt:i4>72</vt:i4>
      </vt:variant>
      <vt:variant>
        <vt:i4>0</vt:i4>
      </vt:variant>
      <vt:variant>
        <vt:i4>5</vt:i4>
      </vt:variant>
      <vt:variant>
        <vt:lpwstr>https://www.thetimes.co.uk/article/shell-writes-down-up-to-5bn-from-russia-exit-mqcmtmtgk</vt:lpwstr>
      </vt:variant>
      <vt:variant>
        <vt:lpwstr/>
      </vt:variant>
      <vt:variant>
        <vt:i4>327767</vt:i4>
      </vt:variant>
      <vt:variant>
        <vt:i4>69</vt:i4>
      </vt:variant>
      <vt:variant>
        <vt:i4>0</vt:i4>
      </vt:variant>
      <vt:variant>
        <vt:i4>5</vt:i4>
      </vt:variant>
      <vt:variant>
        <vt:lpwstr>https://www.bbc.co.uk/news/business-59212992</vt:lpwstr>
      </vt:variant>
      <vt:variant>
        <vt:lpwstr/>
      </vt:variant>
      <vt:variant>
        <vt:i4>6160395</vt:i4>
      </vt:variant>
      <vt:variant>
        <vt:i4>66</vt:i4>
      </vt:variant>
      <vt:variant>
        <vt:i4>0</vt:i4>
      </vt:variant>
      <vt:variant>
        <vt:i4>5</vt:i4>
      </vt:variant>
      <vt:variant>
        <vt:lpwstr>https://www.gov.uk/government/news/government-unveils-investment-for-energy-technologies-of-the-future?utm_medium=email&amp;utm_campaign=govuk-notifications-topic&amp;utm_source=8cd95fc0-c6ae-4ce9-a6d6-137cca62b929&amp;utm_content=immediately</vt:lpwstr>
      </vt:variant>
      <vt:variant>
        <vt:lpwstr/>
      </vt:variant>
      <vt:variant>
        <vt:i4>2621483</vt:i4>
      </vt:variant>
      <vt:variant>
        <vt:i4>63</vt:i4>
      </vt:variant>
      <vt:variant>
        <vt:i4>0</vt:i4>
      </vt:variant>
      <vt:variant>
        <vt:i4>5</vt:i4>
      </vt:variant>
      <vt:variant>
        <vt:lpwstr>https://www.ft.com/content/e78f8178-b230-45d6-86d5-49b1e5b37ac4</vt:lpwstr>
      </vt:variant>
      <vt:variant>
        <vt:lpwstr/>
      </vt:variant>
      <vt:variant>
        <vt:i4>7340147</vt:i4>
      </vt:variant>
      <vt:variant>
        <vt:i4>60</vt:i4>
      </vt:variant>
      <vt:variant>
        <vt:i4>0</vt:i4>
      </vt:variant>
      <vt:variant>
        <vt:i4>5</vt:i4>
      </vt:variant>
      <vt:variant>
        <vt:lpwstr>https://www.bbc.com/news/business-61027313</vt:lpwstr>
      </vt:variant>
      <vt:variant>
        <vt:lpwstr/>
      </vt:variant>
      <vt:variant>
        <vt:i4>2031631</vt:i4>
      </vt:variant>
      <vt:variant>
        <vt:i4>57</vt:i4>
      </vt:variant>
      <vt:variant>
        <vt:i4>0</vt:i4>
      </vt:variant>
      <vt:variant>
        <vt:i4>5</vt:i4>
      </vt:variant>
      <vt:variant>
        <vt:lpwstr>https://www.bbc.com/news/uk-politics-60982346</vt:lpwstr>
      </vt:variant>
      <vt:variant>
        <vt:lpwstr/>
      </vt:variant>
      <vt:variant>
        <vt:i4>786455</vt:i4>
      </vt:variant>
      <vt:variant>
        <vt:i4>54</vt:i4>
      </vt:variant>
      <vt:variant>
        <vt:i4>0</vt:i4>
      </vt:variant>
      <vt:variant>
        <vt:i4>5</vt:i4>
      </vt:variant>
      <vt:variant>
        <vt:lpwstr>https://www.gov.uk/government/publications/british-energy-security-strategy?utm_medium=email&amp;utm_campaign=govuk-notifications-topic&amp;utm_source=77f886eb-a055-4183-a6fd-8cd54b82218e&amp;utm_content=immediately</vt:lpwstr>
      </vt:variant>
      <vt:variant>
        <vt:lpwstr/>
      </vt:variant>
      <vt:variant>
        <vt:i4>5177436</vt:i4>
      </vt:variant>
      <vt:variant>
        <vt:i4>51</vt:i4>
      </vt:variant>
      <vt:variant>
        <vt:i4>0</vt:i4>
      </vt:variant>
      <vt:variant>
        <vt:i4>5</vt:i4>
      </vt:variant>
      <vt:variant>
        <vt:lpwstr>https://www.thetimes.co.uk/article/pfizer-agrees-500m-deal-to-buy-british-drugmaker-v9d02n93n</vt:lpwstr>
      </vt:variant>
      <vt:variant>
        <vt:lpwstr/>
      </vt:variant>
      <vt:variant>
        <vt:i4>8061034</vt:i4>
      </vt:variant>
      <vt:variant>
        <vt:i4>48</vt:i4>
      </vt:variant>
      <vt:variant>
        <vt:i4>0</vt:i4>
      </vt:variant>
      <vt:variant>
        <vt:i4>5</vt:i4>
      </vt:variant>
      <vt:variant>
        <vt:lpwstr>https://www.great.gov.uk/international/content/investment/sectors/healthcare-and-life-sciences/</vt:lpwstr>
      </vt:variant>
      <vt:variant>
        <vt:lpwstr/>
      </vt:variant>
      <vt:variant>
        <vt:i4>6619234</vt:i4>
      </vt:variant>
      <vt:variant>
        <vt:i4>45</vt:i4>
      </vt:variant>
      <vt:variant>
        <vt:i4>0</vt:i4>
      </vt:variant>
      <vt:variant>
        <vt:i4>5</vt:i4>
      </vt:variant>
      <vt:variant>
        <vt:lpwstr>https://www.gov.uk/government/publications/uk-life-sciences-support?utm_medium=email&amp;utm_campaign=govuk-notifications&amp;utm_source=4b52b16d-d3af-45f0-872a-ed33aa71e6c9&amp;utm_content=immediately</vt:lpwstr>
      </vt:variant>
      <vt:variant>
        <vt:lpwstr/>
      </vt:variant>
      <vt:variant>
        <vt:i4>4194389</vt:i4>
      </vt:variant>
      <vt:variant>
        <vt:i4>42</vt:i4>
      </vt:variant>
      <vt:variant>
        <vt:i4>0</vt:i4>
      </vt:variant>
      <vt:variant>
        <vt:i4>5</vt:i4>
      </vt:variant>
      <vt:variant>
        <vt:lpwstr>https://news.sky.com/story/covid-19-travel-rules-remaining-restrictions-for-entry-to-uk-including-passenger-locator-forms-will-end-this-week-12566228</vt:lpwstr>
      </vt:variant>
      <vt:variant>
        <vt:lpwstr/>
      </vt:variant>
      <vt:variant>
        <vt:i4>5570569</vt:i4>
      </vt:variant>
      <vt:variant>
        <vt:i4>39</vt:i4>
      </vt:variant>
      <vt:variant>
        <vt:i4>0</vt:i4>
      </vt:variant>
      <vt:variant>
        <vt:i4>5</vt:i4>
      </vt:variant>
      <vt:variant>
        <vt:lpwstr>https://www.gov.uk/government/news/all-covid-19-travel-restrictions-removed-in-the-uk?utm_medium=email&amp;utm_campaign=govuk-notifications-topic&amp;utm_source=30f81c9d-ad66-43e7-933d-e096fc95492b&amp;utm_content=daily</vt:lpwstr>
      </vt:variant>
      <vt:variant>
        <vt:lpwstr/>
      </vt:variant>
      <vt:variant>
        <vt:i4>4390941</vt:i4>
      </vt:variant>
      <vt:variant>
        <vt:i4>36</vt:i4>
      </vt:variant>
      <vt:variant>
        <vt:i4>0</vt:i4>
      </vt:variant>
      <vt:variant>
        <vt:i4>5</vt:i4>
      </vt:variant>
      <vt:variant>
        <vt:lpwstr>https://www.gov.uk/guidance/additional-duties-on-goods-originating-in-russia-and-belarus</vt:lpwstr>
      </vt:variant>
      <vt:variant>
        <vt:lpwstr/>
      </vt:variant>
      <vt:variant>
        <vt:i4>65625</vt:i4>
      </vt:variant>
      <vt:variant>
        <vt:i4>33</vt:i4>
      </vt:variant>
      <vt:variant>
        <vt:i4>0</vt:i4>
      </vt:variant>
      <vt:variant>
        <vt:i4>5</vt:i4>
      </vt:variant>
      <vt:variant>
        <vt:lpwstr>https://www.gov.uk/government/news/uk-announces-further-import-sanctions-against-russia</vt:lpwstr>
      </vt:variant>
      <vt:variant>
        <vt:lpwstr>:~:text=The%20UK%20has%20led%20the,UKEF)%20support%20for%20Russia%20and</vt:lpwstr>
      </vt:variant>
      <vt:variant>
        <vt:i4>7536686</vt:i4>
      </vt:variant>
      <vt:variant>
        <vt:i4>30</vt:i4>
      </vt:variant>
      <vt:variant>
        <vt:i4>0</vt:i4>
      </vt:variant>
      <vt:variant>
        <vt:i4>5</vt:i4>
      </vt:variant>
      <vt:variant>
        <vt:lpwstr>https://www.ft.com/content/e3e54f35-915b-4d4f-81f5-d72617d7886b</vt:lpwstr>
      </vt:variant>
      <vt:variant>
        <vt:lpwstr/>
      </vt:variant>
      <vt:variant>
        <vt:i4>8192125</vt:i4>
      </vt:variant>
      <vt:variant>
        <vt:i4>27</vt:i4>
      </vt:variant>
      <vt:variant>
        <vt:i4>0</vt:i4>
      </vt:variant>
      <vt:variant>
        <vt:i4>5</vt:i4>
      </vt:variant>
      <vt:variant>
        <vt:lpwstr>https://www.bbc.com/news/business-61259832</vt:lpwstr>
      </vt:variant>
      <vt:variant>
        <vt:lpwstr/>
      </vt:variant>
      <vt:variant>
        <vt:i4>6815796</vt:i4>
      </vt:variant>
      <vt:variant>
        <vt:i4>24</vt:i4>
      </vt:variant>
      <vt:variant>
        <vt:i4>0</vt:i4>
      </vt:variant>
      <vt:variant>
        <vt:i4>5</vt:i4>
      </vt:variant>
      <vt:variant>
        <vt:lpwstr>https://questions-statements.parliament.uk/written-statements/detail/2022-04-28/hcws796</vt:lpwstr>
      </vt:variant>
      <vt:variant>
        <vt:lpwstr/>
      </vt:variant>
      <vt:variant>
        <vt:i4>1114183</vt:i4>
      </vt:variant>
      <vt:variant>
        <vt:i4>21</vt:i4>
      </vt:variant>
      <vt:variant>
        <vt:i4>0</vt:i4>
      </vt:variant>
      <vt:variant>
        <vt:i4>5</vt:i4>
      </vt:variant>
      <vt:variant>
        <vt:lpwstr>https://www.find-tender.service.gov.uk/Search</vt:lpwstr>
      </vt:variant>
      <vt:variant>
        <vt:lpwstr/>
      </vt:variant>
      <vt:variant>
        <vt:i4>7733302</vt:i4>
      </vt:variant>
      <vt:variant>
        <vt:i4>18</vt:i4>
      </vt:variant>
      <vt:variant>
        <vt:i4>0</vt:i4>
      </vt:variant>
      <vt:variant>
        <vt:i4>5</vt:i4>
      </vt:variant>
      <vt:variant>
        <vt:lpwstr>https://www.gov.uk/import-goods-into-uk</vt:lpwstr>
      </vt:variant>
      <vt:variant>
        <vt:lpwstr/>
      </vt:variant>
      <vt:variant>
        <vt:i4>3342367</vt:i4>
      </vt:variant>
      <vt:variant>
        <vt:i4>15</vt:i4>
      </vt:variant>
      <vt:variant>
        <vt:i4>0</vt:i4>
      </vt:variant>
      <vt:variant>
        <vt:i4>5</vt:i4>
      </vt:variant>
      <vt:variant>
        <vt:lpwstr>https://www.cbi.org.uk/uk-transition-hub/importing-goods-from-the-eu-to-uk/?fbclid=IwAR2h-0GWcxdLhyAsItdiESQn_GeaOgJ6nMp-JrimDA204BcOoyjwL8Locno</vt:lpwstr>
      </vt:variant>
      <vt:variant>
        <vt:lpwstr/>
      </vt:variant>
      <vt:variant>
        <vt:i4>262244</vt:i4>
      </vt:variant>
      <vt:variant>
        <vt:i4>12</vt:i4>
      </vt:variant>
      <vt:variant>
        <vt:i4>0</vt:i4>
      </vt:variant>
      <vt:variant>
        <vt:i4>5</vt:i4>
      </vt:variant>
      <vt:variant>
        <vt:lpwstr>https://assets.publishing.service.gov.uk/government/uploads/system/uploads/attachment_data/file/1041528/2021_December_BordersOPModel.pdf</vt:lpwstr>
      </vt:variant>
      <vt:variant>
        <vt:lpwstr/>
      </vt:variant>
      <vt:variant>
        <vt:i4>589844</vt:i4>
      </vt:variant>
      <vt:variant>
        <vt:i4>9</vt:i4>
      </vt:variant>
      <vt:variant>
        <vt:i4>0</vt:i4>
      </vt:variant>
      <vt:variant>
        <vt:i4>5</vt:i4>
      </vt:variant>
      <vt:variant>
        <vt:lpwstr>https://ec.europa.eu/taxation_customs/customs-4/international-affairs/third-countries/united-kingdom/new-import-formalities-bring-goods-eu-uk-1-january-2022_en</vt:lpwstr>
      </vt:variant>
      <vt:variant>
        <vt:lpwstr/>
      </vt:variant>
      <vt:variant>
        <vt:i4>8061045</vt:i4>
      </vt:variant>
      <vt:variant>
        <vt:i4>6</vt:i4>
      </vt:variant>
      <vt:variant>
        <vt:i4>0</vt:i4>
      </vt:variant>
      <vt:variant>
        <vt:i4>5</vt:i4>
      </vt:variant>
      <vt:variant>
        <vt:lpwstr>https://www.gov.uk/topic/business-tax/import-export</vt:lpwstr>
      </vt:variant>
      <vt:variant>
        <vt:lpwstr/>
      </vt:variant>
      <vt:variant>
        <vt:i4>3473460</vt:i4>
      </vt:variant>
      <vt:variant>
        <vt:i4>3</vt:i4>
      </vt:variant>
      <vt:variant>
        <vt:i4>0</vt:i4>
      </vt:variant>
      <vt:variant>
        <vt:i4>5</vt:i4>
      </vt:variant>
      <vt:variant>
        <vt:lpwstr>http://exhibitions.co.uk/find-an-event</vt:lpwstr>
      </vt:variant>
      <vt:variant>
        <vt:lpwstr/>
      </vt:variant>
      <vt:variant>
        <vt:i4>589907</vt:i4>
      </vt:variant>
      <vt:variant>
        <vt:i4>0</vt:i4>
      </vt:variant>
      <vt:variant>
        <vt:i4>0</vt:i4>
      </vt:variant>
      <vt:variant>
        <vt:i4>5</vt:i4>
      </vt:variant>
      <vt:variant>
        <vt:lpwstr>https://www.gov.uk/guidance/webinars-for-using-the-ukca-marking-and-placing-goods-on-the-market-in-great-britain-and-northern-ireland?utm_medium=email&amp;utm_campaign=govuk-notifications&amp;utm_source=9908833b-ce22-428b-a915-ec362e8a53b8&amp;utm_content=immediately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SLAVINSKAITĖ</dc:creator>
  <cp:keywords/>
  <cp:lastModifiedBy>Ingrida DARAŠAITĖ</cp:lastModifiedBy>
  <cp:revision>27</cp:revision>
  <cp:lastPrinted>2022-05-30T13:21:00Z</cp:lastPrinted>
  <dcterms:created xsi:type="dcterms:W3CDTF">2022-05-03T07:49:00Z</dcterms:created>
  <dcterms:modified xsi:type="dcterms:W3CDTF">2022-06-07T10:08:00Z</dcterms:modified>
</cp:coreProperties>
</file>