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B264" w14:textId="77777777" w:rsidR="00A00CC9" w:rsidRPr="00200D5C" w:rsidRDefault="00A00CC9" w:rsidP="00AE3A3D">
      <w:pPr>
        <w:ind w:left="3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255BAD" w14:textId="77777777" w:rsidR="00C143BC" w:rsidRPr="00200D5C" w:rsidRDefault="0049017D" w:rsidP="0049017D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200D5C">
        <w:rPr>
          <w:rFonts w:ascii="Times New Roman" w:hAnsi="Times New Roman" w:cs="Times New Roman"/>
          <w:sz w:val="24"/>
          <w:szCs w:val="24"/>
        </w:rPr>
        <w:t xml:space="preserve">                                                Priedas Nr.1    </w:t>
      </w:r>
    </w:p>
    <w:p w14:paraId="2E3AE247" w14:textId="77777777" w:rsidR="0049017D" w:rsidRPr="00200D5C" w:rsidRDefault="0049017D" w:rsidP="0049017D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200D5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24077CE2" w14:textId="77777777" w:rsidR="0049017D" w:rsidRPr="00200D5C" w:rsidRDefault="0049017D" w:rsidP="00686C2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E4EC1B1" w14:textId="77777777" w:rsidR="00ED10B6" w:rsidRPr="00200D5C" w:rsidRDefault="00ED10B6" w:rsidP="00686C2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00D5C">
        <w:rPr>
          <w:rFonts w:ascii="Times New Roman" w:hAnsi="Times New Roman" w:cs="Times New Roman"/>
          <w:i/>
          <w:sz w:val="24"/>
          <w:szCs w:val="24"/>
        </w:rPr>
        <w:t>Mokymo įstaigos pavadinimas</w:t>
      </w:r>
    </w:p>
    <w:p w14:paraId="3E698A1A" w14:textId="77777777" w:rsidR="00ED10B6" w:rsidRPr="00200D5C" w:rsidRDefault="00ED10B6" w:rsidP="00686C2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1E3E960" w14:textId="77777777" w:rsidR="00686C2E" w:rsidRPr="00200D5C" w:rsidRDefault="00A00CC9" w:rsidP="00686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>PARAIŠKOS FORMA</w:t>
      </w:r>
      <w:r w:rsidR="00686C2E" w:rsidRPr="00200D5C">
        <w:rPr>
          <w:rFonts w:ascii="Times New Roman" w:hAnsi="Times New Roman" w:cs="Times New Roman"/>
          <w:b/>
          <w:sz w:val="24"/>
          <w:szCs w:val="24"/>
        </w:rPr>
        <w:t xml:space="preserve"> NOMINACIJAI</w:t>
      </w:r>
    </w:p>
    <w:p w14:paraId="4F7CF139" w14:textId="77777777" w:rsidR="006A19B5" w:rsidRPr="00200D5C" w:rsidRDefault="00E814DA" w:rsidP="00686C2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0D5C">
        <w:rPr>
          <w:rFonts w:ascii="Times New Roman" w:hAnsi="Times New Roman" w:cs="Times New Roman"/>
          <w:b/>
          <w:sz w:val="24"/>
          <w:szCs w:val="24"/>
        </w:rPr>
        <w:t>Metų</w:t>
      </w:r>
      <w:r w:rsidR="0008567A">
        <w:rPr>
          <w:rFonts w:ascii="Times New Roman" w:hAnsi="Times New Roman" w:cs="Times New Roman"/>
          <w:b/>
          <w:sz w:val="24"/>
          <w:szCs w:val="24"/>
        </w:rPr>
        <w:t xml:space="preserve"> profesinio</w:t>
      </w:r>
      <w:r w:rsidR="00114461" w:rsidRPr="00200D5C">
        <w:rPr>
          <w:rFonts w:ascii="Times New Roman" w:hAnsi="Times New Roman" w:cs="Times New Roman"/>
          <w:b/>
          <w:sz w:val="24"/>
          <w:szCs w:val="24"/>
        </w:rPr>
        <w:t xml:space="preserve"> mokymo įstaiga</w:t>
      </w:r>
      <w:r w:rsidRPr="00200D5C">
        <w:rPr>
          <w:rFonts w:ascii="Times New Roman" w:hAnsi="Times New Roman" w:cs="Times New Roman"/>
          <w:b/>
          <w:sz w:val="24"/>
          <w:szCs w:val="24"/>
        </w:rPr>
        <w:t>,</w:t>
      </w:r>
      <w:r w:rsidR="00974857" w:rsidRPr="00200D5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D38B1" w:rsidRPr="00200D5C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073F0089" w14:textId="77777777" w:rsidR="00A00CC9" w:rsidRPr="00200D5C" w:rsidRDefault="00A00CC9" w:rsidP="00A00CC9">
      <w:pPr>
        <w:rPr>
          <w:rFonts w:ascii="Times New Roman" w:hAnsi="Times New Roman" w:cs="Times New Roman"/>
          <w:sz w:val="24"/>
          <w:szCs w:val="24"/>
        </w:rPr>
      </w:pPr>
      <w:r w:rsidRPr="00200D5C">
        <w:rPr>
          <w:rFonts w:ascii="Times New Roman" w:hAnsi="Times New Roman" w:cs="Times New Roman"/>
          <w:sz w:val="24"/>
          <w:szCs w:val="24"/>
        </w:rPr>
        <w:t>Kiekviename kriterijuje įrašykite savo mokymo įstaigos veiklas, pasiekimus ar pavyzdžius. Apdovanojimų  komisija remsis jūsų pateikta informacija.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2203"/>
        <w:gridCol w:w="1728"/>
        <w:gridCol w:w="1728"/>
        <w:gridCol w:w="1728"/>
      </w:tblGrid>
      <w:tr w:rsidR="00A00CC9" w:rsidRPr="00200D5C" w14:paraId="3B2C7DCF" w14:textId="77777777" w:rsidTr="00FB6E1E">
        <w:tc>
          <w:tcPr>
            <w:tcW w:w="1728" w:type="dxa"/>
          </w:tcPr>
          <w:p w14:paraId="17043FAB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Sritis</w:t>
            </w:r>
          </w:p>
        </w:tc>
        <w:tc>
          <w:tcPr>
            <w:tcW w:w="1728" w:type="dxa"/>
          </w:tcPr>
          <w:p w14:paraId="190B49EE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Kriterijus</w:t>
            </w:r>
          </w:p>
        </w:tc>
        <w:tc>
          <w:tcPr>
            <w:tcW w:w="1728" w:type="dxa"/>
          </w:tcPr>
          <w:p w14:paraId="611FFBE3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Vertinimas (0–5)</w:t>
            </w:r>
          </w:p>
        </w:tc>
        <w:tc>
          <w:tcPr>
            <w:tcW w:w="1728" w:type="dxa"/>
          </w:tcPr>
          <w:p w14:paraId="230F17CC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Svoris %</w:t>
            </w:r>
          </w:p>
        </w:tc>
        <w:tc>
          <w:tcPr>
            <w:tcW w:w="1728" w:type="dxa"/>
          </w:tcPr>
          <w:p w14:paraId="1510A8E8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Mokyklos įrašas</w:t>
            </w:r>
          </w:p>
        </w:tc>
      </w:tr>
      <w:tr w:rsidR="00A00CC9" w:rsidRPr="00200D5C" w14:paraId="12A79E2E" w14:textId="77777777" w:rsidTr="00FB6E1E">
        <w:tc>
          <w:tcPr>
            <w:tcW w:w="1728" w:type="dxa"/>
          </w:tcPr>
          <w:p w14:paraId="34E34A83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1. Mokinių sėkmė ir pasiekimai</w:t>
            </w:r>
          </w:p>
        </w:tc>
        <w:tc>
          <w:tcPr>
            <w:tcW w:w="1728" w:type="dxa"/>
          </w:tcPr>
          <w:p w14:paraId="0EAE550A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Įsidarbinimo pagal specialybę rodikliai (per 6</w:t>
            </w:r>
            <w:r w:rsidR="00CA6F41" w:rsidRPr="00200D5C">
              <w:rPr>
                <w:rFonts w:ascii="Times New Roman" w:hAnsi="Times New Roman" w:cs="Times New Roman"/>
                <w:sz w:val="24"/>
                <w:szCs w:val="24"/>
              </w:rPr>
              <w:t xml:space="preserve"> -12</w:t>
            </w: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 xml:space="preserve"> mėn. po baigimo</w:t>
            </w:r>
            <w:r w:rsidR="00CA6F41" w:rsidRPr="00200D5C">
              <w:rPr>
                <w:rFonts w:ascii="Times New Roman" w:hAnsi="Times New Roman" w:cs="Times New Roman"/>
                <w:sz w:val="24"/>
                <w:szCs w:val="24"/>
              </w:rPr>
              <w:t xml:space="preserve"> 2024m.</w:t>
            </w: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8" w:type="dxa"/>
          </w:tcPr>
          <w:p w14:paraId="5101251E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1728" w:type="dxa"/>
          </w:tcPr>
          <w:p w14:paraId="33F9CA7D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1728" w:type="dxa"/>
          </w:tcPr>
          <w:p w14:paraId="10D9E80B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9" w:rsidRPr="00200D5C" w14:paraId="59B0166A" w14:textId="77777777" w:rsidTr="00FB6E1E">
        <w:tc>
          <w:tcPr>
            <w:tcW w:w="1728" w:type="dxa"/>
          </w:tcPr>
          <w:p w14:paraId="436BF652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FD576B1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Pasiekimai konkursuose, čempionatuose (</w:t>
            </w:r>
            <w:proofErr w:type="spellStart"/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, sektoriniai, menų, technologijų)</w:t>
            </w:r>
          </w:p>
        </w:tc>
        <w:tc>
          <w:tcPr>
            <w:tcW w:w="1728" w:type="dxa"/>
          </w:tcPr>
          <w:p w14:paraId="5B37220A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1728" w:type="dxa"/>
          </w:tcPr>
          <w:p w14:paraId="6D21CD3F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728" w:type="dxa"/>
          </w:tcPr>
          <w:p w14:paraId="44CBCE24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9" w:rsidRPr="00200D5C" w14:paraId="3EBA0649" w14:textId="77777777" w:rsidTr="00FB6E1E">
        <w:tc>
          <w:tcPr>
            <w:tcW w:w="1728" w:type="dxa"/>
          </w:tcPr>
          <w:p w14:paraId="5358CA75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05BBE34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Mokinių pažangos ir įsitraukimo rodikliai (ne tik galutinis rezultatas)</w:t>
            </w:r>
          </w:p>
        </w:tc>
        <w:tc>
          <w:tcPr>
            <w:tcW w:w="1728" w:type="dxa"/>
          </w:tcPr>
          <w:p w14:paraId="2A9C803F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1728" w:type="dxa"/>
          </w:tcPr>
          <w:p w14:paraId="50F0C2EF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728" w:type="dxa"/>
          </w:tcPr>
          <w:p w14:paraId="3F7320B1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9" w:rsidRPr="00200D5C" w14:paraId="3AADC694" w14:textId="77777777" w:rsidTr="00FB6E1E">
        <w:tc>
          <w:tcPr>
            <w:tcW w:w="1728" w:type="dxa"/>
          </w:tcPr>
          <w:p w14:paraId="018FEC26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2. Ryšiai su verslu ir bendruomene</w:t>
            </w:r>
          </w:p>
        </w:tc>
        <w:tc>
          <w:tcPr>
            <w:tcW w:w="1728" w:type="dxa"/>
          </w:tcPr>
          <w:p w14:paraId="0963282D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Bendradarbiavimas su darbdaviais (praktikos vietos, įmonių įtraukimas)</w:t>
            </w:r>
          </w:p>
        </w:tc>
        <w:tc>
          <w:tcPr>
            <w:tcW w:w="1728" w:type="dxa"/>
          </w:tcPr>
          <w:p w14:paraId="3C090CEF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1728" w:type="dxa"/>
          </w:tcPr>
          <w:p w14:paraId="4241EFD9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1728" w:type="dxa"/>
          </w:tcPr>
          <w:p w14:paraId="769B30D8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9" w:rsidRPr="00200D5C" w14:paraId="69B92957" w14:textId="77777777" w:rsidTr="00FB6E1E">
        <w:tc>
          <w:tcPr>
            <w:tcW w:w="1728" w:type="dxa"/>
          </w:tcPr>
          <w:p w14:paraId="37A7FC33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283019A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Indėlis į regiono plėtrą ir bendruomenę (projektai, iniciatyvos, renginiai)</w:t>
            </w:r>
          </w:p>
        </w:tc>
        <w:tc>
          <w:tcPr>
            <w:tcW w:w="1728" w:type="dxa"/>
          </w:tcPr>
          <w:p w14:paraId="36E138F4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1728" w:type="dxa"/>
          </w:tcPr>
          <w:p w14:paraId="7952B178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728" w:type="dxa"/>
          </w:tcPr>
          <w:p w14:paraId="746F37B6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9" w:rsidRPr="00200D5C" w14:paraId="40A5BB24" w14:textId="77777777" w:rsidTr="00FB6E1E">
        <w:tc>
          <w:tcPr>
            <w:tcW w:w="1728" w:type="dxa"/>
          </w:tcPr>
          <w:p w14:paraId="7F73E1EB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BAEE31E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Įtrauktis</w:t>
            </w:r>
            <w:proofErr w:type="spellEnd"/>
            <w:r w:rsidRPr="00200D5C">
              <w:rPr>
                <w:rFonts w:ascii="Times New Roman" w:hAnsi="Times New Roman" w:cs="Times New Roman"/>
                <w:sz w:val="24"/>
                <w:szCs w:val="24"/>
              </w:rPr>
              <w:t xml:space="preserve"> (specialiųjų poreikių mokiniai, migrantai, socialinė parama)</w:t>
            </w:r>
          </w:p>
        </w:tc>
        <w:tc>
          <w:tcPr>
            <w:tcW w:w="1728" w:type="dxa"/>
          </w:tcPr>
          <w:p w14:paraId="1F4BBB5C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1728" w:type="dxa"/>
          </w:tcPr>
          <w:p w14:paraId="375F7A82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728" w:type="dxa"/>
          </w:tcPr>
          <w:p w14:paraId="64EBAF02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9" w:rsidRPr="00200D5C" w14:paraId="2FD0BAA7" w14:textId="77777777" w:rsidTr="00FB6E1E">
        <w:tc>
          <w:tcPr>
            <w:tcW w:w="1728" w:type="dxa"/>
          </w:tcPr>
          <w:p w14:paraId="31091EA2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 xml:space="preserve">3. Inovacijos ir </w:t>
            </w:r>
            <w:proofErr w:type="spellStart"/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skaitmenizacija</w:t>
            </w:r>
            <w:proofErr w:type="spellEnd"/>
          </w:p>
        </w:tc>
        <w:tc>
          <w:tcPr>
            <w:tcW w:w="1728" w:type="dxa"/>
          </w:tcPr>
          <w:p w14:paraId="45E8FC6D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Naujų mokymo metodų diegimas (projektinis, STREAM/STEAM, simuliacijos)</w:t>
            </w:r>
          </w:p>
        </w:tc>
        <w:tc>
          <w:tcPr>
            <w:tcW w:w="1728" w:type="dxa"/>
          </w:tcPr>
          <w:p w14:paraId="1628B7B1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1728" w:type="dxa"/>
          </w:tcPr>
          <w:p w14:paraId="331BCFD4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728" w:type="dxa"/>
          </w:tcPr>
          <w:p w14:paraId="4D00B947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9" w:rsidRPr="00200D5C" w14:paraId="2E74D47C" w14:textId="77777777" w:rsidTr="00FB6E1E">
        <w:tc>
          <w:tcPr>
            <w:tcW w:w="1728" w:type="dxa"/>
          </w:tcPr>
          <w:p w14:paraId="759554AF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CDEAA5E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 xml:space="preserve">Skaitmeninių technologijų </w:t>
            </w:r>
            <w:r w:rsidRPr="0020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integracija (VR, </w:t>
            </w:r>
            <w:proofErr w:type="spellStart"/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simuliatoriai</w:t>
            </w:r>
            <w:proofErr w:type="spellEnd"/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, DI, e. mokymasis)</w:t>
            </w:r>
          </w:p>
        </w:tc>
        <w:tc>
          <w:tcPr>
            <w:tcW w:w="1728" w:type="dxa"/>
          </w:tcPr>
          <w:p w14:paraId="053ACE77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0–5</w:t>
            </w:r>
          </w:p>
        </w:tc>
        <w:tc>
          <w:tcPr>
            <w:tcW w:w="1728" w:type="dxa"/>
          </w:tcPr>
          <w:p w14:paraId="3C0F5783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728" w:type="dxa"/>
          </w:tcPr>
          <w:p w14:paraId="339D23D8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9" w:rsidRPr="00200D5C" w14:paraId="60B7BF89" w14:textId="77777777" w:rsidTr="00FB6E1E">
        <w:tc>
          <w:tcPr>
            <w:tcW w:w="1728" w:type="dxa"/>
          </w:tcPr>
          <w:p w14:paraId="530869AB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4CAB00C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Atvirų švietimo išteklių kūrimas ir dalijimasis</w:t>
            </w:r>
          </w:p>
        </w:tc>
        <w:tc>
          <w:tcPr>
            <w:tcW w:w="1728" w:type="dxa"/>
          </w:tcPr>
          <w:p w14:paraId="6ED0778D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1728" w:type="dxa"/>
          </w:tcPr>
          <w:p w14:paraId="4E874918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728" w:type="dxa"/>
          </w:tcPr>
          <w:p w14:paraId="370BF4B6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9" w:rsidRPr="00200D5C" w14:paraId="197CF223" w14:textId="77777777" w:rsidTr="00FB6E1E">
        <w:tc>
          <w:tcPr>
            <w:tcW w:w="1728" w:type="dxa"/>
          </w:tcPr>
          <w:p w14:paraId="043BC74F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4. Tarptautiškumas ir projektai</w:t>
            </w:r>
          </w:p>
        </w:tc>
        <w:tc>
          <w:tcPr>
            <w:tcW w:w="1728" w:type="dxa"/>
          </w:tcPr>
          <w:p w14:paraId="0459E1B1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 xml:space="preserve">Dalyvavimas tarptautiniuose projektuose (Erasmus+, </w:t>
            </w:r>
            <w:proofErr w:type="spellStart"/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Nordplus</w:t>
            </w:r>
            <w:proofErr w:type="spellEnd"/>
            <w:r w:rsidRPr="00200D5C">
              <w:rPr>
                <w:rFonts w:ascii="Times New Roman" w:hAnsi="Times New Roman" w:cs="Times New Roman"/>
                <w:sz w:val="24"/>
                <w:szCs w:val="24"/>
              </w:rPr>
              <w:t xml:space="preserve"> ir kt.)</w:t>
            </w:r>
          </w:p>
        </w:tc>
        <w:tc>
          <w:tcPr>
            <w:tcW w:w="1728" w:type="dxa"/>
          </w:tcPr>
          <w:p w14:paraId="0733FB6D" w14:textId="77777777" w:rsidR="00A00CC9" w:rsidRPr="00200D5C" w:rsidRDefault="00E06A3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1728" w:type="dxa"/>
          </w:tcPr>
          <w:p w14:paraId="704139F2" w14:textId="77777777" w:rsidR="00A00CC9" w:rsidRPr="00200D5C" w:rsidRDefault="00757434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0CC9" w:rsidRPr="00200D5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28" w:type="dxa"/>
          </w:tcPr>
          <w:p w14:paraId="1158DF58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9" w:rsidRPr="00200D5C" w14:paraId="362141A0" w14:textId="77777777" w:rsidTr="00FB6E1E">
        <w:tc>
          <w:tcPr>
            <w:tcW w:w="1728" w:type="dxa"/>
          </w:tcPr>
          <w:p w14:paraId="6961E0E9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AFE2D53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Mokinių/mokytojų mobilumo galimybės (kiek dalyvavo, % nuo bendruomenės)</w:t>
            </w:r>
          </w:p>
        </w:tc>
        <w:tc>
          <w:tcPr>
            <w:tcW w:w="1728" w:type="dxa"/>
          </w:tcPr>
          <w:p w14:paraId="341DAB76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1728" w:type="dxa"/>
          </w:tcPr>
          <w:p w14:paraId="71478D54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728" w:type="dxa"/>
          </w:tcPr>
          <w:p w14:paraId="6105C9F2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9" w:rsidRPr="00200D5C" w14:paraId="50F67CBB" w14:textId="77777777" w:rsidTr="00FB6E1E">
        <w:tc>
          <w:tcPr>
            <w:tcW w:w="1728" w:type="dxa"/>
          </w:tcPr>
          <w:p w14:paraId="34DF6281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8D2BE5C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Ilgalaikės partnerystės ir tarptautiniai tinklai</w:t>
            </w:r>
          </w:p>
        </w:tc>
        <w:tc>
          <w:tcPr>
            <w:tcW w:w="1728" w:type="dxa"/>
          </w:tcPr>
          <w:p w14:paraId="47DDC4E9" w14:textId="77777777" w:rsidR="00A00CC9" w:rsidRPr="00200D5C" w:rsidRDefault="00E06A3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1728" w:type="dxa"/>
          </w:tcPr>
          <w:p w14:paraId="21D7F14B" w14:textId="77777777" w:rsidR="00A00CC9" w:rsidRPr="00200D5C" w:rsidRDefault="00757434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0CC9" w:rsidRPr="00200D5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28" w:type="dxa"/>
          </w:tcPr>
          <w:p w14:paraId="74508B22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9" w:rsidRPr="00200D5C" w14:paraId="7D388076" w14:textId="77777777" w:rsidTr="00FB6E1E">
        <w:tc>
          <w:tcPr>
            <w:tcW w:w="1728" w:type="dxa"/>
          </w:tcPr>
          <w:p w14:paraId="1B1BE2A2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5. Mokytojų tobulėjimas ir bendruomenė</w:t>
            </w:r>
          </w:p>
        </w:tc>
        <w:tc>
          <w:tcPr>
            <w:tcW w:w="1728" w:type="dxa"/>
          </w:tcPr>
          <w:p w14:paraId="17D22C62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Mokytojų kvalifikacijos kėlimas (stažuotės, kursai, inovatyvios praktikos)</w:t>
            </w:r>
          </w:p>
        </w:tc>
        <w:tc>
          <w:tcPr>
            <w:tcW w:w="1728" w:type="dxa"/>
          </w:tcPr>
          <w:p w14:paraId="74FD62AC" w14:textId="77777777" w:rsidR="00A00CC9" w:rsidRPr="00200D5C" w:rsidRDefault="00E06A3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1728" w:type="dxa"/>
          </w:tcPr>
          <w:p w14:paraId="37BF4DBB" w14:textId="77777777" w:rsidR="00A00CC9" w:rsidRPr="00200D5C" w:rsidRDefault="00757434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0CC9" w:rsidRPr="00200D5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28" w:type="dxa"/>
          </w:tcPr>
          <w:p w14:paraId="4115D27B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9" w:rsidRPr="00200D5C" w14:paraId="706879C0" w14:textId="77777777" w:rsidTr="00FB6E1E">
        <w:tc>
          <w:tcPr>
            <w:tcW w:w="1728" w:type="dxa"/>
          </w:tcPr>
          <w:p w14:paraId="7BA52F84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B1CD683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Mokyklos kultūra ir bendruomeniškumas (savanorystė, renginiai, bendradarbiavimas)</w:t>
            </w:r>
          </w:p>
        </w:tc>
        <w:tc>
          <w:tcPr>
            <w:tcW w:w="1728" w:type="dxa"/>
          </w:tcPr>
          <w:p w14:paraId="6C5E274B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1728" w:type="dxa"/>
          </w:tcPr>
          <w:p w14:paraId="731661ED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728" w:type="dxa"/>
          </w:tcPr>
          <w:p w14:paraId="3CB7C0B3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9" w:rsidRPr="00200D5C" w14:paraId="3854E32D" w14:textId="77777777" w:rsidTr="00FB6E1E">
        <w:tc>
          <w:tcPr>
            <w:tcW w:w="1728" w:type="dxa"/>
          </w:tcPr>
          <w:p w14:paraId="7313BC13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7231285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Iniciatyvų palaikymas „iš apačios“ (mokytojų/mokinių idėjos, projektai)</w:t>
            </w:r>
          </w:p>
        </w:tc>
        <w:tc>
          <w:tcPr>
            <w:tcW w:w="1728" w:type="dxa"/>
          </w:tcPr>
          <w:p w14:paraId="778A6EA0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1728" w:type="dxa"/>
          </w:tcPr>
          <w:p w14:paraId="14C2E910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728" w:type="dxa"/>
          </w:tcPr>
          <w:p w14:paraId="1473C4E3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9" w:rsidRPr="00200D5C" w14:paraId="0B8B10B6" w14:textId="77777777" w:rsidTr="00FB6E1E">
        <w:tc>
          <w:tcPr>
            <w:tcW w:w="1728" w:type="dxa"/>
          </w:tcPr>
          <w:p w14:paraId="2B9BFD5B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6. Socialinė atsakomybė ir tvarumas</w:t>
            </w:r>
          </w:p>
        </w:tc>
        <w:tc>
          <w:tcPr>
            <w:tcW w:w="1728" w:type="dxa"/>
          </w:tcPr>
          <w:p w14:paraId="1A5354E4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Žaliosios iniciatyvos (energetinis efektyvumas, atliekų mažinimas, žiedinė ekonomika)</w:t>
            </w:r>
          </w:p>
        </w:tc>
        <w:tc>
          <w:tcPr>
            <w:tcW w:w="1728" w:type="dxa"/>
          </w:tcPr>
          <w:p w14:paraId="09EC7796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1728" w:type="dxa"/>
          </w:tcPr>
          <w:p w14:paraId="4FB47747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728" w:type="dxa"/>
          </w:tcPr>
          <w:p w14:paraId="5950CB10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9" w:rsidRPr="00200D5C" w14:paraId="0137DBEE" w14:textId="77777777" w:rsidTr="00FB6E1E">
        <w:tc>
          <w:tcPr>
            <w:tcW w:w="1728" w:type="dxa"/>
          </w:tcPr>
          <w:p w14:paraId="710CDF2B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5DA78A6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Įtrauktis</w:t>
            </w:r>
            <w:proofErr w:type="spellEnd"/>
            <w:r w:rsidRPr="00200D5C">
              <w:rPr>
                <w:rFonts w:ascii="Times New Roman" w:hAnsi="Times New Roman" w:cs="Times New Roman"/>
                <w:sz w:val="24"/>
                <w:szCs w:val="24"/>
              </w:rPr>
              <w:t xml:space="preserve"> ir pagalba mažiau galimybių turintiems</w:t>
            </w:r>
          </w:p>
        </w:tc>
        <w:tc>
          <w:tcPr>
            <w:tcW w:w="1728" w:type="dxa"/>
          </w:tcPr>
          <w:p w14:paraId="79532DE0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1728" w:type="dxa"/>
          </w:tcPr>
          <w:p w14:paraId="0713E5B6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728" w:type="dxa"/>
          </w:tcPr>
          <w:p w14:paraId="216029FF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C9" w:rsidRPr="00200D5C" w14:paraId="08171B84" w14:textId="77777777" w:rsidTr="00FB6E1E">
        <w:tc>
          <w:tcPr>
            <w:tcW w:w="1728" w:type="dxa"/>
          </w:tcPr>
          <w:p w14:paraId="56FCE717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F3A4EF3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Bendradarbiavimas su NVO, socialinės atsakomybės projektai</w:t>
            </w:r>
          </w:p>
        </w:tc>
        <w:tc>
          <w:tcPr>
            <w:tcW w:w="1728" w:type="dxa"/>
          </w:tcPr>
          <w:p w14:paraId="3AF38D4E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1728" w:type="dxa"/>
          </w:tcPr>
          <w:p w14:paraId="2C80B8B0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5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728" w:type="dxa"/>
          </w:tcPr>
          <w:p w14:paraId="6139F920" w14:textId="77777777" w:rsidR="00A00CC9" w:rsidRPr="00200D5C" w:rsidRDefault="00A00CC9" w:rsidP="00FB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875717" w14:textId="77777777" w:rsidR="00200D5C" w:rsidRDefault="00200D5C" w:rsidP="00CA6F4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824F9C7" w14:textId="77777777" w:rsidR="00200D5C" w:rsidRDefault="00200D5C" w:rsidP="00CA6F4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D8F1AD7" w14:textId="77777777" w:rsidR="00200D5C" w:rsidRDefault="00200D5C" w:rsidP="00CA6F4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60571E4" w14:textId="77777777" w:rsidR="00CA6F41" w:rsidRPr="00CB1BAA" w:rsidRDefault="00CA6F41" w:rsidP="00CA6F41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CB1BA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lastRenderedPageBreak/>
        <w:t>Vertinimo sistema:</w:t>
      </w:r>
    </w:p>
    <w:p w14:paraId="69EEEBC0" w14:textId="77777777" w:rsidR="00CA6F41" w:rsidRPr="00CB1BAA" w:rsidRDefault="00CA6F41" w:rsidP="00CA6F41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CB1BA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• Kiekvienas kriterijus vertinamas 0–5 balų skale.</w:t>
      </w:r>
    </w:p>
    <w:p w14:paraId="0DD7203C" w14:textId="77777777" w:rsidR="00CA6F41" w:rsidRPr="00CB1BAA" w:rsidRDefault="00CA6F41" w:rsidP="00CA6F41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CB1BA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• Visi balai dauginami iš svorio (%).</w:t>
      </w:r>
    </w:p>
    <w:p w14:paraId="10FC5E77" w14:textId="77777777" w:rsidR="00CA6F41" w:rsidRPr="00CB1BAA" w:rsidRDefault="00CA6F41" w:rsidP="00CA6F41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CB1BA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• Maksimalus galutinis rezultatas – 100 %.</w:t>
      </w:r>
    </w:p>
    <w:p w14:paraId="3CC0A557" w14:textId="77777777" w:rsidR="00CA6F41" w:rsidRPr="00CB1BAA" w:rsidRDefault="00CA6F41" w:rsidP="00CA6F41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CB1BA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Teisingumo užtikrinimas tarp didelių ir mažų mokyklų:</w:t>
      </w:r>
    </w:p>
    <w:p w14:paraId="4593D797" w14:textId="77777777" w:rsidR="00CA6F41" w:rsidRPr="00CB1BAA" w:rsidRDefault="00CA6F41" w:rsidP="00CA6F41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CB1BA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• Visi rodikliai vertinami procentine išraiška (pvz., „20 % mokinių dalyvavo mobilumo programose“).</w:t>
      </w:r>
    </w:p>
    <w:p w14:paraId="53C2A5A7" w14:textId="77777777" w:rsidR="00A00CC9" w:rsidRPr="00CB1BAA" w:rsidRDefault="00595CB5" w:rsidP="00A00CC9">
      <w:pP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</w:pPr>
      <w:r w:rsidRPr="00CB1BAA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*</w:t>
      </w:r>
      <w:r w:rsidR="00A00CC9" w:rsidRPr="00CB1BAA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Instrukcija mokykloms:</w:t>
      </w:r>
      <w:r w:rsidR="00563DF3" w:rsidRPr="00CB1BAA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 xml:space="preserve"> </w:t>
      </w:r>
      <w:r w:rsidR="00200D5C" w:rsidRPr="00CB1BAA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u</w:t>
      </w:r>
      <w:r w:rsidR="00A00CC9" w:rsidRPr="00CB1BAA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žpildykite stulpelį „Mokyklos įrašas“ – pateikite konkrečius pavyzdžius, duomenis ar pasiekimus.</w:t>
      </w:r>
    </w:p>
    <w:p w14:paraId="6D59E3C9" w14:textId="77777777" w:rsidR="00944153" w:rsidRDefault="00944153" w:rsidP="00114461">
      <w:pPr>
        <w:rPr>
          <w:rFonts w:ascii="Times New Roman" w:hAnsi="Times New Roman" w:cs="Times New Roman"/>
          <w:sz w:val="24"/>
          <w:szCs w:val="24"/>
        </w:rPr>
      </w:pPr>
    </w:p>
    <w:p w14:paraId="2C849A58" w14:textId="77777777" w:rsidR="00B73E9B" w:rsidRPr="00200D5C" w:rsidRDefault="00B73E9B" w:rsidP="00114461">
      <w:pPr>
        <w:rPr>
          <w:rFonts w:ascii="Times New Roman" w:hAnsi="Times New Roman" w:cs="Times New Roman"/>
          <w:sz w:val="24"/>
          <w:szCs w:val="24"/>
        </w:rPr>
      </w:pPr>
      <w:r w:rsidRPr="00200D5C">
        <w:rPr>
          <w:rFonts w:ascii="Times New Roman" w:hAnsi="Times New Roman" w:cs="Times New Roman"/>
          <w:sz w:val="24"/>
          <w:szCs w:val="24"/>
        </w:rPr>
        <w:t>Mokymo įstaigos vadovo parašas ir antspaudas</w:t>
      </w:r>
    </w:p>
    <w:p w14:paraId="7621F36A" w14:textId="77777777" w:rsidR="00B73E9B" w:rsidRPr="00200D5C" w:rsidRDefault="00B73E9B" w:rsidP="00114461">
      <w:pPr>
        <w:rPr>
          <w:rFonts w:ascii="Times New Roman" w:hAnsi="Times New Roman" w:cs="Times New Roman"/>
          <w:sz w:val="24"/>
          <w:szCs w:val="24"/>
        </w:rPr>
      </w:pPr>
      <w:r w:rsidRPr="00200D5C">
        <w:rPr>
          <w:rFonts w:ascii="Times New Roman" w:hAnsi="Times New Roman" w:cs="Times New Roman"/>
          <w:sz w:val="24"/>
          <w:szCs w:val="24"/>
        </w:rPr>
        <w:t>D</w:t>
      </w:r>
      <w:r w:rsidR="006423A6" w:rsidRPr="00200D5C">
        <w:rPr>
          <w:rFonts w:ascii="Times New Roman" w:hAnsi="Times New Roman" w:cs="Times New Roman"/>
          <w:sz w:val="24"/>
          <w:szCs w:val="24"/>
        </w:rPr>
        <w:t>ata</w:t>
      </w:r>
    </w:p>
    <w:sectPr w:rsidR="00B73E9B" w:rsidRPr="00200D5C" w:rsidSect="008D2D22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5F0E2" w14:textId="77777777" w:rsidR="00AE57D6" w:rsidRDefault="00AE57D6" w:rsidP="0049017D">
      <w:pPr>
        <w:spacing w:after="0" w:line="240" w:lineRule="auto"/>
      </w:pPr>
      <w:r>
        <w:separator/>
      </w:r>
    </w:p>
  </w:endnote>
  <w:endnote w:type="continuationSeparator" w:id="0">
    <w:p w14:paraId="3DBB07EA" w14:textId="77777777" w:rsidR="00AE57D6" w:rsidRDefault="00AE57D6" w:rsidP="0049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2441" w14:textId="77777777" w:rsidR="00AE57D6" w:rsidRDefault="00AE57D6" w:rsidP="0049017D">
      <w:pPr>
        <w:spacing w:after="0" w:line="240" w:lineRule="auto"/>
      </w:pPr>
      <w:r>
        <w:separator/>
      </w:r>
    </w:p>
  </w:footnote>
  <w:footnote w:type="continuationSeparator" w:id="0">
    <w:p w14:paraId="00FB2C89" w14:textId="77777777" w:rsidR="00AE57D6" w:rsidRDefault="00AE57D6" w:rsidP="0049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4ED7"/>
    <w:multiLevelType w:val="hybridMultilevel"/>
    <w:tmpl w:val="47364AF8"/>
    <w:lvl w:ilvl="0" w:tplc="0407000F">
      <w:start w:val="1"/>
      <w:numFmt w:val="decimal"/>
      <w:lvlText w:val="%1."/>
      <w:lvlJc w:val="left"/>
      <w:pPr>
        <w:ind w:left="928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087F"/>
    <w:multiLevelType w:val="multilevel"/>
    <w:tmpl w:val="3E88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E5207"/>
    <w:multiLevelType w:val="hybridMultilevel"/>
    <w:tmpl w:val="5BFA1EF8"/>
    <w:lvl w:ilvl="0" w:tplc="6E2C0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B88B5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044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C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EB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E20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1A2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AE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B058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9717B2"/>
    <w:multiLevelType w:val="hybridMultilevel"/>
    <w:tmpl w:val="7CE86A6A"/>
    <w:lvl w:ilvl="0" w:tplc="CFE8A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DCE5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C25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68B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A01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22D9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5C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4E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4884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709C0"/>
    <w:multiLevelType w:val="hybridMultilevel"/>
    <w:tmpl w:val="7C8A411A"/>
    <w:lvl w:ilvl="0" w:tplc="CE541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690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C6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180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CE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A3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EEE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46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A8A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921F14"/>
    <w:multiLevelType w:val="hybridMultilevel"/>
    <w:tmpl w:val="FFA061B6"/>
    <w:lvl w:ilvl="0" w:tplc="EA8A2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816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86C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C4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F05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05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41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0E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62A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B14B66"/>
    <w:multiLevelType w:val="hybridMultilevel"/>
    <w:tmpl w:val="F6885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873BF"/>
    <w:multiLevelType w:val="hybridMultilevel"/>
    <w:tmpl w:val="7BE68EE6"/>
    <w:lvl w:ilvl="0" w:tplc="A0D8E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E23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24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0A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EE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CB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88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A0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086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E1108C6"/>
    <w:multiLevelType w:val="multilevel"/>
    <w:tmpl w:val="85CA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613AC"/>
    <w:multiLevelType w:val="multilevel"/>
    <w:tmpl w:val="AD0E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B6AD9"/>
    <w:multiLevelType w:val="multilevel"/>
    <w:tmpl w:val="B9B8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FE5EFB"/>
    <w:multiLevelType w:val="multilevel"/>
    <w:tmpl w:val="2450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57116">
    <w:abstractNumId w:val="2"/>
  </w:num>
  <w:num w:numId="2" w16cid:durableId="1445884388">
    <w:abstractNumId w:val="3"/>
  </w:num>
  <w:num w:numId="3" w16cid:durableId="545333952">
    <w:abstractNumId w:val="5"/>
  </w:num>
  <w:num w:numId="4" w16cid:durableId="511265507">
    <w:abstractNumId w:val="7"/>
  </w:num>
  <w:num w:numId="5" w16cid:durableId="325793261">
    <w:abstractNumId w:val="4"/>
  </w:num>
  <w:num w:numId="6" w16cid:durableId="275716308">
    <w:abstractNumId w:val="0"/>
  </w:num>
  <w:num w:numId="7" w16cid:durableId="251738834">
    <w:abstractNumId w:val="11"/>
  </w:num>
  <w:num w:numId="8" w16cid:durableId="1697652049">
    <w:abstractNumId w:val="10"/>
  </w:num>
  <w:num w:numId="9" w16cid:durableId="1530028477">
    <w:abstractNumId w:val="9"/>
  </w:num>
  <w:num w:numId="10" w16cid:durableId="1403719989">
    <w:abstractNumId w:val="8"/>
  </w:num>
  <w:num w:numId="11" w16cid:durableId="1242595201">
    <w:abstractNumId w:val="1"/>
  </w:num>
  <w:num w:numId="12" w16cid:durableId="1454864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33"/>
    <w:rsid w:val="0001154F"/>
    <w:rsid w:val="00013EC1"/>
    <w:rsid w:val="00014486"/>
    <w:rsid w:val="00022B02"/>
    <w:rsid w:val="00026D6A"/>
    <w:rsid w:val="00040E66"/>
    <w:rsid w:val="00047802"/>
    <w:rsid w:val="0008567A"/>
    <w:rsid w:val="00095159"/>
    <w:rsid w:val="00095B0F"/>
    <w:rsid w:val="000A3FA4"/>
    <w:rsid w:val="000A635C"/>
    <w:rsid w:val="000B2472"/>
    <w:rsid w:val="000B2D8D"/>
    <w:rsid w:val="000C7F0E"/>
    <w:rsid w:val="000D38B1"/>
    <w:rsid w:val="000D65E3"/>
    <w:rsid w:val="000E2A25"/>
    <w:rsid w:val="000F54C9"/>
    <w:rsid w:val="000F6FA8"/>
    <w:rsid w:val="00103E3E"/>
    <w:rsid w:val="00107FB5"/>
    <w:rsid w:val="00114461"/>
    <w:rsid w:val="00117E88"/>
    <w:rsid w:val="00125278"/>
    <w:rsid w:val="00133298"/>
    <w:rsid w:val="001421AE"/>
    <w:rsid w:val="00146B93"/>
    <w:rsid w:val="00156803"/>
    <w:rsid w:val="00156C6D"/>
    <w:rsid w:val="001613D5"/>
    <w:rsid w:val="00161996"/>
    <w:rsid w:val="00161A08"/>
    <w:rsid w:val="001623D3"/>
    <w:rsid w:val="001774B9"/>
    <w:rsid w:val="00183893"/>
    <w:rsid w:val="00184370"/>
    <w:rsid w:val="001879B9"/>
    <w:rsid w:val="00187DF1"/>
    <w:rsid w:val="001A2734"/>
    <w:rsid w:val="001B2B5C"/>
    <w:rsid w:val="001C3410"/>
    <w:rsid w:val="001C3D11"/>
    <w:rsid w:val="001D0311"/>
    <w:rsid w:val="001F3029"/>
    <w:rsid w:val="001F332C"/>
    <w:rsid w:val="00200D5C"/>
    <w:rsid w:val="00205DD4"/>
    <w:rsid w:val="00212A60"/>
    <w:rsid w:val="002262FD"/>
    <w:rsid w:val="002268A3"/>
    <w:rsid w:val="002330FD"/>
    <w:rsid w:val="00242947"/>
    <w:rsid w:val="002505DD"/>
    <w:rsid w:val="002542F9"/>
    <w:rsid w:val="00264888"/>
    <w:rsid w:val="002861F1"/>
    <w:rsid w:val="002A3E5A"/>
    <w:rsid w:val="002B299A"/>
    <w:rsid w:val="00302353"/>
    <w:rsid w:val="00312279"/>
    <w:rsid w:val="0033323D"/>
    <w:rsid w:val="00336DCE"/>
    <w:rsid w:val="00356B62"/>
    <w:rsid w:val="00370C73"/>
    <w:rsid w:val="0037517F"/>
    <w:rsid w:val="003761A7"/>
    <w:rsid w:val="0038155A"/>
    <w:rsid w:val="00383EAC"/>
    <w:rsid w:val="00392189"/>
    <w:rsid w:val="003B7562"/>
    <w:rsid w:val="003C4E33"/>
    <w:rsid w:val="003E7545"/>
    <w:rsid w:val="004208D1"/>
    <w:rsid w:val="00420E86"/>
    <w:rsid w:val="0043223F"/>
    <w:rsid w:val="004520B7"/>
    <w:rsid w:val="004524F5"/>
    <w:rsid w:val="004668EC"/>
    <w:rsid w:val="00483A21"/>
    <w:rsid w:val="0049017D"/>
    <w:rsid w:val="004A6B0A"/>
    <w:rsid w:val="004A778C"/>
    <w:rsid w:val="004B196F"/>
    <w:rsid w:val="004B5861"/>
    <w:rsid w:val="004C2265"/>
    <w:rsid w:val="004D43C2"/>
    <w:rsid w:val="004D7533"/>
    <w:rsid w:val="004E4582"/>
    <w:rsid w:val="004E7B6C"/>
    <w:rsid w:val="004E7EA6"/>
    <w:rsid w:val="004F074A"/>
    <w:rsid w:val="00511A0A"/>
    <w:rsid w:val="005216F1"/>
    <w:rsid w:val="005322A5"/>
    <w:rsid w:val="005348D2"/>
    <w:rsid w:val="00537C9B"/>
    <w:rsid w:val="00550F24"/>
    <w:rsid w:val="00552948"/>
    <w:rsid w:val="00561AAD"/>
    <w:rsid w:val="00563DF3"/>
    <w:rsid w:val="0056721B"/>
    <w:rsid w:val="0056775D"/>
    <w:rsid w:val="00583619"/>
    <w:rsid w:val="00584FC0"/>
    <w:rsid w:val="005957B5"/>
    <w:rsid w:val="00595CB5"/>
    <w:rsid w:val="005C24AE"/>
    <w:rsid w:val="005C5947"/>
    <w:rsid w:val="005C5BBF"/>
    <w:rsid w:val="005D758D"/>
    <w:rsid w:val="005E5D01"/>
    <w:rsid w:val="005E612A"/>
    <w:rsid w:val="00603DC9"/>
    <w:rsid w:val="00615DC1"/>
    <w:rsid w:val="006213D1"/>
    <w:rsid w:val="006411F8"/>
    <w:rsid w:val="006423A6"/>
    <w:rsid w:val="0064309E"/>
    <w:rsid w:val="00645FFE"/>
    <w:rsid w:val="006473BB"/>
    <w:rsid w:val="00656E29"/>
    <w:rsid w:val="00676875"/>
    <w:rsid w:val="006845F3"/>
    <w:rsid w:val="00686C2E"/>
    <w:rsid w:val="006A00E5"/>
    <w:rsid w:val="006A19B5"/>
    <w:rsid w:val="006A2BE4"/>
    <w:rsid w:val="006A5D65"/>
    <w:rsid w:val="006B114E"/>
    <w:rsid w:val="006B2CAA"/>
    <w:rsid w:val="006B3DA6"/>
    <w:rsid w:val="006C2D79"/>
    <w:rsid w:val="006C66B0"/>
    <w:rsid w:val="006E1F78"/>
    <w:rsid w:val="006E789B"/>
    <w:rsid w:val="00702B82"/>
    <w:rsid w:val="00702F11"/>
    <w:rsid w:val="00705D67"/>
    <w:rsid w:val="00722EE4"/>
    <w:rsid w:val="00732E56"/>
    <w:rsid w:val="007364EF"/>
    <w:rsid w:val="00747021"/>
    <w:rsid w:val="00757434"/>
    <w:rsid w:val="00762AEF"/>
    <w:rsid w:val="007B0F3A"/>
    <w:rsid w:val="007B147A"/>
    <w:rsid w:val="007B4FC8"/>
    <w:rsid w:val="007F48BF"/>
    <w:rsid w:val="00801485"/>
    <w:rsid w:val="008034D2"/>
    <w:rsid w:val="00814D88"/>
    <w:rsid w:val="00855306"/>
    <w:rsid w:val="00855AAD"/>
    <w:rsid w:val="00872269"/>
    <w:rsid w:val="0088116A"/>
    <w:rsid w:val="00897ECC"/>
    <w:rsid w:val="008A2473"/>
    <w:rsid w:val="008A4EFF"/>
    <w:rsid w:val="008C0682"/>
    <w:rsid w:val="008C6ABF"/>
    <w:rsid w:val="008D0553"/>
    <w:rsid w:val="008D2D22"/>
    <w:rsid w:val="008E2DB6"/>
    <w:rsid w:val="008E455E"/>
    <w:rsid w:val="00924647"/>
    <w:rsid w:val="00936151"/>
    <w:rsid w:val="00936397"/>
    <w:rsid w:val="00944153"/>
    <w:rsid w:val="00944470"/>
    <w:rsid w:val="00946686"/>
    <w:rsid w:val="00950184"/>
    <w:rsid w:val="00974857"/>
    <w:rsid w:val="00974B25"/>
    <w:rsid w:val="0097753B"/>
    <w:rsid w:val="00977642"/>
    <w:rsid w:val="00987356"/>
    <w:rsid w:val="009A25C6"/>
    <w:rsid w:val="009D0302"/>
    <w:rsid w:val="00A00CC9"/>
    <w:rsid w:val="00A01C31"/>
    <w:rsid w:val="00A05F15"/>
    <w:rsid w:val="00A12D72"/>
    <w:rsid w:val="00A13CB4"/>
    <w:rsid w:val="00A22307"/>
    <w:rsid w:val="00A36CB1"/>
    <w:rsid w:val="00A42489"/>
    <w:rsid w:val="00A46935"/>
    <w:rsid w:val="00A5061F"/>
    <w:rsid w:val="00A5710C"/>
    <w:rsid w:val="00A572FC"/>
    <w:rsid w:val="00A64AD8"/>
    <w:rsid w:val="00AA5693"/>
    <w:rsid w:val="00AB6C49"/>
    <w:rsid w:val="00AC5CCA"/>
    <w:rsid w:val="00AD09E9"/>
    <w:rsid w:val="00AD4C20"/>
    <w:rsid w:val="00AD7FAF"/>
    <w:rsid w:val="00AE3A3D"/>
    <w:rsid w:val="00AE57D6"/>
    <w:rsid w:val="00B12614"/>
    <w:rsid w:val="00B21D83"/>
    <w:rsid w:val="00B25289"/>
    <w:rsid w:val="00B3536F"/>
    <w:rsid w:val="00B45D41"/>
    <w:rsid w:val="00B54315"/>
    <w:rsid w:val="00B555E7"/>
    <w:rsid w:val="00B61D1D"/>
    <w:rsid w:val="00B73E9B"/>
    <w:rsid w:val="00BA5DBC"/>
    <w:rsid w:val="00BB37CB"/>
    <w:rsid w:val="00BB4F13"/>
    <w:rsid w:val="00BC1697"/>
    <w:rsid w:val="00BC628F"/>
    <w:rsid w:val="00BD087F"/>
    <w:rsid w:val="00BD25A1"/>
    <w:rsid w:val="00BE782F"/>
    <w:rsid w:val="00BF110A"/>
    <w:rsid w:val="00C1232C"/>
    <w:rsid w:val="00C143BC"/>
    <w:rsid w:val="00C26606"/>
    <w:rsid w:val="00C30352"/>
    <w:rsid w:val="00C33541"/>
    <w:rsid w:val="00C33A10"/>
    <w:rsid w:val="00C35BF7"/>
    <w:rsid w:val="00C46F8C"/>
    <w:rsid w:val="00C47A6E"/>
    <w:rsid w:val="00C6282B"/>
    <w:rsid w:val="00C643C1"/>
    <w:rsid w:val="00C70786"/>
    <w:rsid w:val="00C71A11"/>
    <w:rsid w:val="00C81232"/>
    <w:rsid w:val="00C830C3"/>
    <w:rsid w:val="00CA6D2A"/>
    <w:rsid w:val="00CA6F41"/>
    <w:rsid w:val="00CB1BAA"/>
    <w:rsid w:val="00CB7415"/>
    <w:rsid w:val="00CC6A73"/>
    <w:rsid w:val="00CC6DD9"/>
    <w:rsid w:val="00CE1313"/>
    <w:rsid w:val="00CE711E"/>
    <w:rsid w:val="00CF7351"/>
    <w:rsid w:val="00CF775F"/>
    <w:rsid w:val="00D12EF4"/>
    <w:rsid w:val="00D12F1B"/>
    <w:rsid w:val="00D15A47"/>
    <w:rsid w:val="00D310C3"/>
    <w:rsid w:val="00D62BEE"/>
    <w:rsid w:val="00D77EFA"/>
    <w:rsid w:val="00D812E5"/>
    <w:rsid w:val="00D9117A"/>
    <w:rsid w:val="00DA50EE"/>
    <w:rsid w:val="00DB79B9"/>
    <w:rsid w:val="00DD783D"/>
    <w:rsid w:val="00DF62FD"/>
    <w:rsid w:val="00E06A39"/>
    <w:rsid w:val="00E31B26"/>
    <w:rsid w:val="00E41F50"/>
    <w:rsid w:val="00E52C09"/>
    <w:rsid w:val="00E63F7A"/>
    <w:rsid w:val="00E71F9E"/>
    <w:rsid w:val="00E73077"/>
    <w:rsid w:val="00E7542A"/>
    <w:rsid w:val="00E814DA"/>
    <w:rsid w:val="00E929DE"/>
    <w:rsid w:val="00E9600A"/>
    <w:rsid w:val="00EB359A"/>
    <w:rsid w:val="00EC398C"/>
    <w:rsid w:val="00EC5ACB"/>
    <w:rsid w:val="00ED10B6"/>
    <w:rsid w:val="00ED4D83"/>
    <w:rsid w:val="00EE1B0A"/>
    <w:rsid w:val="00EF3E49"/>
    <w:rsid w:val="00EF51FB"/>
    <w:rsid w:val="00EF6555"/>
    <w:rsid w:val="00EF6F79"/>
    <w:rsid w:val="00F0666D"/>
    <w:rsid w:val="00F261E3"/>
    <w:rsid w:val="00F36A6D"/>
    <w:rsid w:val="00F37D4B"/>
    <w:rsid w:val="00F60C73"/>
    <w:rsid w:val="00F6406C"/>
    <w:rsid w:val="00F73E86"/>
    <w:rsid w:val="00F74CE9"/>
    <w:rsid w:val="00F90F74"/>
    <w:rsid w:val="00FC5349"/>
    <w:rsid w:val="00FD2CDF"/>
    <w:rsid w:val="00FF076B"/>
    <w:rsid w:val="00FF30EE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5454"/>
  <w15:docId w15:val="{239146A5-3AF1-469B-A70E-FD750804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A6D"/>
  </w:style>
  <w:style w:type="paragraph" w:styleId="Heading1">
    <w:name w:val="heading 1"/>
    <w:basedOn w:val="Normal"/>
    <w:link w:val="Heading1Char"/>
    <w:uiPriority w:val="9"/>
    <w:qFormat/>
    <w:rsid w:val="006A1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Heading2">
    <w:name w:val="heading 2"/>
    <w:basedOn w:val="Normal"/>
    <w:link w:val="Heading2Char"/>
    <w:uiPriority w:val="9"/>
    <w:qFormat/>
    <w:rsid w:val="006A1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10C"/>
    <w:pPr>
      <w:spacing w:after="200" w:line="276" w:lineRule="auto"/>
      <w:ind w:left="720"/>
      <w:contextualSpacing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ED4D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505D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A19B5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6A19B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table" w:styleId="TableGrid">
    <w:name w:val="Table Grid"/>
    <w:basedOn w:val="TableNormal"/>
    <w:uiPriority w:val="59"/>
    <w:rsid w:val="00E7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0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8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8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0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7D"/>
  </w:style>
  <w:style w:type="paragraph" w:styleId="Footer">
    <w:name w:val="footer"/>
    <w:basedOn w:val="Normal"/>
    <w:link w:val="FooterChar"/>
    <w:uiPriority w:val="99"/>
    <w:unhideWhenUsed/>
    <w:rsid w:val="00490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a24e31f3-46d0-4b80-98f9-480d8c82f1a9" xsi:nil="true"/>
    <AppVersion xmlns="a24e31f3-46d0-4b80-98f9-480d8c82f1a9" xsi:nil="true"/>
    <NotebookType xmlns="a24e31f3-46d0-4b80-98f9-480d8c82f1a9" xsi:nil="true"/>
    <CultureName xmlns="a24e31f3-46d0-4b80-98f9-480d8c82f1a9" xsi:nil="true"/>
    <Owner xmlns="a24e31f3-46d0-4b80-98f9-480d8c82f1a9">
      <UserInfo>
        <DisplayName/>
        <AccountId xsi:nil="true"/>
        <AccountType/>
      </UserInfo>
    </Owner>
    <Students xmlns="a24e31f3-46d0-4b80-98f9-480d8c82f1a9">
      <UserInfo>
        <DisplayName/>
        <AccountId xsi:nil="true"/>
        <AccountType/>
      </UserInfo>
    </Students>
    <Student_Groups xmlns="a24e31f3-46d0-4b80-98f9-480d8c82f1a9">
      <UserInfo>
        <DisplayName/>
        <AccountId xsi:nil="true"/>
        <AccountType/>
      </UserInfo>
    </Student_Groups>
    <Is_Collaboration_Space_Locked xmlns="a24e31f3-46d0-4b80-98f9-480d8c82f1a9" xsi:nil="true"/>
    <Invited_Teachers xmlns="a24e31f3-46d0-4b80-98f9-480d8c82f1a9" xsi:nil="true"/>
    <Invited_Students xmlns="a24e31f3-46d0-4b80-98f9-480d8c82f1a9" xsi:nil="true"/>
    <FolderType xmlns="a24e31f3-46d0-4b80-98f9-480d8c82f1a9" xsi:nil="true"/>
    <Templates xmlns="a24e31f3-46d0-4b80-98f9-480d8c82f1a9" xsi:nil="true"/>
    <Self_Registration_Enabled xmlns="a24e31f3-46d0-4b80-98f9-480d8c82f1a9" xsi:nil="true"/>
    <Has_Teacher_Only_SectionGroup xmlns="a24e31f3-46d0-4b80-98f9-480d8c82f1a9" xsi:nil="true"/>
    <Teachers xmlns="a24e31f3-46d0-4b80-98f9-480d8c82f1a9">
      <UserInfo>
        <DisplayName/>
        <AccountId xsi:nil="true"/>
        <AccountType/>
      </UserInfo>
    </Teach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F1814D0A753DC479C518F1E70B3D43A" ma:contentTypeVersion="30" ma:contentTypeDescription="Kurkite naują dokumentą." ma:contentTypeScope="" ma:versionID="d2d5febe9c5e3e243f5e7e9e39a7c120">
  <xsd:schema xmlns:xsd="http://www.w3.org/2001/XMLSchema" xmlns:xs="http://www.w3.org/2001/XMLSchema" xmlns:p="http://schemas.microsoft.com/office/2006/metadata/properties" xmlns:ns3="f96f9eed-61ad-427c-8824-8c22821302cb" xmlns:ns4="a24e31f3-46d0-4b80-98f9-480d8c82f1a9" targetNamespace="http://schemas.microsoft.com/office/2006/metadata/properties" ma:root="true" ma:fieldsID="654c67481c02fb59e64744caa3acbd0b" ns3:_="" ns4:_="">
    <xsd:import namespace="f96f9eed-61ad-427c-8824-8c22821302cb"/>
    <xsd:import namespace="a24e31f3-46d0-4b80-98f9-480d8c82f1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9eed-61ad-427c-8824-8c2282130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e31f3-46d0-4b80-98f9-480d8c82f1a9" elementFormDefault="qualified">
    <xsd:import namespace="http://schemas.microsoft.com/office/2006/documentManagement/types"/>
    <xsd:import namespace="http://schemas.microsoft.com/office/infopath/2007/PartnerControls"/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961FE-96B9-4B16-81D5-48822EA85E95}">
  <ds:schemaRefs>
    <ds:schemaRef ds:uri="http://schemas.microsoft.com/office/2006/metadata/properties"/>
    <ds:schemaRef ds:uri="http://schemas.microsoft.com/office/infopath/2007/PartnerControls"/>
    <ds:schemaRef ds:uri="a24e31f3-46d0-4b80-98f9-480d8c82f1a9"/>
  </ds:schemaRefs>
</ds:datastoreItem>
</file>

<file path=customXml/itemProps2.xml><?xml version="1.0" encoding="utf-8"?>
<ds:datastoreItem xmlns:ds="http://schemas.openxmlformats.org/officeDocument/2006/customXml" ds:itemID="{8DA74F1C-EE0F-4C3F-9227-B71CE2444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f9eed-61ad-427c-8824-8c22821302cb"/>
    <ds:schemaRef ds:uri="a24e31f3-46d0-4b80-98f9-480d8c82f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BDBB7-F2C0-4684-8837-CB56C2261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1618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AEG</dc:creator>
  <cp:lastModifiedBy>Ingrida</cp:lastModifiedBy>
  <cp:revision>2</cp:revision>
  <dcterms:created xsi:type="dcterms:W3CDTF">2025-09-19T10:37:00Z</dcterms:created>
  <dcterms:modified xsi:type="dcterms:W3CDTF">2025-09-19T10:37:00Z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0x0101006F1814D0A753DC479C518F1E70B3D43A</vt:lpwstr>
  </property>
</Properties>
</file>