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DCDF8" w14:textId="77777777" w:rsidR="006C7242" w:rsidRPr="008F60C8" w:rsidRDefault="006C7242" w:rsidP="006C7242">
      <w:pPr>
        <w:spacing w:before="100" w:after="100" w:line="240" w:lineRule="auto"/>
        <w:jc w:val="center"/>
        <w:rPr>
          <w:rFonts w:ascii="Arial" w:hAnsi="Arial"/>
          <w:b/>
          <w:sz w:val="36"/>
          <w:szCs w:val="36"/>
          <w:lang w:val="x-none"/>
        </w:rPr>
      </w:pPr>
      <w:bookmarkStart w:id="0" w:name="_GoBack"/>
      <w:bookmarkEnd w:id="0"/>
      <w:r>
        <w:rPr>
          <w:rFonts w:ascii="Arial" w:hAnsi="Arial"/>
          <w:b/>
          <w:sz w:val="36"/>
        </w:rPr>
        <w:t>PARAIŠKOS FORMA</w:t>
      </w:r>
    </w:p>
    <w:p w14:paraId="55B35F2F" w14:textId="77777777" w:rsidR="006C7242" w:rsidRPr="008F60C8" w:rsidRDefault="006C7242" w:rsidP="006C7242">
      <w:pPr>
        <w:keepNext/>
        <w:spacing w:before="100" w:after="240" w:line="240" w:lineRule="auto"/>
        <w:jc w:val="center"/>
        <w:outlineLvl w:val="0"/>
        <w:rPr>
          <w:rFonts w:ascii="Arial" w:hAnsi="Arial" w:cs="Arial"/>
          <w:b/>
          <w:bCs/>
          <w:kern w:val="32"/>
          <w:sz w:val="32"/>
          <w:szCs w:val="32"/>
          <w:lang w:val="x-none"/>
        </w:rPr>
      </w:pPr>
      <w:r>
        <w:rPr>
          <w:rFonts w:ascii="Arial" w:hAnsi="Arial"/>
          <w:b/>
          <w:kern w:val="32"/>
          <w:sz w:val="32"/>
        </w:rPr>
        <w:t xml:space="preserve">2020–2022 m. </w:t>
      </w:r>
      <w:proofErr w:type="spellStart"/>
      <w:r>
        <w:rPr>
          <w:rFonts w:ascii="Arial" w:hAnsi="Arial"/>
          <w:b/>
          <w:kern w:val="32"/>
          <w:sz w:val="32"/>
        </w:rPr>
        <w:t>Saugių</w:t>
      </w:r>
      <w:proofErr w:type="spellEnd"/>
      <w:r>
        <w:rPr>
          <w:rFonts w:ascii="Arial" w:hAnsi="Arial"/>
          <w:b/>
          <w:kern w:val="32"/>
          <w:sz w:val="32"/>
        </w:rPr>
        <w:t xml:space="preserve"> </w:t>
      </w:r>
      <w:proofErr w:type="spellStart"/>
      <w:r>
        <w:rPr>
          <w:rFonts w:ascii="Arial" w:hAnsi="Arial"/>
          <w:b/>
          <w:kern w:val="32"/>
          <w:sz w:val="32"/>
        </w:rPr>
        <w:t>darbo</w:t>
      </w:r>
      <w:proofErr w:type="spellEnd"/>
      <w:r>
        <w:rPr>
          <w:rFonts w:ascii="Arial" w:hAnsi="Arial"/>
          <w:b/>
          <w:kern w:val="32"/>
          <w:sz w:val="32"/>
        </w:rPr>
        <w:t xml:space="preserve"> </w:t>
      </w:r>
      <w:proofErr w:type="spellStart"/>
      <w:r>
        <w:rPr>
          <w:rFonts w:ascii="Arial" w:hAnsi="Arial"/>
          <w:b/>
          <w:kern w:val="32"/>
          <w:sz w:val="32"/>
        </w:rPr>
        <w:t>vietų</w:t>
      </w:r>
      <w:proofErr w:type="spellEnd"/>
      <w:r>
        <w:rPr>
          <w:rFonts w:ascii="Arial" w:hAnsi="Arial"/>
          <w:b/>
          <w:kern w:val="32"/>
          <w:sz w:val="32"/>
        </w:rPr>
        <w:t xml:space="preserve"> </w:t>
      </w:r>
      <w:proofErr w:type="spellStart"/>
      <w:r>
        <w:rPr>
          <w:rFonts w:ascii="Arial" w:hAnsi="Arial"/>
          <w:b/>
          <w:kern w:val="32"/>
          <w:sz w:val="32"/>
        </w:rPr>
        <w:t>gerosios</w:t>
      </w:r>
      <w:proofErr w:type="spellEnd"/>
      <w:r>
        <w:rPr>
          <w:rFonts w:ascii="Arial" w:hAnsi="Arial"/>
          <w:b/>
          <w:kern w:val="32"/>
          <w:sz w:val="32"/>
        </w:rPr>
        <w:t xml:space="preserve"> </w:t>
      </w:r>
      <w:proofErr w:type="spellStart"/>
      <w:r>
        <w:rPr>
          <w:rFonts w:ascii="Arial" w:hAnsi="Arial"/>
          <w:b/>
          <w:kern w:val="32"/>
          <w:sz w:val="32"/>
        </w:rPr>
        <w:t>praktikos</w:t>
      </w:r>
      <w:proofErr w:type="spellEnd"/>
      <w:r>
        <w:rPr>
          <w:rFonts w:ascii="Arial" w:hAnsi="Arial"/>
          <w:b/>
          <w:kern w:val="32"/>
          <w:sz w:val="32"/>
        </w:rPr>
        <w:t xml:space="preserve"> </w:t>
      </w:r>
      <w:proofErr w:type="spellStart"/>
      <w:r>
        <w:rPr>
          <w:rFonts w:ascii="Arial" w:hAnsi="Arial"/>
          <w:b/>
          <w:kern w:val="32"/>
          <w:sz w:val="32"/>
        </w:rPr>
        <w:t>apdovanojimų</w:t>
      </w:r>
      <w:proofErr w:type="spellEnd"/>
      <w:r>
        <w:rPr>
          <w:rFonts w:ascii="Arial" w:hAnsi="Arial"/>
          <w:b/>
          <w:kern w:val="32"/>
          <w:sz w:val="32"/>
        </w:rPr>
        <w:t xml:space="preserve"> </w:t>
      </w:r>
      <w:proofErr w:type="spellStart"/>
      <w:r>
        <w:rPr>
          <w:rFonts w:ascii="Arial" w:hAnsi="Arial"/>
          <w:b/>
          <w:kern w:val="32"/>
          <w:sz w:val="32"/>
        </w:rPr>
        <w:t>konkursas</w:t>
      </w:r>
      <w:proofErr w:type="spellEnd"/>
    </w:p>
    <w:p w14:paraId="5D5781D6" w14:textId="77777777" w:rsidR="006C7242" w:rsidRPr="008F60C8" w:rsidRDefault="006C7242" w:rsidP="006C7242">
      <w:pPr>
        <w:numPr>
          <w:ilvl w:val="0"/>
          <w:numId w:val="17"/>
        </w:numPr>
        <w:spacing w:before="60" w:after="0" w:line="240" w:lineRule="auto"/>
        <w:ind w:right="357"/>
        <w:jc w:val="both"/>
        <w:rPr>
          <w:rFonts w:ascii="Arial" w:hAnsi="Arial" w:cs="Arial"/>
          <w:i/>
          <w:color w:val="000000"/>
          <w:sz w:val="20"/>
          <w:szCs w:val="20"/>
          <w:lang w:val="x-none"/>
        </w:rPr>
      </w:pPr>
      <w:proofErr w:type="spellStart"/>
      <w:r>
        <w:rPr>
          <w:rFonts w:ascii="Arial" w:hAnsi="Arial"/>
          <w:i/>
          <w:color w:val="000000"/>
          <w:sz w:val="20"/>
        </w:rPr>
        <w:t>Pareiškėjas</w:t>
      </w:r>
      <w:proofErr w:type="spellEnd"/>
      <w:r>
        <w:rPr>
          <w:rFonts w:ascii="Arial" w:hAnsi="Arial"/>
          <w:i/>
          <w:color w:val="000000"/>
          <w:sz w:val="20"/>
        </w:rPr>
        <w:t xml:space="preserve"> </w:t>
      </w:r>
      <w:proofErr w:type="spellStart"/>
      <w:r>
        <w:rPr>
          <w:rFonts w:ascii="Arial" w:hAnsi="Arial"/>
          <w:i/>
          <w:color w:val="000000"/>
          <w:sz w:val="20"/>
        </w:rPr>
        <w:t>turi</w:t>
      </w:r>
      <w:proofErr w:type="spellEnd"/>
      <w:r>
        <w:rPr>
          <w:rFonts w:ascii="Arial" w:hAnsi="Arial"/>
          <w:i/>
          <w:color w:val="000000"/>
          <w:sz w:val="20"/>
        </w:rPr>
        <w:t xml:space="preserve"> </w:t>
      </w:r>
      <w:proofErr w:type="spellStart"/>
      <w:r>
        <w:rPr>
          <w:rFonts w:ascii="Arial" w:hAnsi="Arial"/>
          <w:i/>
          <w:color w:val="000000"/>
          <w:sz w:val="20"/>
        </w:rPr>
        <w:t>užpildyti</w:t>
      </w:r>
      <w:proofErr w:type="spellEnd"/>
      <w:r>
        <w:rPr>
          <w:rFonts w:ascii="Arial" w:hAnsi="Arial"/>
          <w:i/>
          <w:color w:val="000000"/>
          <w:sz w:val="20"/>
        </w:rPr>
        <w:t xml:space="preserve"> </w:t>
      </w:r>
      <w:proofErr w:type="spellStart"/>
      <w:r>
        <w:rPr>
          <w:rFonts w:ascii="Arial" w:hAnsi="Arial"/>
          <w:i/>
          <w:color w:val="000000"/>
          <w:sz w:val="20"/>
        </w:rPr>
        <w:t>ir</w:t>
      </w:r>
      <w:proofErr w:type="spellEnd"/>
      <w:r>
        <w:rPr>
          <w:rFonts w:ascii="Arial" w:hAnsi="Arial"/>
          <w:i/>
          <w:color w:val="000000"/>
          <w:sz w:val="20"/>
        </w:rPr>
        <w:t xml:space="preserve"> </w:t>
      </w:r>
      <w:proofErr w:type="spellStart"/>
      <w:r>
        <w:rPr>
          <w:rFonts w:ascii="Arial" w:hAnsi="Arial"/>
          <w:i/>
          <w:color w:val="000000"/>
          <w:sz w:val="20"/>
        </w:rPr>
        <w:t>pasirašyti</w:t>
      </w:r>
      <w:proofErr w:type="spellEnd"/>
      <w:r>
        <w:rPr>
          <w:rFonts w:ascii="Arial" w:hAnsi="Arial"/>
          <w:i/>
          <w:color w:val="000000"/>
          <w:sz w:val="20"/>
        </w:rPr>
        <w:t xml:space="preserve"> </w:t>
      </w:r>
      <w:proofErr w:type="spellStart"/>
      <w:r>
        <w:rPr>
          <w:rFonts w:ascii="Arial" w:hAnsi="Arial"/>
          <w:i/>
          <w:color w:val="000000"/>
          <w:sz w:val="20"/>
        </w:rPr>
        <w:t>paraiškos</w:t>
      </w:r>
      <w:proofErr w:type="spellEnd"/>
      <w:r>
        <w:rPr>
          <w:rFonts w:ascii="Arial" w:hAnsi="Arial"/>
          <w:i/>
          <w:color w:val="000000"/>
          <w:sz w:val="20"/>
        </w:rPr>
        <w:t xml:space="preserve"> </w:t>
      </w:r>
      <w:proofErr w:type="spellStart"/>
      <w:r>
        <w:rPr>
          <w:rFonts w:ascii="Arial" w:hAnsi="Arial"/>
          <w:i/>
          <w:color w:val="000000"/>
          <w:sz w:val="20"/>
        </w:rPr>
        <w:t>formą</w:t>
      </w:r>
      <w:proofErr w:type="spellEnd"/>
      <w:r>
        <w:rPr>
          <w:rFonts w:ascii="Arial" w:hAnsi="Arial"/>
          <w:i/>
          <w:color w:val="000000"/>
          <w:sz w:val="20"/>
        </w:rPr>
        <w:t xml:space="preserve"> </w:t>
      </w:r>
      <w:proofErr w:type="spellStart"/>
      <w:r>
        <w:rPr>
          <w:rFonts w:ascii="Arial" w:hAnsi="Arial"/>
          <w:i/>
          <w:color w:val="000000"/>
          <w:sz w:val="20"/>
        </w:rPr>
        <w:t>ir</w:t>
      </w:r>
      <w:proofErr w:type="spellEnd"/>
      <w:r>
        <w:rPr>
          <w:rFonts w:ascii="Arial" w:hAnsi="Arial"/>
          <w:i/>
          <w:color w:val="000000"/>
          <w:sz w:val="20"/>
        </w:rPr>
        <w:t xml:space="preserve"> </w:t>
      </w:r>
      <w:proofErr w:type="spellStart"/>
      <w:r>
        <w:rPr>
          <w:rFonts w:ascii="Arial" w:hAnsi="Arial"/>
          <w:i/>
          <w:color w:val="000000"/>
          <w:sz w:val="20"/>
        </w:rPr>
        <w:t>išsiųsti</w:t>
      </w:r>
      <w:proofErr w:type="spellEnd"/>
      <w:r>
        <w:rPr>
          <w:rFonts w:ascii="Arial" w:hAnsi="Arial"/>
          <w:i/>
          <w:color w:val="000000"/>
          <w:sz w:val="20"/>
        </w:rPr>
        <w:t xml:space="preserve"> </w:t>
      </w:r>
      <w:proofErr w:type="spellStart"/>
      <w:r>
        <w:rPr>
          <w:rFonts w:ascii="Arial" w:hAnsi="Arial"/>
          <w:i/>
          <w:color w:val="000000"/>
          <w:sz w:val="20"/>
        </w:rPr>
        <w:t>ją</w:t>
      </w:r>
      <w:proofErr w:type="spellEnd"/>
      <w:r>
        <w:rPr>
          <w:rFonts w:ascii="Arial" w:hAnsi="Arial"/>
          <w:i/>
          <w:color w:val="000000"/>
          <w:sz w:val="20"/>
        </w:rPr>
        <w:t xml:space="preserve"> </w:t>
      </w:r>
      <w:hyperlink r:id="rId8" w:history="1">
        <w:proofErr w:type="spellStart"/>
        <w:r>
          <w:rPr>
            <w:rStyle w:val="Hipersaitas"/>
            <w:rFonts w:ascii="Arial" w:hAnsi="Arial"/>
            <w:i/>
            <w:sz w:val="20"/>
          </w:rPr>
          <w:t>nacionaliniam</w:t>
        </w:r>
        <w:proofErr w:type="spellEnd"/>
        <w:r>
          <w:rPr>
            <w:rStyle w:val="Hipersaitas"/>
            <w:rFonts w:ascii="Arial" w:hAnsi="Arial"/>
            <w:i/>
            <w:sz w:val="20"/>
          </w:rPr>
          <w:t xml:space="preserve"> </w:t>
        </w:r>
        <w:proofErr w:type="spellStart"/>
        <w:r>
          <w:rPr>
            <w:rStyle w:val="Hipersaitas"/>
            <w:rFonts w:ascii="Arial" w:hAnsi="Arial"/>
            <w:i/>
            <w:sz w:val="20"/>
          </w:rPr>
          <w:t>ryšių</w:t>
        </w:r>
        <w:proofErr w:type="spellEnd"/>
        <w:r>
          <w:rPr>
            <w:rStyle w:val="Hipersaitas"/>
            <w:rFonts w:ascii="Arial" w:hAnsi="Arial"/>
            <w:i/>
            <w:sz w:val="20"/>
          </w:rPr>
          <w:t xml:space="preserve"> </w:t>
        </w:r>
        <w:proofErr w:type="spellStart"/>
        <w:r>
          <w:rPr>
            <w:rStyle w:val="Hipersaitas"/>
            <w:rFonts w:ascii="Arial" w:hAnsi="Arial"/>
            <w:i/>
            <w:sz w:val="20"/>
          </w:rPr>
          <w:t>punktui</w:t>
        </w:r>
        <w:proofErr w:type="spellEnd"/>
      </w:hyperlink>
      <w:r>
        <w:rPr>
          <w:rFonts w:ascii="Arial" w:hAnsi="Arial"/>
          <w:i/>
          <w:color w:val="000000"/>
          <w:sz w:val="20"/>
        </w:rPr>
        <w:t>;</w:t>
      </w:r>
    </w:p>
    <w:p w14:paraId="011CE0F0" w14:textId="77777777" w:rsidR="006C7242" w:rsidRPr="008F60C8" w:rsidRDefault="006C7242" w:rsidP="006C7242">
      <w:pPr>
        <w:numPr>
          <w:ilvl w:val="0"/>
          <w:numId w:val="17"/>
        </w:numPr>
        <w:spacing w:before="60" w:after="0" w:line="240" w:lineRule="auto"/>
        <w:ind w:right="357"/>
        <w:jc w:val="both"/>
        <w:rPr>
          <w:rFonts w:ascii="Arial" w:hAnsi="Arial" w:cs="Arial"/>
          <w:i/>
          <w:color w:val="000000"/>
          <w:sz w:val="20"/>
          <w:szCs w:val="20"/>
          <w:lang w:val="x-none"/>
        </w:rPr>
      </w:pPr>
      <w:proofErr w:type="spellStart"/>
      <w:r>
        <w:rPr>
          <w:rFonts w:ascii="Arial" w:hAnsi="Arial"/>
          <w:i/>
          <w:color w:val="000000"/>
          <w:sz w:val="20"/>
        </w:rPr>
        <w:t>paraiškos</w:t>
      </w:r>
      <w:proofErr w:type="spellEnd"/>
      <w:r>
        <w:rPr>
          <w:rFonts w:ascii="Arial" w:hAnsi="Arial"/>
          <w:i/>
          <w:color w:val="000000"/>
          <w:sz w:val="20"/>
        </w:rPr>
        <w:t xml:space="preserve"> </w:t>
      </w:r>
      <w:proofErr w:type="spellStart"/>
      <w:r>
        <w:rPr>
          <w:rFonts w:ascii="Arial" w:hAnsi="Arial"/>
          <w:i/>
          <w:color w:val="000000"/>
          <w:sz w:val="20"/>
        </w:rPr>
        <w:t>formą</w:t>
      </w:r>
      <w:proofErr w:type="spellEnd"/>
      <w:r>
        <w:rPr>
          <w:rFonts w:ascii="Arial" w:hAnsi="Arial"/>
          <w:i/>
          <w:color w:val="000000"/>
          <w:sz w:val="20"/>
        </w:rPr>
        <w:t xml:space="preserve"> </w:t>
      </w:r>
      <w:proofErr w:type="spellStart"/>
      <w:r>
        <w:rPr>
          <w:rFonts w:ascii="Arial" w:hAnsi="Arial"/>
          <w:i/>
          <w:color w:val="000000"/>
          <w:sz w:val="20"/>
        </w:rPr>
        <w:t>galima</w:t>
      </w:r>
      <w:proofErr w:type="spellEnd"/>
      <w:r>
        <w:rPr>
          <w:rFonts w:ascii="Arial" w:hAnsi="Arial"/>
          <w:i/>
          <w:color w:val="000000"/>
          <w:sz w:val="20"/>
        </w:rPr>
        <w:t xml:space="preserve"> </w:t>
      </w:r>
      <w:proofErr w:type="spellStart"/>
      <w:r>
        <w:rPr>
          <w:rFonts w:ascii="Arial" w:hAnsi="Arial"/>
          <w:i/>
          <w:color w:val="000000"/>
          <w:sz w:val="20"/>
        </w:rPr>
        <w:t>užpildyti</w:t>
      </w:r>
      <w:proofErr w:type="spellEnd"/>
      <w:r>
        <w:rPr>
          <w:rFonts w:ascii="Arial" w:hAnsi="Arial"/>
          <w:i/>
          <w:color w:val="000000"/>
          <w:sz w:val="20"/>
        </w:rPr>
        <w:t xml:space="preserve"> bet </w:t>
      </w:r>
      <w:proofErr w:type="spellStart"/>
      <w:r>
        <w:rPr>
          <w:rFonts w:ascii="Arial" w:hAnsi="Arial"/>
          <w:i/>
          <w:color w:val="000000"/>
          <w:sz w:val="20"/>
        </w:rPr>
        <w:t>kuria</w:t>
      </w:r>
      <w:proofErr w:type="spellEnd"/>
      <w:r>
        <w:rPr>
          <w:rFonts w:ascii="Arial" w:hAnsi="Arial"/>
          <w:i/>
          <w:color w:val="000000"/>
          <w:sz w:val="20"/>
        </w:rPr>
        <w:t xml:space="preserve"> </w:t>
      </w:r>
      <w:proofErr w:type="spellStart"/>
      <w:r>
        <w:rPr>
          <w:rFonts w:ascii="Arial" w:hAnsi="Arial"/>
          <w:i/>
          <w:color w:val="000000"/>
          <w:sz w:val="20"/>
        </w:rPr>
        <w:t>oficialiąja</w:t>
      </w:r>
      <w:proofErr w:type="spellEnd"/>
      <w:r>
        <w:rPr>
          <w:rFonts w:ascii="Arial" w:hAnsi="Arial"/>
          <w:i/>
          <w:color w:val="000000"/>
          <w:sz w:val="20"/>
        </w:rPr>
        <w:t xml:space="preserve"> ES </w:t>
      </w:r>
      <w:proofErr w:type="spellStart"/>
      <w:r>
        <w:rPr>
          <w:rFonts w:ascii="Arial" w:hAnsi="Arial"/>
          <w:i/>
          <w:color w:val="000000"/>
          <w:sz w:val="20"/>
        </w:rPr>
        <w:t>kalba</w:t>
      </w:r>
      <w:proofErr w:type="spellEnd"/>
      <w:r>
        <w:rPr>
          <w:rFonts w:ascii="Arial" w:hAnsi="Arial"/>
          <w:i/>
          <w:color w:val="000000"/>
          <w:sz w:val="20"/>
        </w:rPr>
        <w:t xml:space="preserve">, </w:t>
      </w:r>
      <w:proofErr w:type="spellStart"/>
      <w:r>
        <w:rPr>
          <w:rFonts w:ascii="Arial" w:hAnsi="Arial"/>
          <w:i/>
          <w:color w:val="000000"/>
          <w:sz w:val="20"/>
        </w:rPr>
        <w:t>tačiau</w:t>
      </w:r>
      <w:proofErr w:type="spellEnd"/>
      <w:r>
        <w:rPr>
          <w:rFonts w:ascii="Arial" w:hAnsi="Arial"/>
          <w:i/>
          <w:color w:val="000000"/>
          <w:sz w:val="20"/>
        </w:rPr>
        <w:t xml:space="preserve"> EU-OSHA </w:t>
      </w:r>
      <w:proofErr w:type="spellStart"/>
      <w:r>
        <w:rPr>
          <w:rFonts w:ascii="Arial" w:hAnsi="Arial"/>
          <w:i/>
          <w:color w:val="000000"/>
          <w:sz w:val="20"/>
        </w:rPr>
        <w:t>teiktų</w:t>
      </w:r>
      <w:proofErr w:type="spellEnd"/>
      <w:r>
        <w:rPr>
          <w:rFonts w:ascii="Arial" w:hAnsi="Arial"/>
          <w:i/>
          <w:color w:val="000000"/>
          <w:sz w:val="20"/>
        </w:rPr>
        <w:t xml:space="preserve"> </w:t>
      </w:r>
      <w:proofErr w:type="spellStart"/>
      <w:r>
        <w:rPr>
          <w:rFonts w:ascii="Arial" w:hAnsi="Arial"/>
          <w:i/>
          <w:color w:val="000000"/>
          <w:sz w:val="20"/>
        </w:rPr>
        <w:t>pirmenybę</w:t>
      </w:r>
      <w:proofErr w:type="spellEnd"/>
      <w:r>
        <w:rPr>
          <w:rFonts w:ascii="Arial" w:hAnsi="Arial"/>
          <w:i/>
          <w:color w:val="000000"/>
          <w:sz w:val="20"/>
        </w:rPr>
        <w:t xml:space="preserve"> </w:t>
      </w:r>
      <w:proofErr w:type="spellStart"/>
      <w:r>
        <w:rPr>
          <w:rFonts w:ascii="Arial" w:hAnsi="Arial"/>
          <w:i/>
          <w:color w:val="000000"/>
          <w:sz w:val="20"/>
        </w:rPr>
        <w:t>anglų</w:t>
      </w:r>
      <w:proofErr w:type="spellEnd"/>
      <w:r>
        <w:rPr>
          <w:rFonts w:ascii="Arial" w:hAnsi="Arial"/>
          <w:i/>
          <w:color w:val="000000"/>
          <w:sz w:val="20"/>
        </w:rPr>
        <w:t xml:space="preserve"> </w:t>
      </w:r>
      <w:proofErr w:type="spellStart"/>
      <w:r>
        <w:rPr>
          <w:rFonts w:ascii="Arial" w:hAnsi="Arial"/>
          <w:i/>
          <w:color w:val="000000"/>
          <w:sz w:val="20"/>
        </w:rPr>
        <w:t>kalba</w:t>
      </w:r>
      <w:proofErr w:type="spellEnd"/>
      <w:r>
        <w:rPr>
          <w:rFonts w:ascii="Arial" w:hAnsi="Arial"/>
          <w:i/>
          <w:color w:val="000000"/>
          <w:sz w:val="20"/>
        </w:rPr>
        <w:t xml:space="preserve"> </w:t>
      </w:r>
      <w:proofErr w:type="spellStart"/>
      <w:r>
        <w:rPr>
          <w:rFonts w:ascii="Arial" w:hAnsi="Arial"/>
          <w:i/>
          <w:color w:val="000000"/>
          <w:sz w:val="20"/>
        </w:rPr>
        <w:t>parašytam</w:t>
      </w:r>
      <w:proofErr w:type="spellEnd"/>
      <w:r>
        <w:rPr>
          <w:rFonts w:ascii="Arial" w:hAnsi="Arial"/>
          <w:i/>
          <w:color w:val="000000"/>
          <w:sz w:val="20"/>
        </w:rPr>
        <w:t xml:space="preserve"> </w:t>
      </w:r>
      <w:proofErr w:type="spellStart"/>
      <w:r>
        <w:rPr>
          <w:rFonts w:ascii="Arial" w:hAnsi="Arial"/>
          <w:i/>
          <w:color w:val="000000"/>
          <w:sz w:val="20"/>
        </w:rPr>
        <w:t>tekstui</w:t>
      </w:r>
      <w:proofErr w:type="spellEnd"/>
      <w:r>
        <w:rPr>
          <w:rFonts w:ascii="Arial" w:hAnsi="Arial"/>
          <w:i/>
          <w:color w:val="000000"/>
          <w:sz w:val="20"/>
        </w:rPr>
        <w:t>;</w:t>
      </w:r>
    </w:p>
    <w:p w14:paraId="4BEE03C5" w14:textId="77777777" w:rsidR="006C7242" w:rsidRPr="008F60C8" w:rsidRDefault="006C7242" w:rsidP="006C7242">
      <w:pPr>
        <w:numPr>
          <w:ilvl w:val="0"/>
          <w:numId w:val="17"/>
        </w:numPr>
        <w:spacing w:before="60" w:after="0" w:line="240" w:lineRule="auto"/>
        <w:ind w:left="714" w:right="357" w:hanging="357"/>
        <w:jc w:val="both"/>
        <w:rPr>
          <w:rFonts w:ascii="Arial" w:hAnsi="Arial" w:cs="Arial"/>
          <w:i/>
          <w:color w:val="000000"/>
          <w:sz w:val="20"/>
          <w:szCs w:val="20"/>
          <w:lang w:val="x-none"/>
        </w:rPr>
      </w:pPr>
      <w:proofErr w:type="spellStart"/>
      <w:r>
        <w:rPr>
          <w:rFonts w:ascii="Arial" w:hAnsi="Arial"/>
          <w:i/>
          <w:color w:val="000000"/>
          <w:sz w:val="20"/>
        </w:rPr>
        <w:t>paraiškos</w:t>
      </w:r>
      <w:proofErr w:type="spellEnd"/>
      <w:r>
        <w:rPr>
          <w:rFonts w:ascii="Arial" w:hAnsi="Arial"/>
          <w:i/>
          <w:color w:val="000000"/>
          <w:sz w:val="20"/>
        </w:rPr>
        <w:t xml:space="preserve"> forma </w:t>
      </w:r>
      <w:proofErr w:type="spellStart"/>
      <w:r>
        <w:rPr>
          <w:rFonts w:ascii="Arial" w:hAnsi="Arial"/>
          <w:i/>
          <w:color w:val="000000"/>
          <w:sz w:val="20"/>
        </w:rPr>
        <w:t>turėtų</w:t>
      </w:r>
      <w:proofErr w:type="spellEnd"/>
      <w:r>
        <w:rPr>
          <w:rFonts w:ascii="Arial" w:hAnsi="Arial"/>
          <w:i/>
          <w:color w:val="000000"/>
          <w:sz w:val="20"/>
        </w:rPr>
        <w:t xml:space="preserve"> </w:t>
      </w:r>
      <w:proofErr w:type="spellStart"/>
      <w:r>
        <w:rPr>
          <w:rFonts w:ascii="Arial" w:hAnsi="Arial"/>
          <w:i/>
          <w:color w:val="000000"/>
          <w:sz w:val="20"/>
        </w:rPr>
        <w:t>būti</w:t>
      </w:r>
      <w:proofErr w:type="spellEnd"/>
      <w:r>
        <w:rPr>
          <w:rFonts w:ascii="Arial" w:hAnsi="Arial"/>
          <w:i/>
          <w:color w:val="000000"/>
          <w:sz w:val="20"/>
        </w:rPr>
        <w:t xml:space="preserve"> </w:t>
      </w:r>
      <w:proofErr w:type="spellStart"/>
      <w:r>
        <w:rPr>
          <w:rFonts w:ascii="Arial" w:hAnsi="Arial"/>
          <w:i/>
          <w:color w:val="000000"/>
          <w:sz w:val="20"/>
        </w:rPr>
        <w:t>siunčiama</w:t>
      </w:r>
      <w:proofErr w:type="spellEnd"/>
      <w:r>
        <w:rPr>
          <w:rFonts w:ascii="Arial" w:hAnsi="Arial"/>
          <w:i/>
          <w:color w:val="000000"/>
          <w:sz w:val="20"/>
        </w:rPr>
        <w:t xml:space="preserve"> </w:t>
      </w:r>
      <w:proofErr w:type="spellStart"/>
      <w:r>
        <w:rPr>
          <w:rFonts w:ascii="Arial" w:hAnsi="Arial"/>
          <w:i/>
          <w:color w:val="000000"/>
          <w:sz w:val="20"/>
        </w:rPr>
        <w:t>elektroniniu</w:t>
      </w:r>
      <w:proofErr w:type="spellEnd"/>
      <w:r>
        <w:rPr>
          <w:rFonts w:ascii="Arial" w:hAnsi="Arial"/>
          <w:i/>
          <w:color w:val="000000"/>
          <w:sz w:val="20"/>
        </w:rPr>
        <w:t xml:space="preserve"> </w:t>
      </w:r>
      <w:proofErr w:type="spellStart"/>
      <w:r>
        <w:rPr>
          <w:rFonts w:ascii="Arial" w:hAnsi="Arial"/>
          <w:i/>
          <w:color w:val="000000"/>
          <w:sz w:val="20"/>
        </w:rPr>
        <w:t>būdu</w:t>
      </w:r>
      <w:proofErr w:type="spellEnd"/>
      <w:r>
        <w:rPr>
          <w:rFonts w:ascii="Arial" w:hAnsi="Arial"/>
          <w:i/>
          <w:color w:val="000000"/>
          <w:sz w:val="20"/>
        </w:rPr>
        <w:t xml:space="preserve"> </w:t>
      </w:r>
      <w:proofErr w:type="spellStart"/>
      <w:r>
        <w:rPr>
          <w:rFonts w:ascii="Arial" w:hAnsi="Arial"/>
          <w:i/>
          <w:color w:val="000000"/>
          <w:sz w:val="20"/>
        </w:rPr>
        <w:t>kaip</w:t>
      </w:r>
      <w:proofErr w:type="spellEnd"/>
      <w:r>
        <w:rPr>
          <w:rFonts w:ascii="Arial" w:hAnsi="Arial"/>
          <w:i/>
          <w:color w:val="000000"/>
          <w:sz w:val="20"/>
        </w:rPr>
        <w:t xml:space="preserve"> „Microsoft Word“ </w:t>
      </w:r>
      <w:proofErr w:type="spellStart"/>
      <w:r>
        <w:rPr>
          <w:rFonts w:ascii="Arial" w:hAnsi="Arial"/>
          <w:i/>
          <w:color w:val="000000"/>
          <w:sz w:val="20"/>
        </w:rPr>
        <w:t>dokumentas</w:t>
      </w:r>
      <w:proofErr w:type="spellEnd"/>
      <w:r>
        <w:rPr>
          <w:rFonts w:ascii="Arial" w:hAnsi="Arial"/>
          <w:i/>
          <w:color w:val="000000"/>
          <w:sz w:val="20"/>
        </w:rPr>
        <w:t>;</w:t>
      </w:r>
    </w:p>
    <w:p w14:paraId="05137955" w14:textId="77777777" w:rsidR="006C7242" w:rsidRPr="008F60C8" w:rsidRDefault="006C7242" w:rsidP="006C7242">
      <w:pPr>
        <w:numPr>
          <w:ilvl w:val="0"/>
          <w:numId w:val="17"/>
        </w:numPr>
        <w:spacing w:before="60" w:after="0" w:line="240" w:lineRule="auto"/>
        <w:ind w:left="714" w:right="357" w:hanging="357"/>
        <w:jc w:val="both"/>
        <w:rPr>
          <w:rFonts w:ascii="Arial" w:hAnsi="Arial" w:cs="Arial"/>
          <w:i/>
          <w:color w:val="000000"/>
          <w:sz w:val="20"/>
          <w:szCs w:val="20"/>
          <w:lang w:val="x-none"/>
        </w:rPr>
      </w:pPr>
      <w:proofErr w:type="spellStart"/>
      <w:r>
        <w:rPr>
          <w:rFonts w:ascii="Arial" w:hAnsi="Arial"/>
          <w:i/>
          <w:color w:val="000000"/>
          <w:sz w:val="20"/>
        </w:rPr>
        <w:t>paraiškos</w:t>
      </w:r>
      <w:proofErr w:type="spellEnd"/>
      <w:r>
        <w:rPr>
          <w:rFonts w:ascii="Arial" w:hAnsi="Arial"/>
          <w:i/>
          <w:color w:val="000000"/>
          <w:sz w:val="20"/>
        </w:rPr>
        <w:t xml:space="preserve"> </w:t>
      </w:r>
      <w:proofErr w:type="spellStart"/>
      <w:r>
        <w:rPr>
          <w:rFonts w:ascii="Arial" w:hAnsi="Arial"/>
          <w:i/>
          <w:color w:val="000000"/>
          <w:sz w:val="20"/>
        </w:rPr>
        <w:t>formą</w:t>
      </w:r>
      <w:proofErr w:type="spellEnd"/>
      <w:r>
        <w:rPr>
          <w:rFonts w:ascii="Arial" w:hAnsi="Arial"/>
          <w:i/>
          <w:color w:val="000000"/>
          <w:sz w:val="20"/>
        </w:rPr>
        <w:t xml:space="preserve"> </w:t>
      </w:r>
      <w:proofErr w:type="spellStart"/>
      <w:r>
        <w:rPr>
          <w:rFonts w:ascii="Arial" w:hAnsi="Arial"/>
          <w:i/>
          <w:color w:val="000000"/>
          <w:sz w:val="20"/>
        </w:rPr>
        <w:t>turi</w:t>
      </w:r>
      <w:proofErr w:type="spellEnd"/>
      <w:r>
        <w:rPr>
          <w:rFonts w:ascii="Arial" w:hAnsi="Arial"/>
          <w:i/>
          <w:color w:val="000000"/>
          <w:sz w:val="20"/>
        </w:rPr>
        <w:t xml:space="preserve"> </w:t>
      </w:r>
      <w:proofErr w:type="spellStart"/>
      <w:r>
        <w:rPr>
          <w:rFonts w:ascii="Arial" w:hAnsi="Arial"/>
          <w:i/>
          <w:color w:val="000000"/>
          <w:sz w:val="20"/>
        </w:rPr>
        <w:t>sudaryti</w:t>
      </w:r>
      <w:proofErr w:type="spellEnd"/>
      <w:r>
        <w:rPr>
          <w:rFonts w:ascii="Arial" w:hAnsi="Arial"/>
          <w:i/>
          <w:color w:val="000000"/>
          <w:sz w:val="20"/>
        </w:rPr>
        <w:t xml:space="preserve"> ne </w:t>
      </w:r>
      <w:proofErr w:type="spellStart"/>
      <w:r>
        <w:rPr>
          <w:rFonts w:ascii="Arial" w:hAnsi="Arial"/>
          <w:i/>
          <w:color w:val="000000"/>
          <w:sz w:val="20"/>
        </w:rPr>
        <w:t>daugiau</w:t>
      </w:r>
      <w:proofErr w:type="spellEnd"/>
      <w:r>
        <w:rPr>
          <w:rFonts w:ascii="Arial" w:hAnsi="Arial"/>
          <w:i/>
          <w:color w:val="000000"/>
          <w:sz w:val="20"/>
        </w:rPr>
        <w:t xml:space="preserve"> </w:t>
      </w:r>
      <w:proofErr w:type="spellStart"/>
      <w:r>
        <w:rPr>
          <w:rFonts w:ascii="Arial" w:hAnsi="Arial"/>
          <w:i/>
          <w:color w:val="000000"/>
          <w:sz w:val="20"/>
        </w:rPr>
        <w:t>kaip</w:t>
      </w:r>
      <w:proofErr w:type="spellEnd"/>
      <w:r>
        <w:rPr>
          <w:rFonts w:ascii="Arial" w:hAnsi="Arial"/>
          <w:i/>
          <w:color w:val="000000"/>
          <w:sz w:val="20"/>
        </w:rPr>
        <w:t xml:space="preserve"> 9 000 </w:t>
      </w:r>
      <w:proofErr w:type="spellStart"/>
      <w:r>
        <w:rPr>
          <w:rFonts w:ascii="Arial" w:hAnsi="Arial"/>
          <w:i/>
          <w:color w:val="000000"/>
          <w:sz w:val="20"/>
        </w:rPr>
        <w:t>ženklų</w:t>
      </w:r>
      <w:proofErr w:type="spellEnd"/>
      <w:r>
        <w:rPr>
          <w:rFonts w:ascii="Arial" w:hAnsi="Arial"/>
          <w:i/>
          <w:color w:val="000000"/>
          <w:sz w:val="20"/>
        </w:rPr>
        <w:t xml:space="preserve"> </w:t>
      </w:r>
      <w:proofErr w:type="spellStart"/>
      <w:r>
        <w:rPr>
          <w:rFonts w:ascii="Arial" w:hAnsi="Arial"/>
          <w:i/>
          <w:color w:val="000000"/>
          <w:sz w:val="20"/>
        </w:rPr>
        <w:t>arba</w:t>
      </w:r>
      <w:proofErr w:type="spellEnd"/>
      <w:r>
        <w:rPr>
          <w:rFonts w:ascii="Arial" w:hAnsi="Arial"/>
          <w:i/>
          <w:color w:val="000000"/>
          <w:sz w:val="20"/>
        </w:rPr>
        <w:t xml:space="preserve"> ne </w:t>
      </w:r>
      <w:proofErr w:type="spellStart"/>
      <w:r>
        <w:rPr>
          <w:rFonts w:ascii="Arial" w:hAnsi="Arial"/>
          <w:i/>
          <w:color w:val="000000"/>
          <w:sz w:val="20"/>
        </w:rPr>
        <w:t>daugiau</w:t>
      </w:r>
      <w:proofErr w:type="spellEnd"/>
      <w:r>
        <w:rPr>
          <w:rFonts w:ascii="Arial" w:hAnsi="Arial"/>
          <w:i/>
          <w:color w:val="000000"/>
          <w:sz w:val="20"/>
        </w:rPr>
        <w:t xml:space="preserve"> </w:t>
      </w:r>
      <w:proofErr w:type="spellStart"/>
      <w:r>
        <w:rPr>
          <w:rFonts w:ascii="Arial" w:hAnsi="Arial"/>
          <w:i/>
          <w:color w:val="000000"/>
          <w:sz w:val="20"/>
        </w:rPr>
        <w:t>kaip</w:t>
      </w:r>
      <w:proofErr w:type="spellEnd"/>
      <w:r>
        <w:rPr>
          <w:rFonts w:ascii="Arial" w:hAnsi="Arial"/>
          <w:i/>
          <w:color w:val="000000"/>
          <w:sz w:val="20"/>
        </w:rPr>
        <w:t xml:space="preserve"> 5 </w:t>
      </w:r>
      <w:proofErr w:type="spellStart"/>
      <w:r>
        <w:rPr>
          <w:rFonts w:ascii="Arial" w:hAnsi="Arial"/>
          <w:i/>
          <w:color w:val="000000"/>
          <w:sz w:val="20"/>
        </w:rPr>
        <w:t>puslapiai</w:t>
      </w:r>
      <w:proofErr w:type="spellEnd"/>
      <w:r>
        <w:rPr>
          <w:rFonts w:ascii="Arial" w:hAnsi="Arial"/>
          <w:i/>
          <w:color w:val="000000"/>
          <w:sz w:val="20"/>
        </w:rPr>
        <w:t xml:space="preserve"> (</w:t>
      </w:r>
      <w:proofErr w:type="spellStart"/>
      <w:r>
        <w:rPr>
          <w:rFonts w:ascii="Arial" w:hAnsi="Arial"/>
          <w:i/>
          <w:color w:val="000000"/>
          <w:sz w:val="20"/>
        </w:rPr>
        <w:t>jei</w:t>
      </w:r>
      <w:proofErr w:type="spellEnd"/>
      <w:r>
        <w:rPr>
          <w:rFonts w:ascii="Arial" w:hAnsi="Arial"/>
          <w:i/>
          <w:color w:val="000000"/>
          <w:sz w:val="20"/>
        </w:rPr>
        <w:t xml:space="preserve"> </w:t>
      </w:r>
      <w:proofErr w:type="spellStart"/>
      <w:r>
        <w:rPr>
          <w:rFonts w:ascii="Arial" w:hAnsi="Arial"/>
          <w:i/>
          <w:color w:val="000000"/>
          <w:sz w:val="20"/>
        </w:rPr>
        <w:t>paraiškos</w:t>
      </w:r>
      <w:proofErr w:type="spellEnd"/>
      <w:r>
        <w:rPr>
          <w:rFonts w:ascii="Arial" w:hAnsi="Arial"/>
          <w:i/>
          <w:color w:val="000000"/>
          <w:sz w:val="20"/>
        </w:rPr>
        <w:t xml:space="preserve"> bus </w:t>
      </w:r>
      <w:proofErr w:type="spellStart"/>
      <w:r>
        <w:rPr>
          <w:rFonts w:ascii="Arial" w:hAnsi="Arial"/>
          <w:i/>
          <w:color w:val="000000"/>
          <w:sz w:val="20"/>
        </w:rPr>
        <w:t>ilgesnės</w:t>
      </w:r>
      <w:proofErr w:type="spellEnd"/>
      <w:r>
        <w:rPr>
          <w:rFonts w:ascii="Arial" w:hAnsi="Arial"/>
          <w:i/>
          <w:color w:val="000000"/>
          <w:sz w:val="20"/>
        </w:rPr>
        <w:t xml:space="preserve">, EU-OSHA </w:t>
      </w:r>
      <w:proofErr w:type="spellStart"/>
      <w:r>
        <w:rPr>
          <w:rFonts w:ascii="Arial" w:hAnsi="Arial"/>
          <w:i/>
          <w:color w:val="000000"/>
          <w:sz w:val="20"/>
        </w:rPr>
        <w:t>patirs</w:t>
      </w:r>
      <w:proofErr w:type="spellEnd"/>
      <w:r>
        <w:rPr>
          <w:rFonts w:ascii="Arial" w:hAnsi="Arial"/>
          <w:i/>
          <w:color w:val="000000"/>
          <w:sz w:val="20"/>
        </w:rPr>
        <w:t xml:space="preserve"> </w:t>
      </w:r>
      <w:proofErr w:type="spellStart"/>
      <w:r>
        <w:rPr>
          <w:rFonts w:ascii="Arial" w:hAnsi="Arial"/>
          <w:i/>
          <w:color w:val="000000"/>
          <w:sz w:val="20"/>
        </w:rPr>
        <w:t>gerokai</w:t>
      </w:r>
      <w:proofErr w:type="spellEnd"/>
      <w:r>
        <w:rPr>
          <w:rFonts w:ascii="Arial" w:hAnsi="Arial"/>
          <w:i/>
          <w:color w:val="000000"/>
          <w:sz w:val="20"/>
        </w:rPr>
        <w:t xml:space="preserve"> </w:t>
      </w:r>
      <w:proofErr w:type="spellStart"/>
      <w:r>
        <w:rPr>
          <w:rFonts w:ascii="Arial" w:hAnsi="Arial"/>
          <w:i/>
          <w:color w:val="000000"/>
          <w:sz w:val="20"/>
        </w:rPr>
        <w:t>daugiau</w:t>
      </w:r>
      <w:proofErr w:type="spellEnd"/>
      <w:r>
        <w:rPr>
          <w:rFonts w:ascii="Arial" w:hAnsi="Arial"/>
          <w:i/>
          <w:color w:val="000000"/>
          <w:sz w:val="20"/>
        </w:rPr>
        <w:t xml:space="preserve"> </w:t>
      </w:r>
      <w:proofErr w:type="spellStart"/>
      <w:r>
        <w:rPr>
          <w:rFonts w:ascii="Arial" w:hAnsi="Arial"/>
          <w:i/>
          <w:color w:val="000000"/>
          <w:sz w:val="20"/>
        </w:rPr>
        <w:t>vertimo</w:t>
      </w:r>
      <w:proofErr w:type="spellEnd"/>
      <w:r>
        <w:rPr>
          <w:rFonts w:ascii="Arial" w:hAnsi="Arial"/>
          <w:i/>
          <w:color w:val="000000"/>
          <w:sz w:val="20"/>
        </w:rPr>
        <w:t xml:space="preserve"> </w:t>
      </w:r>
      <w:proofErr w:type="spellStart"/>
      <w:r>
        <w:rPr>
          <w:rFonts w:ascii="Arial" w:hAnsi="Arial"/>
          <w:i/>
          <w:color w:val="000000"/>
          <w:sz w:val="20"/>
        </w:rPr>
        <w:t>išlaidų</w:t>
      </w:r>
      <w:proofErr w:type="spellEnd"/>
      <w:r>
        <w:rPr>
          <w:rFonts w:ascii="Arial" w:hAnsi="Arial"/>
          <w:i/>
          <w:color w:val="000000"/>
          <w:sz w:val="20"/>
        </w:rPr>
        <w:t>);</w:t>
      </w:r>
    </w:p>
    <w:p w14:paraId="57226BDF" w14:textId="77777777" w:rsidR="006C7242" w:rsidRPr="008F60C8" w:rsidRDefault="006C7242" w:rsidP="006C7242">
      <w:pPr>
        <w:numPr>
          <w:ilvl w:val="0"/>
          <w:numId w:val="17"/>
        </w:numPr>
        <w:spacing w:before="60" w:after="0" w:line="240" w:lineRule="auto"/>
        <w:ind w:left="714" w:right="357" w:hanging="357"/>
        <w:jc w:val="both"/>
        <w:rPr>
          <w:rFonts w:ascii="Arial" w:hAnsi="Arial" w:cs="Arial"/>
          <w:i/>
          <w:color w:val="000000"/>
          <w:sz w:val="20"/>
          <w:szCs w:val="20"/>
          <w:lang w:val="x-none"/>
        </w:rPr>
      </w:pPr>
      <w:proofErr w:type="spellStart"/>
      <w:r>
        <w:rPr>
          <w:rFonts w:ascii="Arial" w:hAnsi="Arial"/>
          <w:i/>
          <w:color w:val="000000"/>
          <w:sz w:val="20"/>
        </w:rPr>
        <w:t>tekstas</w:t>
      </w:r>
      <w:proofErr w:type="spellEnd"/>
      <w:r>
        <w:rPr>
          <w:rFonts w:ascii="Arial" w:hAnsi="Arial"/>
          <w:i/>
          <w:color w:val="000000"/>
          <w:sz w:val="20"/>
        </w:rPr>
        <w:t xml:space="preserve"> </w:t>
      </w:r>
      <w:proofErr w:type="spellStart"/>
      <w:r>
        <w:rPr>
          <w:rFonts w:ascii="Arial" w:hAnsi="Arial"/>
          <w:i/>
          <w:color w:val="000000"/>
          <w:sz w:val="20"/>
        </w:rPr>
        <w:t>turėtų</w:t>
      </w:r>
      <w:proofErr w:type="spellEnd"/>
      <w:r>
        <w:rPr>
          <w:rFonts w:ascii="Arial" w:hAnsi="Arial"/>
          <w:i/>
          <w:color w:val="000000"/>
          <w:sz w:val="20"/>
        </w:rPr>
        <w:t xml:space="preserve"> </w:t>
      </w:r>
      <w:proofErr w:type="spellStart"/>
      <w:r>
        <w:rPr>
          <w:rFonts w:ascii="Arial" w:hAnsi="Arial"/>
          <w:i/>
          <w:color w:val="000000"/>
          <w:sz w:val="20"/>
        </w:rPr>
        <w:t>būti</w:t>
      </w:r>
      <w:proofErr w:type="spellEnd"/>
      <w:r>
        <w:rPr>
          <w:rFonts w:ascii="Arial" w:hAnsi="Arial"/>
          <w:i/>
          <w:color w:val="000000"/>
          <w:sz w:val="20"/>
        </w:rPr>
        <w:t xml:space="preserve"> </w:t>
      </w:r>
      <w:proofErr w:type="spellStart"/>
      <w:r>
        <w:rPr>
          <w:rFonts w:ascii="Arial" w:hAnsi="Arial"/>
          <w:i/>
          <w:color w:val="000000"/>
          <w:sz w:val="20"/>
        </w:rPr>
        <w:t>aiškus</w:t>
      </w:r>
      <w:proofErr w:type="spellEnd"/>
      <w:r>
        <w:rPr>
          <w:rFonts w:ascii="Arial" w:hAnsi="Arial"/>
          <w:i/>
          <w:color w:val="000000"/>
          <w:sz w:val="20"/>
        </w:rPr>
        <w:t xml:space="preserve"> </w:t>
      </w:r>
      <w:proofErr w:type="spellStart"/>
      <w:r>
        <w:rPr>
          <w:rFonts w:ascii="Arial" w:hAnsi="Arial"/>
          <w:i/>
          <w:color w:val="000000"/>
          <w:sz w:val="20"/>
        </w:rPr>
        <w:t>ir</w:t>
      </w:r>
      <w:proofErr w:type="spellEnd"/>
      <w:r>
        <w:rPr>
          <w:rFonts w:ascii="Arial" w:hAnsi="Arial"/>
          <w:i/>
          <w:color w:val="000000"/>
          <w:sz w:val="20"/>
        </w:rPr>
        <w:t xml:space="preserve"> </w:t>
      </w:r>
      <w:proofErr w:type="spellStart"/>
      <w:r>
        <w:rPr>
          <w:rFonts w:ascii="Arial" w:hAnsi="Arial"/>
          <w:i/>
          <w:color w:val="000000"/>
          <w:sz w:val="20"/>
        </w:rPr>
        <w:t>paprastas</w:t>
      </w:r>
      <w:proofErr w:type="spellEnd"/>
      <w:r>
        <w:rPr>
          <w:rFonts w:ascii="Arial" w:hAnsi="Arial"/>
          <w:i/>
          <w:color w:val="000000"/>
          <w:sz w:val="20"/>
        </w:rPr>
        <w:t xml:space="preserve">, </w:t>
      </w:r>
      <w:proofErr w:type="spellStart"/>
      <w:r>
        <w:rPr>
          <w:rFonts w:ascii="Arial" w:hAnsi="Arial"/>
          <w:i/>
          <w:color w:val="000000"/>
          <w:sz w:val="20"/>
        </w:rPr>
        <w:t>kad</w:t>
      </w:r>
      <w:proofErr w:type="spellEnd"/>
      <w:r>
        <w:rPr>
          <w:rFonts w:ascii="Arial" w:hAnsi="Arial"/>
          <w:i/>
          <w:color w:val="000000"/>
          <w:sz w:val="20"/>
        </w:rPr>
        <w:t xml:space="preserve"> </w:t>
      </w:r>
      <w:proofErr w:type="spellStart"/>
      <w:r>
        <w:rPr>
          <w:rFonts w:ascii="Arial" w:hAnsi="Arial"/>
          <w:i/>
          <w:color w:val="000000"/>
          <w:sz w:val="20"/>
        </w:rPr>
        <w:t>jį</w:t>
      </w:r>
      <w:proofErr w:type="spellEnd"/>
      <w:r>
        <w:rPr>
          <w:rFonts w:ascii="Arial" w:hAnsi="Arial"/>
          <w:i/>
          <w:color w:val="000000"/>
          <w:sz w:val="20"/>
        </w:rPr>
        <w:t xml:space="preserve"> </w:t>
      </w:r>
      <w:proofErr w:type="spellStart"/>
      <w:r>
        <w:rPr>
          <w:rFonts w:ascii="Arial" w:hAnsi="Arial"/>
          <w:i/>
          <w:color w:val="000000"/>
          <w:sz w:val="20"/>
        </w:rPr>
        <w:t>galėtų</w:t>
      </w:r>
      <w:proofErr w:type="spellEnd"/>
      <w:r>
        <w:rPr>
          <w:rFonts w:ascii="Arial" w:hAnsi="Arial"/>
          <w:i/>
          <w:color w:val="000000"/>
          <w:sz w:val="20"/>
        </w:rPr>
        <w:t xml:space="preserve"> </w:t>
      </w:r>
      <w:proofErr w:type="spellStart"/>
      <w:r>
        <w:rPr>
          <w:rFonts w:ascii="Arial" w:hAnsi="Arial"/>
          <w:i/>
          <w:color w:val="000000"/>
          <w:sz w:val="20"/>
        </w:rPr>
        <w:t>lengvai</w:t>
      </w:r>
      <w:proofErr w:type="spellEnd"/>
      <w:r>
        <w:rPr>
          <w:rFonts w:ascii="Arial" w:hAnsi="Arial"/>
          <w:i/>
          <w:color w:val="000000"/>
          <w:sz w:val="20"/>
        </w:rPr>
        <w:t xml:space="preserve"> </w:t>
      </w:r>
      <w:proofErr w:type="spellStart"/>
      <w:r>
        <w:rPr>
          <w:rFonts w:ascii="Arial" w:hAnsi="Arial"/>
          <w:i/>
          <w:color w:val="000000"/>
          <w:sz w:val="20"/>
        </w:rPr>
        <w:t>suprasti</w:t>
      </w:r>
      <w:proofErr w:type="spellEnd"/>
      <w:r>
        <w:rPr>
          <w:rFonts w:ascii="Arial" w:hAnsi="Arial"/>
          <w:i/>
          <w:color w:val="000000"/>
          <w:sz w:val="20"/>
        </w:rPr>
        <w:t xml:space="preserve"> </w:t>
      </w:r>
      <w:proofErr w:type="spellStart"/>
      <w:r>
        <w:rPr>
          <w:rFonts w:ascii="Arial" w:hAnsi="Arial"/>
          <w:i/>
          <w:color w:val="000000"/>
          <w:sz w:val="20"/>
        </w:rPr>
        <w:t>visi</w:t>
      </w:r>
      <w:proofErr w:type="spellEnd"/>
      <w:r>
        <w:rPr>
          <w:rFonts w:ascii="Arial" w:hAnsi="Arial"/>
          <w:i/>
          <w:color w:val="000000"/>
          <w:sz w:val="20"/>
        </w:rPr>
        <w:t xml:space="preserve"> </w:t>
      </w:r>
      <w:proofErr w:type="spellStart"/>
      <w:r>
        <w:rPr>
          <w:rFonts w:ascii="Arial" w:hAnsi="Arial"/>
          <w:i/>
          <w:color w:val="000000"/>
          <w:sz w:val="20"/>
        </w:rPr>
        <w:t>norintys</w:t>
      </w:r>
      <w:proofErr w:type="spellEnd"/>
      <w:r>
        <w:rPr>
          <w:rFonts w:ascii="Arial" w:hAnsi="Arial"/>
          <w:i/>
          <w:color w:val="000000"/>
          <w:sz w:val="20"/>
        </w:rPr>
        <w:t xml:space="preserve"> </w:t>
      </w:r>
      <w:proofErr w:type="spellStart"/>
      <w:r>
        <w:rPr>
          <w:rFonts w:ascii="Arial" w:hAnsi="Arial"/>
          <w:i/>
          <w:color w:val="000000"/>
          <w:sz w:val="20"/>
        </w:rPr>
        <w:t>pritaikyti</w:t>
      </w:r>
      <w:proofErr w:type="spellEnd"/>
      <w:r>
        <w:rPr>
          <w:rFonts w:ascii="Arial" w:hAnsi="Arial"/>
          <w:i/>
          <w:color w:val="000000"/>
          <w:sz w:val="20"/>
        </w:rPr>
        <w:t xml:space="preserve"> </w:t>
      </w:r>
      <w:proofErr w:type="spellStart"/>
      <w:r>
        <w:rPr>
          <w:rFonts w:ascii="Arial" w:hAnsi="Arial"/>
          <w:i/>
          <w:color w:val="000000"/>
          <w:sz w:val="20"/>
        </w:rPr>
        <w:t>pavyzdį</w:t>
      </w:r>
      <w:proofErr w:type="spellEnd"/>
      <w:r>
        <w:rPr>
          <w:rFonts w:ascii="Arial" w:hAnsi="Arial"/>
          <w:i/>
          <w:color w:val="000000"/>
          <w:sz w:val="20"/>
        </w:rPr>
        <w:t xml:space="preserve"> </w:t>
      </w:r>
      <w:proofErr w:type="spellStart"/>
      <w:r>
        <w:rPr>
          <w:rFonts w:ascii="Arial" w:hAnsi="Arial"/>
          <w:i/>
          <w:color w:val="000000"/>
          <w:sz w:val="20"/>
        </w:rPr>
        <w:t>savo</w:t>
      </w:r>
      <w:proofErr w:type="spellEnd"/>
      <w:r>
        <w:rPr>
          <w:rFonts w:ascii="Arial" w:hAnsi="Arial"/>
          <w:i/>
          <w:color w:val="000000"/>
          <w:sz w:val="20"/>
        </w:rPr>
        <w:t xml:space="preserve"> </w:t>
      </w:r>
      <w:proofErr w:type="spellStart"/>
      <w:r>
        <w:rPr>
          <w:rFonts w:ascii="Arial" w:hAnsi="Arial"/>
          <w:i/>
          <w:color w:val="000000"/>
          <w:sz w:val="20"/>
        </w:rPr>
        <w:t>darbo</w:t>
      </w:r>
      <w:proofErr w:type="spellEnd"/>
      <w:r>
        <w:rPr>
          <w:rFonts w:ascii="Arial" w:hAnsi="Arial"/>
          <w:i/>
          <w:color w:val="000000"/>
          <w:sz w:val="20"/>
        </w:rPr>
        <w:t xml:space="preserve"> </w:t>
      </w:r>
      <w:proofErr w:type="spellStart"/>
      <w:r>
        <w:rPr>
          <w:rFonts w:ascii="Arial" w:hAnsi="Arial"/>
          <w:i/>
          <w:color w:val="000000"/>
          <w:sz w:val="20"/>
        </w:rPr>
        <w:t>vietoje</w:t>
      </w:r>
      <w:proofErr w:type="spellEnd"/>
      <w:r>
        <w:rPr>
          <w:rFonts w:ascii="Arial" w:hAnsi="Arial"/>
          <w:i/>
          <w:color w:val="000000"/>
          <w:sz w:val="20"/>
        </w:rPr>
        <w:t>;</w:t>
      </w:r>
    </w:p>
    <w:p w14:paraId="5E913A7A" w14:textId="77777777" w:rsidR="006C7242" w:rsidRPr="008F60C8" w:rsidRDefault="006C7242" w:rsidP="006C7242">
      <w:pPr>
        <w:numPr>
          <w:ilvl w:val="0"/>
          <w:numId w:val="17"/>
        </w:numPr>
        <w:spacing w:before="60" w:after="0" w:line="240" w:lineRule="auto"/>
        <w:ind w:left="714" w:right="357" w:hanging="357"/>
        <w:jc w:val="both"/>
        <w:rPr>
          <w:rFonts w:ascii="Arial" w:hAnsi="Arial" w:cs="Arial"/>
          <w:i/>
          <w:color w:val="000000"/>
          <w:sz w:val="20"/>
          <w:szCs w:val="20"/>
          <w:lang w:val="x-none"/>
        </w:rPr>
      </w:pPr>
      <w:proofErr w:type="spellStart"/>
      <w:proofErr w:type="gramStart"/>
      <w:r>
        <w:rPr>
          <w:rFonts w:ascii="Arial" w:hAnsi="Arial"/>
          <w:i/>
          <w:color w:val="000000"/>
          <w:sz w:val="20"/>
        </w:rPr>
        <w:t>paraiškos</w:t>
      </w:r>
      <w:proofErr w:type="spellEnd"/>
      <w:proofErr w:type="gramEnd"/>
      <w:r>
        <w:rPr>
          <w:rFonts w:ascii="Arial" w:hAnsi="Arial"/>
          <w:i/>
          <w:color w:val="000000"/>
          <w:sz w:val="20"/>
        </w:rPr>
        <w:t xml:space="preserve"> </w:t>
      </w:r>
      <w:proofErr w:type="spellStart"/>
      <w:r>
        <w:rPr>
          <w:rFonts w:ascii="Arial" w:hAnsi="Arial"/>
          <w:i/>
          <w:color w:val="000000"/>
          <w:sz w:val="20"/>
        </w:rPr>
        <w:t>formą</w:t>
      </w:r>
      <w:proofErr w:type="spellEnd"/>
      <w:r>
        <w:rPr>
          <w:rFonts w:ascii="Arial" w:hAnsi="Arial"/>
          <w:i/>
          <w:color w:val="000000"/>
          <w:sz w:val="20"/>
        </w:rPr>
        <w:t xml:space="preserve"> </w:t>
      </w:r>
      <w:proofErr w:type="spellStart"/>
      <w:r>
        <w:rPr>
          <w:rFonts w:ascii="Arial" w:hAnsi="Arial"/>
          <w:i/>
          <w:color w:val="000000"/>
          <w:sz w:val="20"/>
        </w:rPr>
        <w:t>turėtų</w:t>
      </w:r>
      <w:proofErr w:type="spellEnd"/>
      <w:r>
        <w:rPr>
          <w:rFonts w:ascii="Arial" w:hAnsi="Arial"/>
          <w:i/>
          <w:color w:val="000000"/>
          <w:sz w:val="20"/>
        </w:rPr>
        <w:t xml:space="preserve"> </w:t>
      </w:r>
      <w:proofErr w:type="spellStart"/>
      <w:r>
        <w:rPr>
          <w:rFonts w:ascii="Arial" w:hAnsi="Arial"/>
          <w:i/>
          <w:color w:val="000000"/>
          <w:sz w:val="20"/>
        </w:rPr>
        <w:t>sudaryti</w:t>
      </w:r>
      <w:proofErr w:type="spellEnd"/>
      <w:r>
        <w:rPr>
          <w:rFonts w:ascii="Arial" w:hAnsi="Arial"/>
          <w:i/>
          <w:color w:val="000000"/>
          <w:sz w:val="20"/>
        </w:rPr>
        <w:t xml:space="preserve"> </w:t>
      </w:r>
      <w:proofErr w:type="spellStart"/>
      <w:r>
        <w:rPr>
          <w:rFonts w:ascii="Arial" w:hAnsi="Arial"/>
          <w:i/>
          <w:color w:val="000000"/>
          <w:sz w:val="20"/>
        </w:rPr>
        <w:t>tik</w:t>
      </w:r>
      <w:proofErr w:type="spellEnd"/>
      <w:r>
        <w:rPr>
          <w:rFonts w:ascii="Arial" w:hAnsi="Arial"/>
          <w:i/>
          <w:color w:val="000000"/>
          <w:sz w:val="20"/>
        </w:rPr>
        <w:t xml:space="preserve"> </w:t>
      </w:r>
      <w:proofErr w:type="spellStart"/>
      <w:r>
        <w:rPr>
          <w:rFonts w:ascii="Arial" w:hAnsi="Arial"/>
          <w:i/>
          <w:color w:val="000000"/>
          <w:sz w:val="20"/>
        </w:rPr>
        <w:t>tekstas</w:t>
      </w:r>
      <w:proofErr w:type="spellEnd"/>
      <w:r>
        <w:rPr>
          <w:rFonts w:ascii="Arial" w:hAnsi="Arial"/>
          <w:i/>
          <w:color w:val="000000"/>
          <w:sz w:val="20"/>
        </w:rPr>
        <w:t xml:space="preserve">; </w:t>
      </w:r>
      <w:proofErr w:type="spellStart"/>
      <w:r>
        <w:rPr>
          <w:rFonts w:ascii="Arial" w:hAnsi="Arial"/>
          <w:i/>
          <w:color w:val="000000"/>
          <w:sz w:val="20"/>
        </w:rPr>
        <w:t>joje</w:t>
      </w:r>
      <w:proofErr w:type="spellEnd"/>
      <w:r>
        <w:rPr>
          <w:rFonts w:ascii="Arial" w:hAnsi="Arial"/>
          <w:i/>
          <w:color w:val="000000"/>
          <w:sz w:val="20"/>
        </w:rPr>
        <w:t xml:space="preserve"> </w:t>
      </w:r>
      <w:proofErr w:type="spellStart"/>
      <w:r>
        <w:rPr>
          <w:rFonts w:ascii="Arial" w:hAnsi="Arial"/>
          <w:i/>
          <w:color w:val="000000"/>
          <w:sz w:val="20"/>
        </w:rPr>
        <w:t>neturėtų</w:t>
      </w:r>
      <w:proofErr w:type="spellEnd"/>
      <w:r>
        <w:rPr>
          <w:rFonts w:ascii="Arial" w:hAnsi="Arial"/>
          <w:i/>
          <w:color w:val="000000"/>
          <w:sz w:val="20"/>
        </w:rPr>
        <w:t xml:space="preserve"> </w:t>
      </w:r>
      <w:proofErr w:type="spellStart"/>
      <w:r>
        <w:rPr>
          <w:rFonts w:ascii="Arial" w:hAnsi="Arial"/>
          <w:i/>
          <w:color w:val="000000"/>
          <w:sz w:val="20"/>
        </w:rPr>
        <w:t>būti</w:t>
      </w:r>
      <w:proofErr w:type="spellEnd"/>
      <w:r>
        <w:rPr>
          <w:rFonts w:ascii="Arial" w:hAnsi="Arial"/>
          <w:i/>
          <w:color w:val="000000"/>
          <w:sz w:val="20"/>
        </w:rPr>
        <w:t xml:space="preserve"> </w:t>
      </w:r>
      <w:proofErr w:type="spellStart"/>
      <w:r>
        <w:rPr>
          <w:rFonts w:ascii="Arial" w:hAnsi="Arial"/>
          <w:i/>
          <w:color w:val="000000"/>
          <w:sz w:val="20"/>
        </w:rPr>
        <w:t>nuotraukų</w:t>
      </w:r>
      <w:proofErr w:type="spellEnd"/>
      <w:r>
        <w:rPr>
          <w:rFonts w:ascii="Arial" w:hAnsi="Arial"/>
          <w:i/>
          <w:color w:val="000000"/>
          <w:sz w:val="20"/>
        </w:rPr>
        <w:t xml:space="preserve">, </w:t>
      </w:r>
      <w:proofErr w:type="spellStart"/>
      <w:r>
        <w:rPr>
          <w:rFonts w:ascii="Arial" w:hAnsi="Arial"/>
          <w:i/>
          <w:color w:val="000000"/>
          <w:sz w:val="20"/>
        </w:rPr>
        <w:t>grafikų</w:t>
      </w:r>
      <w:proofErr w:type="spellEnd"/>
      <w:r>
        <w:rPr>
          <w:rFonts w:ascii="Arial" w:hAnsi="Arial"/>
          <w:i/>
          <w:color w:val="000000"/>
          <w:sz w:val="20"/>
        </w:rPr>
        <w:t xml:space="preserve"> </w:t>
      </w:r>
      <w:proofErr w:type="spellStart"/>
      <w:r>
        <w:rPr>
          <w:rFonts w:ascii="Arial" w:hAnsi="Arial"/>
          <w:i/>
          <w:color w:val="000000"/>
          <w:sz w:val="20"/>
        </w:rPr>
        <w:t>ir</w:t>
      </w:r>
      <w:proofErr w:type="spellEnd"/>
      <w:r>
        <w:rPr>
          <w:rFonts w:ascii="Arial" w:hAnsi="Arial"/>
          <w:i/>
          <w:color w:val="000000"/>
          <w:sz w:val="20"/>
        </w:rPr>
        <w:t xml:space="preserve"> pan.</w:t>
      </w:r>
    </w:p>
    <w:p w14:paraId="047D4CD1" w14:textId="77777777" w:rsidR="006C7242" w:rsidRPr="00486029" w:rsidRDefault="006C7242" w:rsidP="006C7242">
      <w:pPr>
        <w:spacing w:before="60" w:after="0" w:line="240" w:lineRule="auto"/>
        <w:ind w:right="357"/>
        <w:jc w:val="both"/>
        <w:rPr>
          <w:rFonts w:ascii="Arial" w:hAnsi="Arial" w:cs="Arial"/>
          <w:b/>
          <w:color w:val="FF0000"/>
          <w:lang w:val="x-none"/>
        </w:rPr>
      </w:pPr>
    </w:p>
    <w:p w14:paraId="55F89004" w14:textId="77777777" w:rsidR="006C7242" w:rsidRPr="008F60C8" w:rsidRDefault="006C7242" w:rsidP="006C7242">
      <w:pPr>
        <w:pBdr>
          <w:top w:val="single" w:sz="4" w:space="1" w:color="auto"/>
          <w:left w:val="single" w:sz="4" w:space="4" w:color="auto"/>
          <w:bottom w:val="single" w:sz="4" w:space="1" w:color="auto"/>
          <w:right w:val="single" w:sz="4" w:space="4" w:color="auto"/>
        </w:pBdr>
        <w:spacing w:before="60" w:after="0" w:line="240" w:lineRule="auto"/>
        <w:ind w:right="357"/>
        <w:jc w:val="both"/>
        <w:rPr>
          <w:rFonts w:ascii="Arial" w:hAnsi="Arial" w:cs="Arial"/>
          <w:lang w:val="x-none"/>
        </w:rPr>
      </w:pPr>
      <w:r>
        <w:rPr>
          <w:rFonts w:ascii="Arial" w:hAnsi="Arial"/>
          <w:b/>
          <w:color w:val="FF0000"/>
        </w:rPr>
        <w:t xml:space="preserve">PASTABA. </w:t>
      </w:r>
      <w:proofErr w:type="spellStart"/>
      <w:r>
        <w:rPr>
          <w:rFonts w:ascii="Arial" w:hAnsi="Arial"/>
        </w:rPr>
        <w:t>Paraiškos</w:t>
      </w:r>
      <w:proofErr w:type="spellEnd"/>
      <w:r>
        <w:rPr>
          <w:rFonts w:ascii="Arial" w:hAnsi="Arial"/>
        </w:rPr>
        <w:t xml:space="preserve"> forma </w:t>
      </w:r>
      <w:proofErr w:type="spellStart"/>
      <w:r>
        <w:rPr>
          <w:rFonts w:ascii="Arial" w:hAnsi="Arial"/>
        </w:rPr>
        <w:t>yra</w:t>
      </w:r>
      <w:proofErr w:type="spellEnd"/>
      <w:r>
        <w:rPr>
          <w:rFonts w:ascii="Arial" w:hAnsi="Arial"/>
        </w:rPr>
        <w:t xml:space="preserve"> </w:t>
      </w:r>
      <w:proofErr w:type="spellStart"/>
      <w:r>
        <w:rPr>
          <w:rFonts w:ascii="Arial" w:hAnsi="Arial"/>
        </w:rPr>
        <w:t>pirmas</w:t>
      </w:r>
      <w:proofErr w:type="spellEnd"/>
      <w:r>
        <w:rPr>
          <w:rFonts w:ascii="Arial" w:hAnsi="Arial"/>
        </w:rPr>
        <w:t xml:space="preserve"> </w:t>
      </w:r>
      <w:proofErr w:type="spellStart"/>
      <w:r>
        <w:rPr>
          <w:rFonts w:ascii="Arial" w:hAnsi="Arial"/>
        </w:rPr>
        <w:t>orientacinis</w:t>
      </w:r>
      <w:proofErr w:type="spellEnd"/>
      <w:r>
        <w:rPr>
          <w:rFonts w:ascii="Arial" w:hAnsi="Arial"/>
        </w:rPr>
        <w:t xml:space="preserve"> </w:t>
      </w:r>
      <w:proofErr w:type="spellStart"/>
      <w:r>
        <w:rPr>
          <w:rFonts w:ascii="Arial" w:hAnsi="Arial"/>
        </w:rPr>
        <w:t>dokumentas</w:t>
      </w:r>
      <w:proofErr w:type="spellEnd"/>
      <w:r>
        <w:rPr>
          <w:rFonts w:ascii="Arial" w:hAnsi="Arial"/>
        </w:rPr>
        <w:t xml:space="preserve">, </w:t>
      </w:r>
      <w:proofErr w:type="spellStart"/>
      <w:r>
        <w:rPr>
          <w:rFonts w:ascii="Arial" w:hAnsi="Arial"/>
        </w:rPr>
        <w:t>su</w:t>
      </w:r>
      <w:proofErr w:type="spellEnd"/>
      <w:r>
        <w:rPr>
          <w:rFonts w:ascii="Arial" w:hAnsi="Arial"/>
        </w:rPr>
        <w:t xml:space="preserve"> </w:t>
      </w:r>
      <w:proofErr w:type="spellStart"/>
      <w:r>
        <w:rPr>
          <w:rFonts w:ascii="Arial" w:hAnsi="Arial"/>
        </w:rPr>
        <w:t>kuriuo</w:t>
      </w:r>
      <w:proofErr w:type="spellEnd"/>
      <w:r>
        <w:rPr>
          <w:rFonts w:ascii="Arial" w:hAnsi="Arial"/>
        </w:rPr>
        <w:t xml:space="preserve"> </w:t>
      </w:r>
      <w:proofErr w:type="spellStart"/>
      <w:r>
        <w:rPr>
          <w:rFonts w:ascii="Arial" w:hAnsi="Arial"/>
        </w:rPr>
        <w:t>susipažįsta</w:t>
      </w:r>
      <w:proofErr w:type="spellEnd"/>
      <w:r>
        <w:rPr>
          <w:rFonts w:ascii="Arial" w:hAnsi="Arial"/>
        </w:rPr>
        <w:t xml:space="preserve"> </w:t>
      </w:r>
      <w:proofErr w:type="spellStart"/>
      <w:r>
        <w:rPr>
          <w:rFonts w:ascii="Arial" w:hAnsi="Arial"/>
        </w:rPr>
        <w:t>Europos</w:t>
      </w:r>
      <w:proofErr w:type="spellEnd"/>
      <w:r>
        <w:rPr>
          <w:rFonts w:ascii="Arial" w:hAnsi="Arial"/>
        </w:rPr>
        <w:t xml:space="preserve"> </w:t>
      </w:r>
      <w:proofErr w:type="spellStart"/>
      <w:r>
        <w:rPr>
          <w:rFonts w:ascii="Arial" w:hAnsi="Arial"/>
        </w:rPr>
        <w:t>vertinimo</w:t>
      </w:r>
      <w:proofErr w:type="spellEnd"/>
      <w:r>
        <w:rPr>
          <w:rFonts w:ascii="Arial" w:hAnsi="Arial"/>
        </w:rPr>
        <w:t xml:space="preserve"> </w:t>
      </w:r>
      <w:proofErr w:type="spellStart"/>
      <w:r>
        <w:rPr>
          <w:rFonts w:ascii="Arial" w:hAnsi="Arial"/>
        </w:rPr>
        <w:t>komisija</w:t>
      </w:r>
      <w:proofErr w:type="spellEnd"/>
      <w:r>
        <w:rPr>
          <w:rFonts w:ascii="Arial" w:hAnsi="Arial"/>
        </w:rPr>
        <w:t xml:space="preserve">; </w:t>
      </w:r>
      <w:proofErr w:type="spellStart"/>
      <w:r>
        <w:rPr>
          <w:rFonts w:ascii="Arial" w:hAnsi="Arial"/>
        </w:rPr>
        <w:t>pavyzdys</w:t>
      </w:r>
      <w:proofErr w:type="spellEnd"/>
      <w:r>
        <w:rPr>
          <w:rFonts w:ascii="Arial" w:hAnsi="Arial"/>
        </w:rPr>
        <w:t xml:space="preserve"> bus </w:t>
      </w:r>
      <w:proofErr w:type="spellStart"/>
      <w:r>
        <w:rPr>
          <w:rFonts w:ascii="Arial" w:hAnsi="Arial"/>
        </w:rPr>
        <w:t>verčiamas</w:t>
      </w:r>
      <w:proofErr w:type="spellEnd"/>
      <w:r>
        <w:rPr>
          <w:rFonts w:ascii="Arial" w:hAnsi="Arial"/>
        </w:rPr>
        <w:t xml:space="preserve"> į </w:t>
      </w:r>
      <w:proofErr w:type="spellStart"/>
      <w:r>
        <w:rPr>
          <w:rFonts w:ascii="Arial" w:hAnsi="Arial"/>
        </w:rPr>
        <w:t>anglų</w:t>
      </w:r>
      <w:proofErr w:type="spellEnd"/>
      <w:r>
        <w:rPr>
          <w:rFonts w:ascii="Arial" w:hAnsi="Arial"/>
        </w:rPr>
        <w:t xml:space="preserve"> </w:t>
      </w:r>
      <w:proofErr w:type="spellStart"/>
      <w:r>
        <w:rPr>
          <w:rFonts w:ascii="Arial" w:hAnsi="Arial"/>
        </w:rPr>
        <w:t>kalbą</w:t>
      </w:r>
      <w:proofErr w:type="spellEnd"/>
      <w:r>
        <w:rPr>
          <w:rFonts w:ascii="Arial" w:hAnsi="Arial"/>
        </w:rPr>
        <w:t xml:space="preserve">, </w:t>
      </w:r>
      <w:proofErr w:type="spellStart"/>
      <w:r>
        <w:rPr>
          <w:rFonts w:ascii="Arial" w:hAnsi="Arial"/>
        </w:rPr>
        <w:t>jeigu</w:t>
      </w:r>
      <w:proofErr w:type="spellEnd"/>
      <w:r>
        <w:rPr>
          <w:rFonts w:ascii="Arial" w:hAnsi="Arial"/>
        </w:rPr>
        <w:t xml:space="preserve"> </w:t>
      </w:r>
      <w:proofErr w:type="spellStart"/>
      <w:r>
        <w:rPr>
          <w:rFonts w:ascii="Arial" w:hAnsi="Arial"/>
        </w:rPr>
        <w:t>jis</w:t>
      </w:r>
      <w:proofErr w:type="spellEnd"/>
      <w:r>
        <w:rPr>
          <w:rFonts w:ascii="Arial" w:hAnsi="Arial"/>
        </w:rPr>
        <w:t xml:space="preserve"> </w:t>
      </w:r>
      <w:proofErr w:type="spellStart"/>
      <w:r>
        <w:rPr>
          <w:rFonts w:ascii="Arial" w:hAnsi="Arial"/>
        </w:rPr>
        <w:t>pateiktas</w:t>
      </w:r>
      <w:proofErr w:type="spellEnd"/>
      <w:r>
        <w:rPr>
          <w:rFonts w:ascii="Arial" w:hAnsi="Arial"/>
        </w:rPr>
        <w:t xml:space="preserve"> </w:t>
      </w:r>
      <w:proofErr w:type="spellStart"/>
      <w:r>
        <w:rPr>
          <w:rFonts w:ascii="Arial" w:hAnsi="Arial"/>
        </w:rPr>
        <w:t>kita</w:t>
      </w:r>
      <w:proofErr w:type="spellEnd"/>
      <w:r>
        <w:rPr>
          <w:rFonts w:ascii="Arial" w:hAnsi="Arial"/>
        </w:rPr>
        <w:t xml:space="preserve"> </w:t>
      </w:r>
      <w:proofErr w:type="spellStart"/>
      <w:r>
        <w:rPr>
          <w:rFonts w:ascii="Arial" w:hAnsi="Arial"/>
        </w:rPr>
        <w:t>kalba</w:t>
      </w:r>
      <w:proofErr w:type="spellEnd"/>
      <w:r>
        <w:rPr>
          <w:rFonts w:ascii="Arial" w:hAnsi="Arial"/>
        </w:rPr>
        <w:t xml:space="preserve">, </w:t>
      </w:r>
      <w:proofErr w:type="spellStart"/>
      <w:r>
        <w:rPr>
          <w:rFonts w:ascii="Arial" w:hAnsi="Arial"/>
        </w:rPr>
        <w:t>todėl</w:t>
      </w:r>
      <w:proofErr w:type="spellEnd"/>
      <w:r>
        <w:rPr>
          <w:rFonts w:ascii="Arial" w:hAnsi="Arial"/>
        </w:rPr>
        <w:t xml:space="preserve"> </w:t>
      </w:r>
      <w:proofErr w:type="spellStart"/>
      <w:r>
        <w:rPr>
          <w:rFonts w:ascii="Arial" w:hAnsi="Arial"/>
        </w:rPr>
        <w:t>formoje</w:t>
      </w:r>
      <w:proofErr w:type="spellEnd"/>
      <w:r>
        <w:rPr>
          <w:rFonts w:ascii="Arial" w:hAnsi="Arial"/>
        </w:rPr>
        <w:t xml:space="preserve"> </w:t>
      </w:r>
      <w:proofErr w:type="spellStart"/>
      <w:r>
        <w:rPr>
          <w:rFonts w:ascii="Arial" w:hAnsi="Arial"/>
        </w:rPr>
        <w:t>turi</w:t>
      </w:r>
      <w:proofErr w:type="spellEnd"/>
      <w:r>
        <w:rPr>
          <w:rFonts w:ascii="Arial" w:hAnsi="Arial"/>
        </w:rPr>
        <w:t xml:space="preserve"> </w:t>
      </w:r>
      <w:proofErr w:type="spellStart"/>
      <w:r>
        <w:rPr>
          <w:rFonts w:ascii="Arial" w:hAnsi="Arial"/>
        </w:rPr>
        <w:t>būti</w:t>
      </w:r>
      <w:proofErr w:type="spellEnd"/>
      <w:r>
        <w:rPr>
          <w:rFonts w:ascii="Arial" w:hAnsi="Arial"/>
        </w:rPr>
        <w:t xml:space="preserve"> </w:t>
      </w:r>
      <w:proofErr w:type="spellStart"/>
      <w:r>
        <w:rPr>
          <w:rFonts w:ascii="Arial" w:hAnsi="Arial"/>
        </w:rPr>
        <w:t>pateikta</w:t>
      </w:r>
      <w:proofErr w:type="spellEnd"/>
      <w:r>
        <w:rPr>
          <w:rFonts w:ascii="Arial" w:hAnsi="Arial"/>
        </w:rPr>
        <w:t xml:space="preserve"> visa </w:t>
      </w:r>
      <w:proofErr w:type="spellStart"/>
      <w:r>
        <w:rPr>
          <w:rFonts w:ascii="Arial" w:hAnsi="Arial"/>
        </w:rPr>
        <w:t>esminė</w:t>
      </w:r>
      <w:proofErr w:type="spellEnd"/>
      <w:r>
        <w:rPr>
          <w:rFonts w:ascii="Arial" w:hAnsi="Arial"/>
        </w:rPr>
        <w:t xml:space="preserve"> </w:t>
      </w:r>
      <w:proofErr w:type="spellStart"/>
      <w:r>
        <w:rPr>
          <w:rFonts w:ascii="Arial" w:hAnsi="Arial"/>
        </w:rPr>
        <w:t>informacija</w:t>
      </w:r>
      <w:proofErr w:type="spellEnd"/>
      <w:r>
        <w:rPr>
          <w:rFonts w:ascii="Arial" w:hAnsi="Arial"/>
        </w:rPr>
        <w:t>.</w:t>
      </w:r>
    </w:p>
    <w:p w14:paraId="3BB9DC18" w14:textId="77777777" w:rsidR="006C7242" w:rsidRPr="00486029" w:rsidRDefault="006C7242" w:rsidP="006C7242">
      <w:pPr>
        <w:keepNext/>
        <w:spacing w:after="60"/>
        <w:jc w:val="center"/>
        <w:outlineLvl w:val="0"/>
        <w:rPr>
          <w:rFonts w:ascii="Arial" w:hAnsi="Arial" w:cs="Arial"/>
          <w:bCs/>
          <w:kern w:val="32"/>
          <w:lang w:val="x-none"/>
        </w:rPr>
      </w:pPr>
    </w:p>
    <w:p w14:paraId="643D5B1C" w14:textId="77777777" w:rsidR="006C7242" w:rsidRPr="00486029" w:rsidRDefault="006C7242" w:rsidP="006C7242">
      <w:pPr>
        <w:keepNext/>
        <w:spacing w:after="60"/>
        <w:jc w:val="center"/>
        <w:outlineLvl w:val="0"/>
        <w:rPr>
          <w:rFonts w:ascii="Arial" w:hAnsi="Arial" w:cs="Arial"/>
          <w:bCs/>
          <w:kern w:val="32"/>
          <w:sz w:val="16"/>
          <w:szCs w:val="16"/>
          <w:lang w:val="x-none"/>
        </w:rPr>
      </w:pP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04"/>
        <w:gridCol w:w="6643"/>
      </w:tblGrid>
      <w:tr w:rsidR="006C7242" w14:paraId="5FDD572E" w14:textId="77777777" w:rsidTr="006206C4">
        <w:trPr>
          <w:cantSplit/>
          <w:trHeight w:val="503"/>
        </w:trPr>
        <w:tc>
          <w:tcPr>
            <w:tcW w:w="9747" w:type="dxa"/>
            <w:gridSpan w:val="2"/>
            <w:tcBorders>
              <w:top w:val="double" w:sz="4" w:space="0" w:color="auto"/>
              <w:bottom w:val="single" w:sz="4" w:space="0" w:color="auto"/>
            </w:tcBorders>
            <w:shd w:val="clear" w:color="auto" w:fill="F2F2F2"/>
          </w:tcPr>
          <w:p w14:paraId="20DD2B93" w14:textId="77777777" w:rsidR="006C7242" w:rsidRPr="008F60C8" w:rsidRDefault="006C7242" w:rsidP="006206C4">
            <w:pPr>
              <w:spacing w:before="120" w:after="120"/>
              <w:jc w:val="center"/>
              <w:rPr>
                <w:rFonts w:ascii="Arial" w:hAnsi="Arial" w:cs="Arial"/>
                <w:b/>
                <w:sz w:val="24"/>
                <w:szCs w:val="24"/>
                <w:lang w:val="x-none"/>
              </w:rPr>
            </w:pPr>
            <w:r>
              <w:rPr>
                <w:rFonts w:ascii="Arial" w:hAnsi="Arial"/>
                <w:b/>
                <w:sz w:val="24"/>
              </w:rPr>
              <w:t xml:space="preserve">GEROSIOS PRAKTIKOS PAVYZDYS </w:t>
            </w:r>
          </w:p>
        </w:tc>
      </w:tr>
      <w:tr w:rsidR="006C7242" w14:paraId="4D6F7DB2" w14:textId="77777777" w:rsidTr="006206C4">
        <w:tc>
          <w:tcPr>
            <w:tcW w:w="3104" w:type="dxa"/>
            <w:tcBorders>
              <w:top w:val="single" w:sz="4" w:space="0" w:color="auto"/>
              <w:bottom w:val="single" w:sz="4" w:space="0" w:color="auto"/>
            </w:tcBorders>
            <w:shd w:val="clear" w:color="auto" w:fill="F2F2F2"/>
          </w:tcPr>
          <w:p w14:paraId="49666311" w14:textId="77777777" w:rsidR="006C7242" w:rsidRPr="008F60C8" w:rsidRDefault="006C7242" w:rsidP="006206C4">
            <w:pPr>
              <w:rPr>
                <w:rFonts w:ascii="Arial" w:hAnsi="Arial" w:cs="Arial"/>
                <w:b/>
                <w:sz w:val="20"/>
                <w:lang w:val="x-none"/>
              </w:rPr>
            </w:pPr>
            <w:proofErr w:type="spellStart"/>
            <w:r>
              <w:rPr>
                <w:rFonts w:ascii="Arial" w:hAnsi="Arial"/>
                <w:b/>
                <w:sz w:val="20"/>
              </w:rPr>
              <w:t>Tema</w:t>
            </w:r>
            <w:proofErr w:type="spellEnd"/>
          </w:p>
        </w:tc>
        <w:tc>
          <w:tcPr>
            <w:tcW w:w="6643" w:type="dxa"/>
            <w:tcBorders>
              <w:top w:val="single" w:sz="4" w:space="0" w:color="auto"/>
            </w:tcBorders>
          </w:tcPr>
          <w:p w14:paraId="77F35778" w14:textId="77777777" w:rsidR="006C7242" w:rsidRPr="00486029" w:rsidRDefault="006C7242" w:rsidP="006206C4">
            <w:pPr>
              <w:rPr>
                <w:rFonts w:ascii="Arial" w:hAnsi="Arial" w:cs="Arial"/>
                <w:sz w:val="20"/>
                <w:lang w:val="x-none"/>
              </w:rPr>
            </w:pPr>
          </w:p>
        </w:tc>
      </w:tr>
      <w:tr w:rsidR="006C7242" w14:paraId="107199A9" w14:textId="77777777" w:rsidTr="006206C4">
        <w:tc>
          <w:tcPr>
            <w:tcW w:w="3104" w:type="dxa"/>
            <w:tcBorders>
              <w:top w:val="single" w:sz="4" w:space="0" w:color="auto"/>
              <w:bottom w:val="single" w:sz="4" w:space="0" w:color="auto"/>
            </w:tcBorders>
            <w:shd w:val="clear" w:color="auto" w:fill="F2F2F2"/>
          </w:tcPr>
          <w:p w14:paraId="4935ED1B" w14:textId="77777777" w:rsidR="006C7242" w:rsidRPr="008F60C8" w:rsidRDefault="006C7242" w:rsidP="006206C4">
            <w:pPr>
              <w:rPr>
                <w:rFonts w:ascii="Arial" w:hAnsi="Arial" w:cs="Arial"/>
                <w:b/>
                <w:sz w:val="20"/>
                <w:lang w:val="x-none"/>
              </w:rPr>
            </w:pPr>
            <w:proofErr w:type="spellStart"/>
            <w:r>
              <w:rPr>
                <w:rFonts w:ascii="Arial" w:hAnsi="Arial"/>
                <w:b/>
                <w:sz w:val="20"/>
              </w:rPr>
              <w:t>Pavyzdžio</w:t>
            </w:r>
            <w:proofErr w:type="spellEnd"/>
            <w:r>
              <w:rPr>
                <w:rFonts w:ascii="Arial" w:hAnsi="Arial"/>
                <w:b/>
                <w:sz w:val="20"/>
              </w:rPr>
              <w:t xml:space="preserve"> </w:t>
            </w:r>
            <w:proofErr w:type="spellStart"/>
            <w:r>
              <w:rPr>
                <w:rFonts w:ascii="Arial" w:hAnsi="Arial"/>
                <w:b/>
                <w:sz w:val="20"/>
              </w:rPr>
              <w:t>pavadinimas</w:t>
            </w:r>
            <w:proofErr w:type="spellEnd"/>
          </w:p>
        </w:tc>
        <w:tc>
          <w:tcPr>
            <w:tcW w:w="6643" w:type="dxa"/>
          </w:tcPr>
          <w:p w14:paraId="34D5FDAD" w14:textId="77777777" w:rsidR="006C7242" w:rsidRPr="00486029" w:rsidRDefault="006C7242" w:rsidP="006206C4">
            <w:pPr>
              <w:rPr>
                <w:rFonts w:ascii="Arial" w:hAnsi="Arial" w:cs="Arial"/>
                <w:sz w:val="20"/>
                <w:lang w:val="x-none"/>
              </w:rPr>
            </w:pPr>
          </w:p>
        </w:tc>
      </w:tr>
      <w:tr w:rsidR="006C7242" w14:paraId="3E130E80" w14:textId="77777777" w:rsidTr="006206C4">
        <w:tc>
          <w:tcPr>
            <w:tcW w:w="3104" w:type="dxa"/>
            <w:tcBorders>
              <w:top w:val="single" w:sz="4" w:space="0" w:color="auto"/>
              <w:bottom w:val="single" w:sz="4" w:space="0" w:color="auto"/>
            </w:tcBorders>
            <w:shd w:val="clear" w:color="auto" w:fill="F2F2F2"/>
          </w:tcPr>
          <w:p w14:paraId="7120AAA1" w14:textId="77777777" w:rsidR="006C7242" w:rsidRPr="008F60C8" w:rsidRDefault="006C7242" w:rsidP="006206C4">
            <w:pPr>
              <w:rPr>
                <w:rFonts w:ascii="Arial" w:hAnsi="Arial" w:cs="Arial"/>
                <w:b/>
                <w:sz w:val="20"/>
                <w:lang w:val="x-none"/>
              </w:rPr>
            </w:pPr>
            <w:proofErr w:type="spellStart"/>
            <w:r>
              <w:rPr>
                <w:rFonts w:ascii="Arial" w:hAnsi="Arial"/>
                <w:b/>
                <w:sz w:val="20"/>
              </w:rPr>
              <w:t>Įmonės</w:t>
            </w:r>
            <w:proofErr w:type="spellEnd"/>
            <w:r>
              <w:rPr>
                <w:rFonts w:ascii="Arial" w:hAnsi="Arial"/>
                <w:b/>
                <w:sz w:val="20"/>
              </w:rPr>
              <w:t xml:space="preserve"> </w:t>
            </w:r>
            <w:proofErr w:type="spellStart"/>
            <w:r>
              <w:rPr>
                <w:rFonts w:ascii="Arial" w:hAnsi="Arial"/>
                <w:b/>
                <w:sz w:val="20"/>
              </w:rPr>
              <w:t>pavadinimas</w:t>
            </w:r>
            <w:proofErr w:type="spellEnd"/>
            <w:r>
              <w:rPr>
                <w:rFonts w:ascii="Arial" w:hAnsi="Arial"/>
                <w:b/>
                <w:sz w:val="20"/>
              </w:rPr>
              <w:t xml:space="preserve"> </w:t>
            </w:r>
          </w:p>
        </w:tc>
        <w:tc>
          <w:tcPr>
            <w:tcW w:w="6643" w:type="dxa"/>
          </w:tcPr>
          <w:p w14:paraId="0D3ED236" w14:textId="77777777" w:rsidR="006C7242" w:rsidRPr="00486029" w:rsidRDefault="006C7242" w:rsidP="006206C4">
            <w:pPr>
              <w:rPr>
                <w:rFonts w:ascii="Arial" w:hAnsi="Arial" w:cs="Arial"/>
                <w:sz w:val="20"/>
                <w:lang w:val="x-none"/>
              </w:rPr>
            </w:pPr>
          </w:p>
        </w:tc>
      </w:tr>
      <w:tr w:rsidR="006C7242" w14:paraId="5593D34D" w14:textId="77777777" w:rsidTr="006206C4">
        <w:tc>
          <w:tcPr>
            <w:tcW w:w="3104" w:type="dxa"/>
            <w:tcBorders>
              <w:top w:val="single" w:sz="4" w:space="0" w:color="auto"/>
              <w:bottom w:val="single" w:sz="4" w:space="0" w:color="auto"/>
            </w:tcBorders>
            <w:shd w:val="clear" w:color="auto" w:fill="F2F2F2"/>
          </w:tcPr>
          <w:p w14:paraId="7C2016C5" w14:textId="77777777" w:rsidR="006C7242" w:rsidRPr="008F60C8" w:rsidRDefault="006C7242" w:rsidP="006206C4">
            <w:pPr>
              <w:rPr>
                <w:rFonts w:ascii="Arial" w:hAnsi="Arial" w:cs="Arial"/>
                <w:b/>
                <w:sz w:val="20"/>
                <w:lang w:val="x-none"/>
              </w:rPr>
            </w:pPr>
            <w:proofErr w:type="spellStart"/>
            <w:r>
              <w:rPr>
                <w:rFonts w:ascii="Arial" w:hAnsi="Arial"/>
                <w:b/>
                <w:sz w:val="20"/>
              </w:rPr>
              <w:t>Darbuotojų</w:t>
            </w:r>
            <w:proofErr w:type="spellEnd"/>
            <w:r>
              <w:rPr>
                <w:rFonts w:ascii="Arial" w:hAnsi="Arial"/>
                <w:b/>
                <w:sz w:val="20"/>
              </w:rPr>
              <w:t xml:space="preserve"> </w:t>
            </w:r>
            <w:proofErr w:type="spellStart"/>
            <w:r>
              <w:rPr>
                <w:rFonts w:ascii="Arial" w:hAnsi="Arial"/>
                <w:b/>
                <w:sz w:val="20"/>
              </w:rPr>
              <w:t>skaičius</w:t>
            </w:r>
            <w:proofErr w:type="spellEnd"/>
          </w:p>
        </w:tc>
        <w:tc>
          <w:tcPr>
            <w:tcW w:w="6643" w:type="dxa"/>
          </w:tcPr>
          <w:p w14:paraId="76166E56" w14:textId="77777777" w:rsidR="006C7242" w:rsidRPr="00486029" w:rsidRDefault="006C7242" w:rsidP="006206C4">
            <w:pPr>
              <w:rPr>
                <w:rFonts w:ascii="Arial" w:hAnsi="Arial" w:cs="Arial"/>
                <w:sz w:val="20"/>
                <w:lang w:val="x-none"/>
              </w:rPr>
            </w:pPr>
          </w:p>
        </w:tc>
      </w:tr>
      <w:tr w:rsidR="006C7242" w14:paraId="74BC4416" w14:textId="77777777" w:rsidTr="006206C4">
        <w:tc>
          <w:tcPr>
            <w:tcW w:w="3104" w:type="dxa"/>
            <w:tcBorders>
              <w:top w:val="single" w:sz="4" w:space="0" w:color="auto"/>
              <w:bottom w:val="single" w:sz="4" w:space="0" w:color="auto"/>
            </w:tcBorders>
            <w:shd w:val="clear" w:color="auto" w:fill="F2F2F2"/>
          </w:tcPr>
          <w:p w14:paraId="231E06C5" w14:textId="77777777" w:rsidR="006C7242" w:rsidRPr="008F60C8" w:rsidRDefault="006C7242" w:rsidP="006206C4">
            <w:pPr>
              <w:rPr>
                <w:rFonts w:ascii="Arial" w:hAnsi="Arial" w:cs="Arial"/>
                <w:b/>
                <w:sz w:val="20"/>
                <w:lang w:val="x-none"/>
              </w:rPr>
            </w:pPr>
            <w:proofErr w:type="spellStart"/>
            <w:r>
              <w:rPr>
                <w:rFonts w:ascii="Arial" w:hAnsi="Arial"/>
                <w:b/>
                <w:sz w:val="20"/>
              </w:rPr>
              <w:t>Šalis</w:t>
            </w:r>
            <w:proofErr w:type="spellEnd"/>
          </w:p>
        </w:tc>
        <w:tc>
          <w:tcPr>
            <w:tcW w:w="6643" w:type="dxa"/>
          </w:tcPr>
          <w:p w14:paraId="51F66638" w14:textId="77777777" w:rsidR="006C7242" w:rsidRPr="00486029" w:rsidRDefault="006C7242" w:rsidP="006206C4">
            <w:pPr>
              <w:rPr>
                <w:rFonts w:ascii="Arial" w:hAnsi="Arial" w:cs="Arial"/>
                <w:sz w:val="20"/>
                <w:lang w:val="x-none"/>
              </w:rPr>
            </w:pPr>
          </w:p>
        </w:tc>
      </w:tr>
      <w:tr w:rsidR="006C7242" w14:paraId="53F05A6F" w14:textId="77777777" w:rsidTr="006206C4">
        <w:trPr>
          <w:trHeight w:hRule="exact" w:val="331"/>
        </w:trPr>
        <w:tc>
          <w:tcPr>
            <w:tcW w:w="3104" w:type="dxa"/>
            <w:tcBorders>
              <w:top w:val="single" w:sz="4" w:space="0" w:color="auto"/>
              <w:bottom w:val="single" w:sz="4" w:space="0" w:color="auto"/>
            </w:tcBorders>
            <w:shd w:val="clear" w:color="auto" w:fill="F2F2F2"/>
          </w:tcPr>
          <w:p w14:paraId="758D06B6" w14:textId="77777777" w:rsidR="006C7242" w:rsidRPr="008F60C8" w:rsidRDefault="006C7242" w:rsidP="006206C4">
            <w:pPr>
              <w:rPr>
                <w:rFonts w:ascii="Arial" w:hAnsi="Arial" w:cs="Arial"/>
                <w:b/>
                <w:sz w:val="20"/>
                <w:lang w:val="x-none"/>
              </w:rPr>
            </w:pPr>
            <w:proofErr w:type="spellStart"/>
            <w:r>
              <w:rPr>
                <w:rFonts w:ascii="Arial" w:hAnsi="Arial"/>
                <w:b/>
                <w:sz w:val="20"/>
              </w:rPr>
              <w:t>Adresas</w:t>
            </w:r>
            <w:proofErr w:type="spellEnd"/>
          </w:p>
        </w:tc>
        <w:tc>
          <w:tcPr>
            <w:tcW w:w="6643" w:type="dxa"/>
          </w:tcPr>
          <w:p w14:paraId="3E4764BC" w14:textId="77777777" w:rsidR="006C7242" w:rsidRPr="00486029" w:rsidRDefault="006C7242" w:rsidP="006206C4">
            <w:pPr>
              <w:rPr>
                <w:rFonts w:ascii="Arial" w:hAnsi="Arial" w:cs="Arial"/>
                <w:sz w:val="20"/>
                <w:lang w:val="x-none"/>
              </w:rPr>
            </w:pPr>
          </w:p>
        </w:tc>
      </w:tr>
      <w:tr w:rsidR="006C7242" w14:paraId="3C549718" w14:textId="77777777" w:rsidTr="006206C4">
        <w:tc>
          <w:tcPr>
            <w:tcW w:w="3104" w:type="dxa"/>
            <w:tcBorders>
              <w:top w:val="single" w:sz="4" w:space="0" w:color="auto"/>
              <w:bottom w:val="single" w:sz="4" w:space="0" w:color="auto"/>
            </w:tcBorders>
            <w:shd w:val="clear" w:color="auto" w:fill="F2F2F2"/>
          </w:tcPr>
          <w:p w14:paraId="46CA41DF" w14:textId="77777777" w:rsidR="006C7242" w:rsidRPr="008F60C8" w:rsidRDefault="006C7242" w:rsidP="006206C4">
            <w:pPr>
              <w:rPr>
                <w:rFonts w:ascii="Arial" w:hAnsi="Arial" w:cs="Arial"/>
                <w:b/>
                <w:sz w:val="20"/>
                <w:lang w:val="x-none"/>
              </w:rPr>
            </w:pPr>
            <w:proofErr w:type="spellStart"/>
            <w:r>
              <w:rPr>
                <w:rFonts w:ascii="Arial" w:hAnsi="Arial"/>
                <w:b/>
                <w:sz w:val="20"/>
              </w:rPr>
              <w:t>Telefono</w:t>
            </w:r>
            <w:proofErr w:type="spellEnd"/>
            <w:r>
              <w:rPr>
                <w:rFonts w:ascii="Arial" w:hAnsi="Arial"/>
                <w:b/>
                <w:sz w:val="20"/>
              </w:rPr>
              <w:t xml:space="preserve"> </w:t>
            </w:r>
            <w:proofErr w:type="spellStart"/>
            <w:r>
              <w:rPr>
                <w:rFonts w:ascii="Arial" w:hAnsi="Arial"/>
                <w:b/>
                <w:sz w:val="20"/>
              </w:rPr>
              <w:t>numeris</w:t>
            </w:r>
            <w:proofErr w:type="spellEnd"/>
          </w:p>
        </w:tc>
        <w:tc>
          <w:tcPr>
            <w:tcW w:w="6643" w:type="dxa"/>
          </w:tcPr>
          <w:p w14:paraId="584DD0EA" w14:textId="77777777" w:rsidR="006C7242" w:rsidRPr="00486029" w:rsidRDefault="006C7242" w:rsidP="006206C4">
            <w:pPr>
              <w:rPr>
                <w:rFonts w:ascii="Arial" w:hAnsi="Arial" w:cs="Arial"/>
                <w:sz w:val="20"/>
                <w:lang w:val="x-none"/>
              </w:rPr>
            </w:pPr>
          </w:p>
        </w:tc>
      </w:tr>
      <w:tr w:rsidR="006C7242" w14:paraId="4C0A4648" w14:textId="77777777" w:rsidTr="006206C4">
        <w:tc>
          <w:tcPr>
            <w:tcW w:w="3104" w:type="dxa"/>
            <w:tcBorders>
              <w:top w:val="single" w:sz="4" w:space="0" w:color="auto"/>
              <w:bottom w:val="single" w:sz="4" w:space="0" w:color="auto"/>
            </w:tcBorders>
            <w:shd w:val="clear" w:color="auto" w:fill="F2F2F2"/>
          </w:tcPr>
          <w:p w14:paraId="143557C0" w14:textId="77777777" w:rsidR="006C7242" w:rsidRPr="008F60C8" w:rsidRDefault="006C7242" w:rsidP="006206C4">
            <w:pPr>
              <w:rPr>
                <w:rFonts w:ascii="Arial" w:hAnsi="Arial" w:cs="Arial"/>
                <w:b/>
                <w:sz w:val="20"/>
                <w:lang w:val="x-none"/>
              </w:rPr>
            </w:pPr>
            <w:proofErr w:type="spellStart"/>
            <w:r>
              <w:rPr>
                <w:rFonts w:ascii="Arial" w:hAnsi="Arial"/>
                <w:b/>
                <w:sz w:val="20"/>
              </w:rPr>
              <w:t>Fakso</w:t>
            </w:r>
            <w:proofErr w:type="spellEnd"/>
            <w:r>
              <w:rPr>
                <w:rFonts w:ascii="Arial" w:hAnsi="Arial"/>
                <w:b/>
                <w:sz w:val="20"/>
              </w:rPr>
              <w:t xml:space="preserve"> </w:t>
            </w:r>
            <w:proofErr w:type="spellStart"/>
            <w:r>
              <w:rPr>
                <w:rFonts w:ascii="Arial" w:hAnsi="Arial"/>
                <w:b/>
                <w:sz w:val="20"/>
              </w:rPr>
              <w:t>numeris</w:t>
            </w:r>
            <w:proofErr w:type="spellEnd"/>
          </w:p>
        </w:tc>
        <w:tc>
          <w:tcPr>
            <w:tcW w:w="6643" w:type="dxa"/>
          </w:tcPr>
          <w:p w14:paraId="5D742708" w14:textId="77777777" w:rsidR="006C7242" w:rsidRPr="00486029" w:rsidRDefault="006C7242" w:rsidP="006206C4">
            <w:pPr>
              <w:rPr>
                <w:rFonts w:ascii="Arial" w:hAnsi="Arial" w:cs="Arial"/>
                <w:sz w:val="20"/>
                <w:lang w:val="x-none"/>
              </w:rPr>
            </w:pPr>
          </w:p>
        </w:tc>
      </w:tr>
      <w:tr w:rsidR="006C7242" w:rsidRPr="0001295E" w14:paraId="342F51AB" w14:textId="77777777" w:rsidTr="006206C4">
        <w:tc>
          <w:tcPr>
            <w:tcW w:w="3104" w:type="dxa"/>
            <w:tcBorders>
              <w:top w:val="single" w:sz="4" w:space="0" w:color="auto"/>
              <w:bottom w:val="single" w:sz="4" w:space="0" w:color="auto"/>
            </w:tcBorders>
            <w:shd w:val="clear" w:color="auto" w:fill="F2F2F2"/>
          </w:tcPr>
          <w:p w14:paraId="413712F8" w14:textId="77777777" w:rsidR="006C7242" w:rsidRPr="008F60C8" w:rsidRDefault="006C7242" w:rsidP="006206C4">
            <w:pPr>
              <w:rPr>
                <w:rFonts w:ascii="Arial" w:hAnsi="Arial" w:cs="Arial"/>
                <w:b/>
                <w:sz w:val="20"/>
                <w:lang w:val="x-none"/>
              </w:rPr>
            </w:pPr>
            <w:r w:rsidRPr="006C7242">
              <w:rPr>
                <w:rFonts w:ascii="Arial" w:hAnsi="Arial"/>
                <w:b/>
                <w:sz w:val="20"/>
                <w:lang w:val="es-ES"/>
              </w:rPr>
              <w:t>Organizacijos vadovybei atstovaujančio asmens vardas ir pavardė</w:t>
            </w:r>
          </w:p>
        </w:tc>
        <w:tc>
          <w:tcPr>
            <w:tcW w:w="6643" w:type="dxa"/>
          </w:tcPr>
          <w:p w14:paraId="78DF93A0" w14:textId="77777777" w:rsidR="006C7242" w:rsidRPr="00486029" w:rsidRDefault="006C7242" w:rsidP="006206C4">
            <w:pPr>
              <w:rPr>
                <w:rFonts w:ascii="Arial" w:hAnsi="Arial" w:cs="Arial"/>
                <w:sz w:val="20"/>
                <w:lang w:val="x-none"/>
              </w:rPr>
            </w:pPr>
          </w:p>
        </w:tc>
      </w:tr>
      <w:tr w:rsidR="006C7242" w14:paraId="329F1BA5" w14:textId="77777777" w:rsidTr="006206C4">
        <w:tc>
          <w:tcPr>
            <w:tcW w:w="3104" w:type="dxa"/>
            <w:tcBorders>
              <w:top w:val="single" w:sz="4" w:space="0" w:color="auto"/>
              <w:bottom w:val="single" w:sz="4" w:space="0" w:color="auto"/>
            </w:tcBorders>
            <w:shd w:val="clear" w:color="auto" w:fill="F2F2F2"/>
          </w:tcPr>
          <w:p w14:paraId="165CE05F" w14:textId="77777777" w:rsidR="006C7242" w:rsidRPr="008F60C8" w:rsidRDefault="006C7242" w:rsidP="006206C4">
            <w:pPr>
              <w:rPr>
                <w:rFonts w:ascii="Arial" w:hAnsi="Arial" w:cs="Arial"/>
                <w:b/>
                <w:sz w:val="20"/>
                <w:lang w:val="x-none"/>
              </w:rPr>
            </w:pPr>
            <w:r>
              <w:rPr>
                <w:rFonts w:ascii="Arial" w:hAnsi="Arial"/>
                <w:b/>
                <w:sz w:val="20"/>
              </w:rPr>
              <w:t>E. </w:t>
            </w:r>
            <w:proofErr w:type="spellStart"/>
            <w:r>
              <w:rPr>
                <w:rFonts w:ascii="Arial" w:hAnsi="Arial"/>
                <w:b/>
                <w:sz w:val="20"/>
              </w:rPr>
              <w:t>paštas</w:t>
            </w:r>
            <w:proofErr w:type="spellEnd"/>
          </w:p>
        </w:tc>
        <w:tc>
          <w:tcPr>
            <w:tcW w:w="6643" w:type="dxa"/>
          </w:tcPr>
          <w:p w14:paraId="0418486C" w14:textId="77777777" w:rsidR="006C7242" w:rsidRPr="00486029" w:rsidRDefault="006C7242" w:rsidP="006206C4">
            <w:pPr>
              <w:rPr>
                <w:rFonts w:ascii="Arial" w:hAnsi="Arial" w:cs="Arial"/>
                <w:sz w:val="20"/>
                <w:lang w:val="x-none"/>
              </w:rPr>
            </w:pPr>
          </w:p>
        </w:tc>
      </w:tr>
      <w:tr w:rsidR="006C7242" w:rsidRPr="0001295E" w14:paraId="59076EFB" w14:textId="77777777" w:rsidTr="006C7242">
        <w:tc>
          <w:tcPr>
            <w:tcW w:w="3104" w:type="dxa"/>
            <w:tcBorders>
              <w:top w:val="single" w:sz="4" w:space="0" w:color="auto"/>
              <w:bottom w:val="single" w:sz="4" w:space="0" w:color="auto"/>
            </w:tcBorders>
            <w:shd w:val="clear" w:color="auto" w:fill="F2F2F2"/>
          </w:tcPr>
          <w:p w14:paraId="1CF45C90" w14:textId="77777777" w:rsidR="006C7242" w:rsidRPr="008F60C8" w:rsidRDefault="006C7242" w:rsidP="006206C4">
            <w:pPr>
              <w:rPr>
                <w:rFonts w:ascii="Arial" w:hAnsi="Arial" w:cs="Arial"/>
                <w:b/>
                <w:sz w:val="20"/>
                <w:lang w:val="x-none"/>
              </w:rPr>
            </w:pPr>
            <w:r w:rsidRPr="006C7242">
              <w:rPr>
                <w:rFonts w:ascii="Arial" w:hAnsi="Arial"/>
                <w:b/>
                <w:sz w:val="20"/>
                <w:lang w:val="es-ES"/>
              </w:rPr>
              <w:t>Darbuotojams atstovaujančio asmens vardas ir pavardė</w:t>
            </w:r>
          </w:p>
        </w:tc>
        <w:tc>
          <w:tcPr>
            <w:tcW w:w="6643" w:type="dxa"/>
            <w:tcBorders>
              <w:bottom w:val="single" w:sz="4" w:space="0" w:color="auto"/>
            </w:tcBorders>
          </w:tcPr>
          <w:p w14:paraId="658FCF0F" w14:textId="77777777" w:rsidR="006C7242" w:rsidRPr="00486029" w:rsidRDefault="006C7242" w:rsidP="006206C4">
            <w:pPr>
              <w:rPr>
                <w:rFonts w:ascii="Arial" w:hAnsi="Arial" w:cs="Arial"/>
                <w:sz w:val="20"/>
                <w:lang w:val="x-none"/>
              </w:rPr>
            </w:pPr>
          </w:p>
        </w:tc>
      </w:tr>
      <w:tr w:rsidR="006C7242" w14:paraId="16EE96EE" w14:textId="77777777" w:rsidTr="006C7242">
        <w:tc>
          <w:tcPr>
            <w:tcW w:w="3104" w:type="dxa"/>
            <w:tcBorders>
              <w:top w:val="single" w:sz="4" w:space="0" w:color="auto"/>
              <w:bottom w:val="single" w:sz="4" w:space="0" w:color="auto"/>
            </w:tcBorders>
            <w:shd w:val="clear" w:color="auto" w:fill="F2F2F2"/>
          </w:tcPr>
          <w:p w14:paraId="0D3968AE" w14:textId="77777777" w:rsidR="006C7242" w:rsidRPr="008F60C8" w:rsidRDefault="006C7242" w:rsidP="006206C4">
            <w:pPr>
              <w:rPr>
                <w:rFonts w:ascii="Arial" w:hAnsi="Arial" w:cs="Arial"/>
                <w:b/>
                <w:sz w:val="20"/>
                <w:lang w:val="x-none"/>
              </w:rPr>
            </w:pPr>
            <w:r>
              <w:rPr>
                <w:rFonts w:ascii="Arial" w:hAnsi="Arial"/>
                <w:b/>
                <w:sz w:val="20"/>
              </w:rPr>
              <w:t>E. </w:t>
            </w:r>
            <w:proofErr w:type="spellStart"/>
            <w:r>
              <w:rPr>
                <w:rFonts w:ascii="Arial" w:hAnsi="Arial"/>
                <w:b/>
                <w:sz w:val="20"/>
              </w:rPr>
              <w:t>paštas</w:t>
            </w:r>
            <w:proofErr w:type="spellEnd"/>
          </w:p>
        </w:tc>
        <w:tc>
          <w:tcPr>
            <w:tcW w:w="6643" w:type="dxa"/>
            <w:tcBorders>
              <w:top w:val="single" w:sz="4" w:space="0" w:color="auto"/>
              <w:bottom w:val="single" w:sz="4" w:space="0" w:color="auto"/>
            </w:tcBorders>
          </w:tcPr>
          <w:p w14:paraId="6E71985A" w14:textId="77777777" w:rsidR="006C7242" w:rsidRPr="00486029" w:rsidRDefault="006C7242" w:rsidP="006206C4">
            <w:pPr>
              <w:rPr>
                <w:rFonts w:ascii="Arial" w:hAnsi="Arial" w:cs="Arial"/>
                <w:sz w:val="20"/>
                <w:lang w:val="x-none"/>
              </w:rPr>
            </w:pPr>
          </w:p>
        </w:tc>
      </w:tr>
    </w:tbl>
    <w:p w14:paraId="5A20E108" w14:textId="5939F1D2" w:rsidR="006C7242" w:rsidRPr="008F60C8" w:rsidRDefault="006C7242" w:rsidP="006C7242">
      <w:pPr>
        <w:rPr>
          <w:lang w:val="x-none"/>
        </w:rPr>
      </w:pP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04"/>
        <w:gridCol w:w="6643"/>
      </w:tblGrid>
      <w:tr w:rsidR="006C7242" w:rsidRPr="0001295E" w14:paraId="2BBA5514" w14:textId="77777777" w:rsidTr="006C7242">
        <w:tc>
          <w:tcPr>
            <w:tcW w:w="3104" w:type="dxa"/>
            <w:tcBorders>
              <w:top w:val="single" w:sz="4" w:space="0" w:color="auto"/>
              <w:bottom w:val="single" w:sz="4" w:space="0" w:color="auto"/>
            </w:tcBorders>
            <w:shd w:val="clear" w:color="auto" w:fill="F2F2F2"/>
          </w:tcPr>
          <w:p w14:paraId="3A65CF11" w14:textId="77777777" w:rsidR="006C7242" w:rsidRPr="006C7242" w:rsidRDefault="006C7242" w:rsidP="006206C4">
            <w:pPr>
              <w:rPr>
                <w:rFonts w:ascii="Arial" w:hAnsi="Arial" w:cs="Arial"/>
                <w:b/>
                <w:sz w:val="20"/>
                <w:szCs w:val="20"/>
                <w:lang w:val="x-none"/>
              </w:rPr>
            </w:pPr>
            <w:r w:rsidRPr="006C7242">
              <w:rPr>
                <w:rFonts w:ascii="Arial" w:hAnsi="Arial" w:cs="Arial"/>
                <w:b/>
                <w:sz w:val="20"/>
                <w:szCs w:val="20"/>
                <w:lang w:val="es-ES"/>
              </w:rPr>
              <w:lastRenderedPageBreak/>
              <w:t>Informaciją teikianti organizacija (jeigu skiriasi nuo pirmiau nurodytos)</w:t>
            </w:r>
          </w:p>
        </w:tc>
        <w:tc>
          <w:tcPr>
            <w:tcW w:w="6643" w:type="dxa"/>
            <w:tcBorders>
              <w:top w:val="single" w:sz="4" w:space="0" w:color="auto"/>
              <w:bottom w:val="single" w:sz="4" w:space="0" w:color="auto"/>
            </w:tcBorders>
          </w:tcPr>
          <w:p w14:paraId="6EC58CE0" w14:textId="77777777" w:rsidR="006C7242" w:rsidRPr="006C7242" w:rsidRDefault="006C7242" w:rsidP="006206C4">
            <w:pPr>
              <w:rPr>
                <w:rFonts w:ascii="Arial" w:hAnsi="Arial" w:cs="Arial"/>
                <w:sz w:val="20"/>
                <w:szCs w:val="20"/>
                <w:lang w:val="x-none"/>
              </w:rPr>
            </w:pPr>
          </w:p>
        </w:tc>
      </w:tr>
      <w:tr w:rsidR="006C7242" w:rsidRPr="006C7242" w14:paraId="60EE8D2F" w14:textId="77777777" w:rsidTr="006C7242">
        <w:tc>
          <w:tcPr>
            <w:tcW w:w="3104" w:type="dxa"/>
            <w:tcBorders>
              <w:top w:val="single" w:sz="4" w:space="0" w:color="auto"/>
              <w:bottom w:val="single" w:sz="4" w:space="0" w:color="auto"/>
            </w:tcBorders>
            <w:shd w:val="clear" w:color="auto" w:fill="F2F2F2"/>
          </w:tcPr>
          <w:p w14:paraId="265EA2BB" w14:textId="77777777" w:rsidR="006C7242" w:rsidRPr="006C7242" w:rsidRDefault="006C7242" w:rsidP="006206C4">
            <w:pPr>
              <w:rPr>
                <w:rFonts w:ascii="Arial" w:hAnsi="Arial" w:cs="Arial"/>
                <w:b/>
                <w:sz w:val="20"/>
                <w:szCs w:val="20"/>
                <w:lang w:val="x-none"/>
              </w:rPr>
            </w:pPr>
            <w:proofErr w:type="spellStart"/>
            <w:r w:rsidRPr="006C7242">
              <w:rPr>
                <w:rFonts w:ascii="Arial" w:hAnsi="Arial" w:cs="Arial"/>
                <w:b/>
                <w:sz w:val="20"/>
                <w:szCs w:val="20"/>
              </w:rPr>
              <w:t>Šalis</w:t>
            </w:r>
            <w:proofErr w:type="spellEnd"/>
          </w:p>
        </w:tc>
        <w:tc>
          <w:tcPr>
            <w:tcW w:w="6643" w:type="dxa"/>
            <w:tcBorders>
              <w:top w:val="single" w:sz="4" w:space="0" w:color="auto"/>
            </w:tcBorders>
          </w:tcPr>
          <w:p w14:paraId="179597D5" w14:textId="77777777" w:rsidR="006C7242" w:rsidRPr="006C7242" w:rsidRDefault="006C7242" w:rsidP="006206C4">
            <w:pPr>
              <w:rPr>
                <w:rFonts w:ascii="Arial" w:hAnsi="Arial" w:cs="Arial"/>
                <w:sz w:val="20"/>
                <w:szCs w:val="20"/>
                <w:lang w:val="x-none"/>
              </w:rPr>
            </w:pPr>
          </w:p>
        </w:tc>
      </w:tr>
      <w:tr w:rsidR="006C7242" w:rsidRPr="006C7242" w14:paraId="10728932" w14:textId="77777777" w:rsidTr="006206C4">
        <w:trPr>
          <w:trHeight w:hRule="exact" w:val="567"/>
        </w:trPr>
        <w:tc>
          <w:tcPr>
            <w:tcW w:w="3104" w:type="dxa"/>
            <w:tcBorders>
              <w:top w:val="single" w:sz="4" w:space="0" w:color="auto"/>
              <w:bottom w:val="single" w:sz="4" w:space="0" w:color="auto"/>
            </w:tcBorders>
            <w:shd w:val="clear" w:color="auto" w:fill="F2F2F2"/>
          </w:tcPr>
          <w:p w14:paraId="3AAB36DD" w14:textId="77777777" w:rsidR="006C7242" w:rsidRPr="006C7242" w:rsidRDefault="006C7242" w:rsidP="006206C4">
            <w:pPr>
              <w:rPr>
                <w:rFonts w:ascii="Arial" w:hAnsi="Arial" w:cs="Arial"/>
                <w:b/>
                <w:sz w:val="20"/>
                <w:szCs w:val="20"/>
                <w:lang w:val="x-none"/>
              </w:rPr>
            </w:pPr>
            <w:proofErr w:type="spellStart"/>
            <w:r w:rsidRPr="006C7242">
              <w:rPr>
                <w:rFonts w:ascii="Arial" w:hAnsi="Arial" w:cs="Arial"/>
                <w:b/>
                <w:sz w:val="20"/>
                <w:szCs w:val="20"/>
              </w:rPr>
              <w:t>Adresas</w:t>
            </w:r>
            <w:proofErr w:type="spellEnd"/>
          </w:p>
        </w:tc>
        <w:tc>
          <w:tcPr>
            <w:tcW w:w="6643" w:type="dxa"/>
          </w:tcPr>
          <w:p w14:paraId="5564A09D" w14:textId="77777777" w:rsidR="006C7242" w:rsidRPr="006C7242" w:rsidRDefault="006C7242" w:rsidP="006206C4">
            <w:pPr>
              <w:rPr>
                <w:rFonts w:ascii="Arial" w:hAnsi="Arial" w:cs="Arial"/>
                <w:sz w:val="20"/>
                <w:szCs w:val="20"/>
                <w:lang w:val="x-none"/>
              </w:rPr>
            </w:pPr>
          </w:p>
        </w:tc>
      </w:tr>
      <w:tr w:rsidR="006C7242" w:rsidRPr="006C7242" w14:paraId="43CF867B" w14:textId="77777777" w:rsidTr="006206C4">
        <w:tc>
          <w:tcPr>
            <w:tcW w:w="3104" w:type="dxa"/>
            <w:tcBorders>
              <w:top w:val="single" w:sz="4" w:space="0" w:color="auto"/>
              <w:bottom w:val="single" w:sz="4" w:space="0" w:color="auto"/>
            </w:tcBorders>
            <w:shd w:val="clear" w:color="auto" w:fill="F2F2F2"/>
          </w:tcPr>
          <w:p w14:paraId="1505F4B2" w14:textId="77777777" w:rsidR="006C7242" w:rsidRPr="006C7242" w:rsidRDefault="006C7242" w:rsidP="006206C4">
            <w:pPr>
              <w:rPr>
                <w:rFonts w:ascii="Arial" w:hAnsi="Arial" w:cs="Arial"/>
                <w:b/>
                <w:sz w:val="20"/>
                <w:szCs w:val="20"/>
                <w:lang w:val="x-none"/>
              </w:rPr>
            </w:pPr>
            <w:proofErr w:type="spellStart"/>
            <w:r w:rsidRPr="006C7242">
              <w:rPr>
                <w:rFonts w:ascii="Arial" w:hAnsi="Arial" w:cs="Arial"/>
                <w:b/>
                <w:sz w:val="20"/>
                <w:szCs w:val="20"/>
              </w:rPr>
              <w:t>Telefono</w:t>
            </w:r>
            <w:proofErr w:type="spellEnd"/>
            <w:r w:rsidRPr="006C7242">
              <w:rPr>
                <w:rFonts w:ascii="Arial" w:hAnsi="Arial" w:cs="Arial"/>
                <w:b/>
                <w:sz w:val="20"/>
                <w:szCs w:val="20"/>
              </w:rPr>
              <w:t xml:space="preserve"> </w:t>
            </w:r>
            <w:proofErr w:type="spellStart"/>
            <w:r w:rsidRPr="006C7242">
              <w:rPr>
                <w:rFonts w:ascii="Arial" w:hAnsi="Arial" w:cs="Arial"/>
                <w:b/>
                <w:sz w:val="20"/>
                <w:szCs w:val="20"/>
              </w:rPr>
              <w:t>numeris</w:t>
            </w:r>
            <w:proofErr w:type="spellEnd"/>
          </w:p>
        </w:tc>
        <w:tc>
          <w:tcPr>
            <w:tcW w:w="6643" w:type="dxa"/>
          </w:tcPr>
          <w:p w14:paraId="2089069D" w14:textId="77777777" w:rsidR="006C7242" w:rsidRPr="006C7242" w:rsidRDefault="006C7242" w:rsidP="006206C4">
            <w:pPr>
              <w:rPr>
                <w:rFonts w:ascii="Arial" w:hAnsi="Arial" w:cs="Arial"/>
                <w:sz w:val="20"/>
                <w:szCs w:val="20"/>
                <w:lang w:val="x-none"/>
              </w:rPr>
            </w:pPr>
          </w:p>
        </w:tc>
      </w:tr>
      <w:tr w:rsidR="006C7242" w:rsidRPr="006C7242" w14:paraId="2216EF44" w14:textId="77777777" w:rsidTr="006206C4">
        <w:tc>
          <w:tcPr>
            <w:tcW w:w="3104" w:type="dxa"/>
            <w:tcBorders>
              <w:top w:val="single" w:sz="4" w:space="0" w:color="auto"/>
              <w:bottom w:val="single" w:sz="4" w:space="0" w:color="auto"/>
            </w:tcBorders>
            <w:shd w:val="clear" w:color="auto" w:fill="F2F2F2"/>
          </w:tcPr>
          <w:p w14:paraId="0B670789" w14:textId="77777777" w:rsidR="006C7242" w:rsidRPr="006C7242" w:rsidRDefault="006C7242" w:rsidP="006206C4">
            <w:pPr>
              <w:rPr>
                <w:rFonts w:ascii="Arial" w:hAnsi="Arial" w:cs="Arial"/>
                <w:b/>
                <w:sz w:val="20"/>
                <w:szCs w:val="20"/>
                <w:lang w:val="x-none"/>
              </w:rPr>
            </w:pPr>
            <w:proofErr w:type="spellStart"/>
            <w:r w:rsidRPr="006C7242">
              <w:rPr>
                <w:rFonts w:ascii="Arial" w:hAnsi="Arial" w:cs="Arial"/>
                <w:b/>
                <w:sz w:val="20"/>
                <w:szCs w:val="20"/>
              </w:rPr>
              <w:t>Fakso</w:t>
            </w:r>
            <w:proofErr w:type="spellEnd"/>
            <w:r w:rsidRPr="006C7242">
              <w:rPr>
                <w:rFonts w:ascii="Arial" w:hAnsi="Arial" w:cs="Arial"/>
                <w:b/>
                <w:sz w:val="20"/>
                <w:szCs w:val="20"/>
              </w:rPr>
              <w:t xml:space="preserve"> </w:t>
            </w:r>
            <w:proofErr w:type="spellStart"/>
            <w:r w:rsidRPr="006C7242">
              <w:rPr>
                <w:rFonts w:ascii="Arial" w:hAnsi="Arial" w:cs="Arial"/>
                <w:b/>
                <w:sz w:val="20"/>
                <w:szCs w:val="20"/>
              </w:rPr>
              <w:t>numeris</w:t>
            </w:r>
            <w:proofErr w:type="spellEnd"/>
          </w:p>
        </w:tc>
        <w:tc>
          <w:tcPr>
            <w:tcW w:w="6643" w:type="dxa"/>
          </w:tcPr>
          <w:p w14:paraId="0A98C700" w14:textId="77777777" w:rsidR="006C7242" w:rsidRPr="006C7242" w:rsidRDefault="006C7242" w:rsidP="006206C4">
            <w:pPr>
              <w:rPr>
                <w:rFonts w:ascii="Arial" w:hAnsi="Arial" w:cs="Arial"/>
                <w:sz w:val="20"/>
                <w:szCs w:val="20"/>
                <w:lang w:val="x-none"/>
              </w:rPr>
            </w:pPr>
          </w:p>
        </w:tc>
      </w:tr>
      <w:tr w:rsidR="006C7242" w:rsidRPr="006C7242" w14:paraId="5079EAD2" w14:textId="77777777" w:rsidTr="006206C4">
        <w:tc>
          <w:tcPr>
            <w:tcW w:w="3104" w:type="dxa"/>
            <w:tcBorders>
              <w:top w:val="single" w:sz="4" w:space="0" w:color="auto"/>
              <w:bottom w:val="single" w:sz="4" w:space="0" w:color="auto"/>
            </w:tcBorders>
            <w:shd w:val="clear" w:color="auto" w:fill="F2F2F2"/>
          </w:tcPr>
          <w:p w14:paraId="64E5DA3E" w14:textId="77777777" w:rsidR="006C7242" w:rsidRPr="006C7242" w:rsidRDefault="006C7242" w:rsidP="006206C4">
            <w:pPr>
              <w:rPr>
                <w:rFonts w:ascii="Arial" w:hAnsi="Arial" w:cs="Arial"/>
                <w:b/>
                <w:sz w:val="20"/>
                <w:szCs w:val="20"/>
                <w:lang w:val="x-none"/>
              </w:rPr>
            </w:pPr>
            <w:r w:rsidRPr="006C7242">
              <w:rPr>
                <w:rFonts w:ascii="Arial" w:hAnsi="Arial" w:cs="Arial"/>
                <w:b/>
                <w:sz w:val="20"/>
                <w:szCs w:val="20"/>
              </w:rPr>
              <w:t>E. </w:t>
            </w:r>
            <w:proofErr w:type="spellStart"/>
            <w:r w:rsidRPr="006C7242">
              <w:rPr>
                <w:rFonts w:ascii="Arial" w:hAnsi="Arial" w:cs="Arial"/>
                <w:b/>
                <w:sz w:val="20"/>
                <w:szCs w:val="20"/>
              </w:rPr>
              <w:t>paštas</w:t>
            </w:r>
            <w:proofErr w:type="spellEnd"/>
          </w:p>
        </w:tc>
        <w:tc>
          <w:tcPr>
            <w:tcW w:w="6643" w:type="dxa"/>
          </w:tcPr>
          <w:p w14:paraId="60F274DB" w14:textId="77777777" w:rsidR="006C7242" w:rsidRPr="006C7242" w:rsidRDefault="006C7242" w:rsidP="006206C4">
            <w:pPr>
              <w:rPr>
                <w:rFonts w:ascii="Arial" w:hAnsi="Arial" w:cs="Arial"/>
                <w:sz w:val="20"/>
                <w:szCs w:val="20"/>
                <w:lang w:val="x-none"/>
              </w:rPr>
            </w:pPr>
          </w:p>
        </w:tc>
      </w:tr>
      <w:tr w:rsidR="006C7242" w:rsidRPr="006C7242" w14:paraId="02C2A2E2" w14:textId="77777777" w:rsidTr="006206C4">
        <w:tc>
          <w:tcPr>
            <w:tcW w:w="3104" w:type="dxa"/>
            <w:tcBorders>
              <w:top w:val="single" w:sz="4" w:space="0" w:color="auto"/>
              <w:bottom w:val="single" w:sz="4" w:space="0" w:color="auto"/>
            </w:tcBorders>
            <w:shd w:val="clear" w:color="auto" w:fill="F2F2F2"/>
          </w:tcPr>
          <w:p w14:paraId="70325E64" w14:textId="77777777" w:rsidR="006C7242" w:rsidRPr="006C7242" w:rsidRDefault="006C7242" w:rsidP="006206C4">
            <w:pPr>
              <w:rPr>
                <w:rFonts w:ascii="Arial" w:hAnsi="Arial" w:cs="Arial"/>
                <w:b/>
                <w:sz w:val="20"/>
                <w:szCs w:val="20"/>
                <w:lang w:val="x-none"/>
              </w:rPr>
            </w:pPr>
            <w:proofErr w:type="spellStart"/>
            <w:r w:rsidRPr="006C7242">
              <w:rPr>
                <w:rFonts w:ascii="Arial" w:hAnsi="Arial" w:cs="Arial"/>
                <w:b/>
                <w:sz w:val="20"/>
                <w:szCs w:val="20"/>
              </w:rPr>
              <w:t>Kontaktinis</w:t>
            </w:r>
            <w:proofErr w:type="spellEnd"/>
            <w:r w:rsidRPr="006C7242">
              <w:rPr>
                <w:rFonts w:ascii="Arial" w:hAnsi="Arial" w:cs="Arial"/>
                <w:b/>
                <w:sz w:val="20"/>
                <w:szCs w:val="20"/>
              </w:rPr>
              <w:t xml:space="preserve"> </w:t>
            </w:r>
            <w:proofErr w:type="spellStart"/>
            <w:r w:rsidRPr="006C7242">
              <w:rPr>
                <w:rFonts w:ascii="Arial" w:hAnsi="Arial" w:cs="Arial"/>
                <w:b/>
                <w:sz w:val="20"/>
                <w:szCs w:val="20"/>
              </w:rPr>
              <w:t>asmuo</w:t>
            </w:r>
            <w:proofErr w:type="spellEnd"/>
          </w:p>
        </w:tc>
        <w:tc>
          <w:tcPr>
            <w:tcW w:w="6643" w:type="dxa"/>
          </w:tcPr>
          <w:p w14:paraId="575C15F1" w14:textId="77777777" w:rsidR="006C7242" w:rsidRPr="006C7242" w:rsidRDefault="006C7242" w:rsidP="006206C4">
            <w:pPr>
              <w:rPr>
                <w:rFonts w:ascii="Arial" w:hAnsi="Arial" w:cs="Arial"/>
                <w:sz w:val="20"/>
                <w:szCs w:val="20"/>
                <w:lang w:val="x-none"/>
              </w:rPr>
            </w:pPr>
          </w:p>
        </w:tc>
      </w:tr>
      <w:tr w:rsidR="006C7242" w:rsidRPr="006C7242" w14:paraId="033048F3" w14:textId="77777777" w:rsidTr="006206C4">
        <w:trPr>
          <w:cantSplit/>
        </w:trPr>
        <w:tc>
          <w:tcPr>
            <w:tcW w:w="3104" w:type="dxa"/>
            <w:tcBorders>
              <w:top w:val="single" w:sz="4" w:space="0" w:color="auto"/>
              <w:bottom w:val="single" w:sz="4" w:space="0" w:color="auto"/>
            </w:tcBorders>
            <w:shd w:val="clear" w:color="auto" w:fill="F2F2F2"/>
          </w:tcPr>
          <w:p w14:paraId="7FEF73E4" w14:textId="77777777" w:rsidR="006C7242" w:rsidRPr="006C7242" w:rsidRDefault="006C7242" w:rsidP="006206C4">
            <w:pPr>
              <w:rPr>
                <w:rFonts w:ascii="Arial" w:hAnsi="Arial" w:cs="Arial"/>
                <w:b/>
                <w:sz w:val="20"/>
                <w:szCs w:val="20"/>
                <w:lang w:val="x-none"/>
              </w:rPr>
            </w:pPr>
            <w:r w:rsidRPr="006C7242">
              <w:rPr>
                <w:rFonts w:ascii="Arial" w:hAnsi="Arial" w:cs="Arial"/>
                <w:sz w:val="20"/>
                <w:szCs w:val="20"/>
              </w:rPr>
              <w:br w:type="page"/>
            </w:r>
            <w:proofErr w:type="spellStart"/>
            <w:r w:rsidRPr="006C7242">
              <w:rPr>
                <w:rFonts w:ascii="Arial" w:hAnsi="Arial" w:cs="Arial"/>
                <w:b/>
                <w:sz w:val="20"/>
                <w:szCs w:val="20"/>
              </w:rPr>
              <w:t>Sektorius</w:t>
            </w:r>
            <w:proofErr w:type="spellEnd"/>
            <w:r w:rsidRPr="006C7242">
              <w:rPr>
                <w:rFonts w:ascii="Arial" w:hAnsi="Arial" w:cs="Arial"/>
                <w:b/>
                <w:sz w:val="20"/>
                <w:szCs w:val="20"/>
              </w:rPr>
              <w:t xml:space="preserve"> (NACE </w:t>
            </w:r>
            <w:proofErr w:type="spellStart"/>
            <w:r w:rsidRPr="006C7242">
              <w:rPr>
                <w:rFonts w:ascii="Arial" w:hAnsi="Arial" w:cs="Arial"/>
                <w:b/>
                <w:sz w:val="20"/>
                <w:szCs w:val="20"/>
              </w:rPr>
              <w:t>kodas</w:t>
            </w:r>
            <w:proofErr w:type="spellEnd"/>
            <w:r w:rsidRPr="006C7242">
              <w:rPr>
                <w:rFonts w:ascii="Arial" w:hAnsi="Arial" w:cs="Arial"/>
                <w:b/>
                <w:sz w:val="20"/>
                <w:szCs w:val="20"/>
              </w:rPr>
              <w:t>)</w:t>
            </w:r>
          </w:p>
        </w:tc>
        <w:tc>
          <w:tcPr>
            <w:tcW w:w="6643" w:type="dxa"/>
            <w:tcBorders>
              <w:bottom w:val="single" w:sz="4" w:space="0" w:color="auto"/>
            </w:tcBorders>
          </w:tcPr>
          <w:p w14:paraId="203DF016" w14:textId="77777777" w:rsidR="006C7242" w:rsidRPr="006C7242" w:rsidRDefault="006C7242" w:rsidP="006206C4">
            <w:pPr>
              <w:rPr>
                <w:rFonts w:ascii="Arial" w:hAnsi="Arial" w:cs="Arial"/>
                <w:sz w:val="20"/>
                <w:szCs w:val="20"/>
                <w:lang w:val="x-none"/>
              </w:rPr>
            </w:pPr>
          </w:p>
        </w:tc>
      </w:tr>
      <w:tr w:rsidR="006C7242" w:rsidRPr="006C7242" w14:paraId="2C7684E4" w14:textId="77777777" w:rsidTr="006206C4">
        <w:trPr>
          <w:cantSplit/>
        </w:trPr>
        <w:tc>
          <w:tcPr>
            <w:tcW w:w="3104" w:type="dxa"/>
            <w:tcBorders>
              <w:top w:val="single" w:sz="4" w:space="0" w:color="auto"/>
              <w:bottom w:val="single" w:sz="4" w:space="0" w:color="auto"/>
            </w:tcBorders>
            <w:shd w:val="clear" w:color="auto" w:fill="F2F2F2"/>
          </w:tcPr>
          <w:p w14:paraId="6E6B344B" w14:textId="77777777" w:rsidR="006C7242" w:rsidRPr="006C7242" w:rsidRDefault="006C7242" w:rsidP="006206C4">
            <w:pPr>
              <w:rPr>
                <w:rFonts w:ascii="Arial" w:hAnsi="Arial" w:cs="Arial"/>
                <w:b/>
                <w:sz w:val="20"/>
                <w:szCs w:val="20"/>
                <w:lang w:val="x-none"/>
              </w:rPr>
            </w:pPr>
            <w:proofErr w:type="spellStart"/>
            <w:r w:rsidRPr="006C7242">
              <w:rPr>
                <w:rFonts w:ascii="Arial" w:hAnsi="Arial" w:cs="Arial"/>
                <w:b/>
                <w:sz w:val="20"/>
                <w:szCs w:val="20"/>
              </w:rPr>
              <w:t>Privati</w:t>
            </w:r>
            <w:proofErr w:type="spellEnd"/>
            <w:r w:rsidRPr="006C7242">
              <w:rPr>
                <w:rFonts w:ascii="Arial" w:hAnsi="Arial" w:cs="Arial"/>
                <w:b/>
                <w:sz w:val="20"/>
                <w:szCs w:val="20"/>
              </w:rPr>
              <w:t> / </w:t>
            </w:r>
            <w:proofErr w:type="spellStart"/>
            <w:r w:rsidRPr="006C7242">
              <w:rPr>
                <w:rFonts w:ascii="Arial" w:hAnsi="Arial" w:cs="Arial"/>
                <w:b/>
                <w:sz w:val="20"/>
                <w:szCs w:val="20"/>
              </w:rPr>
              <w:t>viešoji</w:t>
            </w:r>
            <w:proofErr w:type="spellEnd"/>
            <w:r w:rsidRPr="006C7242">
              <w:rPr>
                <w:rFonts w:ascii="Arial" w:hAnsi="Arial" w:cs="Arial"/>
                <w:b/>
                <w:sz w:val="20"/>
                <w:szCs w:val="20"/>
              </w:rPr>
              <w:t> / </w:t>
            </w:r>
            <w:proofErr w:type="spellStart"/>
            <w:r w:rsidRPr="006C7242">
              <w:rPr>
                <w:rFonts w:ascii="Arial" w:hAnsi="Arial" w:cs="Arial"/>
                <w:b/>
                <w:sz w:val="20"/>
                <w:szCs w:val="20"/>
              </w:rPr>
              <w:t>iš</w:t>
            </w:r>
            <w:proofErr w:type="spellEnd"/>
            <w:r w:rsidRPr="006C7242">
              <w:rPr>
                <w:rFonts w:ascii="Arial" w:hAnsi="Arial" w:cs="Arial"/>
                <w:b/>
                <w:sz w:val="20"/>
                <w:szCs w:val="20"/>
              </w:rPr>
              <w:t xml:space="preserve"> </w:t>
            </w:r>
            <w:proofErr w:type="spellStart"/>
            <w:r w:rsidRPr="006C7242">
              <w:rPr>
                <w:rFonts w:ascii="Arial" w:hAnsi="Arial" w:cs="Arial"/>
                <w:b/>
                <w:sz w:val="20"/>
                <w:szCs w:val="20"/>
              </w:rPr>
              <w:t>dalies</w:t>
            </w:r>
            <w:proofErr w:type="spellEnd"/>
            <w:r w:rsidRPr="006C7242">
              <w:rPr>
                <w:rFonts w:ascii="Arial" w:hAnsi="Arial" w:cs="Arial"/>
                <w:b/>
                <w:sz w:val="20"/>
                <w:szCs w:val="20"/>
              </w:rPr>
              <w:t xml:space="preserve"> </w:t>
            </w:r>
            <w:proofErr w:type="spellStart"/>
            <w:r w:rsidRPr="006C7242">
              <w:rPr>
                <w:rFonts w:ascii="Arial" w:hAnsi="Arial" w:cs="Arial"/>
                <w:b/>
                <w:sz w:val="20"/>
                <w:szCs w:val="20"/>
              </w:rPr>
              <w:t>privati</w:t>
            </w:r>
            <w:proofErr w:type="spellEnd"/>
          </w:p>
        </w:tc>
        <w:tc>
          <w:tcPr>
            <w:tcW w:w="6643" w:type="dxa"/>
            <w:tcBorders>
              <w:bottom w:val="single" w:sz="4" w:space="0" w:color="auto"/>
            </w:tcBorders>
          </w:tcPr>
          <w:p w14:paraId="21C20CEC" w14:textId="77777777" w:rsidR="006C7242" w:rsidRPr="006C7242" w:rsidRDefault="006C7242" w:rsidP="006206C4">
            <w:pPr>
              <w:rPr>
                <w:rFonts w:ascii="Arial" w:hAnsi="Arial" w:cs="Arial"/>
                <w:sz w:val="20"/>
                <w:szCs w:val="20"/>
                <w:lang w:val="x-none"/>
              </w:rPr>
            </w:pPr>
          </w:p>
        </w:tc>
      </w:tr>
      <w:tr w:rsidR="006C7242" w:rsidRPr="006C7242" w14:paraId="55A5DFB9" w14:textId="77777777" w:rsidTr="006206C4">
        <w:trPr>
          <w:cantSplit/>
        </w:trPr>
        <w:tc>
          <w:tcPr>
            <w:tcW w:w="9747" w:type="dxa"/>
            <w:gridSpan w:val="2"/>
            <w:tcBorders>
              <w:top w:val="single" w:sz="4" w:space="0" w:color="auto"/>
              <w:bottom w:val="nil"/>
            </w:tcBorders>
            <w:shd w:val="clear" w:color="auto" w:fill="F2F2F2"/>
          </w:tcPr>
          <w:p w14:paraId="59D4D96C" w14:textId="77777777" w:rsidR="006C7242" w:rsidRPr="006C7242" w:rsidRDefault="006C7242" w:rsidP="006206C4">
            <w:pPr>
              <w:rPr>
                <w:rFonts w:ascii="Arial" w:hAnsi="Arial" w:cs="Arial"/>
                <w:b/>
                <w:sz w:val="20"/>
                <w:szCs w:val="20"/>
                <w:lang w:val="x-none"/>
              </w:rPr>
            </w:pPr>
            <w:r w:rsidRPr="006C7242">
              <w:rPr>
                <w:rFonts w:ascii="Arial" w:hAnsi="Arial" w:cs="Arial"/>
                <w:b/>
                <w:sz w:val="20"/>
                <w:szCs w:val="20"/>
              </w:rPr>
              <w:t>BENDRA INFORMACIJA</w:t>
            </w:r>
          </w:p>
        </w:tc>
      </w:tr>
      <w:tr w:rsidR="006C7242" w:rsidRPr="006C7242" w14:paraId="4E214E6E" w14:textId="77777777" w:rsidTr="006206C4">
        <w:trPr>
          <w:cantSplit/>
        </w:trPr>
        <w:tc>
          <w:tcPr>
            <w:tcW w:w="9747" w:type="dxa"/>
            <w:gridSpan w:val="2"/>
            <w:tcBorders>
              <w:top w:val="nil"/>
              <w:bottom w:val="single" w:sz="4" w:space="0" w:color="auto"/>
            </w:tcBorders>
          </w:tcPr>
          <w:p w14:paraId="57848DBA" w14:textId="77777777" w:rsidR="006C7242" w:rsidRPr="006C7242" w:rsidRDefault="006C7242" w:rsidP="006206C4">
            <w:pPr>
              <w:spacing w:after="120"/>
              <w:rPr>
                <w:rFonts w:ascii="Arial" w:hAnsi="Arial" w:cs="Arial"/>
                <w:sz w:val="20"/>
                <w:szCs w:val="20"/>
                <w:lang w:val="x-none"/>
              </w:rPr>
            </w:pPr>
          </w:p>
          <w:p w14:paraId="133E0A64" w14:textId="77777777" w:rsidR="006C7242" w:rsidRPr="006C7242" w:rsidRDefault="006C7242" w:rsidP="006206C4">
            <w:pPr>
              <w:spacing w:after="120"/>
              <w:rPr>
                <w:rFonts w:ascii="Arial" w:hAnsi="Arial" w:cs="Arial"/>
                <w:b/>
                <w:sz w:val="20"/>
                <w:szCs w:val="20"/>
                <w:lang w:val="x-none"/>
              </w:rPr>
            </w:pPr>
          </w:p>
        </w:tc>
      </w:tr>
      <w:tr w:rsidR="006C7242" w:rsidRPr="0001295E" w14:paraId="73B44089" w14:textId="77777777" w:rsidTr="006206C4">
        <w:trPr>
          <w:cantSplit/>
        </w:trPr>
        <w:tc>
          <w:tcPr>
            <w:tcW w:w="9747" w:type="dxa"/>
            <w:gridSpan w:val="2"/>
            <w:tcBorders>
              <w:top w:val="single" w:sz="4" w:space="0" w:color="auto"/>
              <w:bottom w:val="nil"/>
            </w:tcBorders>
            <w:shd w:val="clear" w:color="auto" w:fill="F2F2F2"/>
          </w:tcPr>
          <w:p w14:paraId="6ECAC353" w14:textId="77777777" w:rsidR="006C7242" w:rsidRPr="006C7242" w:rsidRDefault="006C7242" w:rsidP="006206C4">
            <w:pPr>
              <w:rPr>
                <w:rFonts w:ascii="Arial" w:hAnsi="Arial" w:cs="Arial"/>
                <w:b/>
                <w:sz w:val="20"/>
                <w:szCs w:val="20"/>
                <w:lang w:val="x-none"/>
              </w:rPr>
            </w:pPr>
            <w:r w:rsidRPr="006C7242">
              <w:rPr>
                <w:rFonts w:ascii="Arial" w:hAnsi="Arial" w:cs="Arial"/>
                <w:b/>
                <w:sz w:val="20"/>
                <w:szCs w:val="20"/>
                <w:lang w:val="es-ES"/>
              </w:rPr>
              <w:t>SPRĘSTINA PROBLEMA IR (ARBA) KLAUSIMAI</w:t>
            </w:r>
          </w:p>
        </w:tc>
      </w:tr>
      <w:tr w:rsidR="006C7242" w:rsidRPr="0001295E" w14:paraId="585515CC" w14:textId="77777777" w:rsidTr="006206C4">
        <w:trPr>
          <w:cantSplit/>
        </w:trPr>
        <w:tc>
          <w:tcPr>
            <w:tcW w:w="9747" w:type="dxa"/>
            <w:gridSpan w:val="2"/>
            <w:tcBorders>
              <w:top w:val="nil"/>
              <w:bottom w:val="single" w:sz="4" w:space="0" w:color="auto"/>
            </w:tcBorders>
          </w:tcPr>
          <w:p w14:paraId="651CAB7F" w14:textId="77777777" w:rsidR="006C7242" w:rsidRPr="006C7242" w:rsidRDefault="006C7242" w:rsidP="006206C4">
            <w:pPr>
              <w:spacing w:after="120"/>
              <w:rPr>
                <w:rFonts w:ascii="Arial" w:hAnsi="Arial" w:cs="Arial"/>
                <w:sz w:val="20"/>
                <w:szCs w:val="20"/>
                <w:lang w:val="x-none"/>
              </w:rPr>
            </w:pPr>
          </w:p>
          <w:p w14:paraId="17EC1E5A" w14:textId="77777777" w:rsidR="006C7242" w:rsidRPr="006C7242" w:rsidRDefault="006C7242" w:rsidP="006206C4">
            <w:pPr>
              <w:spacing w:after="120"/>
              <w:rPr>
                <w:rFonts w:ascii="Arial" w:hAnsi="Arial" w:cs="Arial"/>
                <w:b/>
                <w:sz w:val="20"/>
                <w:szCs w:val="20"/>
                <w:lang w:val="x-none"/>
              </w:rPr>
            </w:pPr>
          </w:p>
        </w:tc>
      </w:tr>
      <w:tr w:rsidR="006C7242" w:rsidRPr="0001295E" w14:paraId="41755FF8" w14:textId="77777777" w:rsidTr="006206C4">
        <w:trPr>
          <w:cantSplit/>
        </w:trPr>
        <w:tc>
          <w:tcPr>
            <w:tcW w:w="9747" w:type="dxa"/>
            <w:gridSpan w:val="2"/>
            <w:tcBorders>
              <w:top w:val="single" w:sz="4" w:space="0" w:color="auto"/>
              <w:bottom w:val="nil"/>
            </w:tcBorders>
            <w:shd w:val="clear" w:color="auto" w:fill="F2F2F2"/>
          </w:tcPr>
          <w:p w14:paraId="5332084D" w14:textId="77777777" w:rsidR="006C7242" w:rsidRPr="006C7242" w:rsidRDefault="006C7242" w:rsidP="006206C4">
            <w:pPr>
              <w:rPr>
                <w:rFonts w:ascii="Arial" w:hAnsi="Arial" w:cs="Arial"/>
                <w:b/>
                <w:sz w:val="20"/>
                <w:szCs w:val="20"/>
                <w:lang w:val="x-none"/>
              </w:rPr>
            </w:pPr>
            <w:r w:rsidRPr="006C7242">
              <w:rPr>
                <w:rFonts w:ascii="Arial" w:hAnsi="Arial" w:cs="Arial"/>
                <w:b/>
                <w:sz w:val="20"/>
                <w:szCs w:val="20"/>
                <w:lang w:val="es-ES"/>
              </w:rPr>
              <w:t>SPRENDIMO BŪDAS / INTERVENCINĖ PRIEMONĖ / TAIKOMOS PRIEMONĖS / KAS PADARYTA IR KAIP</w:t>
            </w:r>
          </w:p>
        </w:tc>
      </w:tr>
      <w:tr w:rsidR="006C7242" w:rsidRPr="0001295E" w14:paraId="74527D34" w14:textId="77777777" w:rsidTr="006206C4">
        <w:trPr>
          <w:cantSplit/>
        </w:trPr>
        <w:tc>
          <w:tcPr>
            <w:tcW w:w="9747" w:type="dxa"/>
            <w:gridSpan w:val="2"/>
          </w:tcPr>
          <w:p w14:paraId="4EEF7972" w14:textId="77777777" w:rsidR="006C7242" w:rsidRPr="006C7242" w:rsidRDefault="006C7242" w:rsidP="006206C4">
            <w:pPr>
              <w:spacing w:after="120"/>
              <w:rPr>
                <w:rFonts w:ascii="Arial" w:hAnsi="Arial" w:cs="Arial"/>
                <w:sz w:val="20"/>
                <w:szCs w:val="20"/>
                <w:lang w:val="x-none"/>
              </w:rPr>
            </w:pPr>
          </w:p>
          <w:p w14:paraId="5412E7C6" w14:textId="77777777" w:rsidR="006C7242" w:rsidRPr="006C7242" w:rsidRDefault="006C7242" w:rsidP="006206C4">
            <w:pPr>
              <w:spacing w:after="120"/>
              <w:rPr>
                <w:rFonts w:ascii="Arial" w:hAnsi="Arial" w:cs="Arial"/>
                <w:b/>
                <w:sz w:val="20"/>
                <w:szCs w:val="20"/>
                <w:lang w:val="x-none"/>
              </w:rPr>
            </w:pPr>
          </w:p>
        </w:tc>
      </w:tr>
      <w:tr w:rsidR="006C7242" w:rsidRPr="0001295E" w14:paraId="05743267" w14:textId="77777777" w:rsidTr="006206C4">
        <w:trPr>
          <w:cantSplit/>
        </w:trPr>
        <w:tc>
          <w:tcPr>
            <w:tcW w:w="9747" w:type="dxa"/>
            <w:gridSpan w:val="2"/>
            <w:tcBorders>
              <w:top w:val="single" w:sz="4" w:space="0" w:color="auto"/>
              <w:bottom w:val="nil"/>
            </w:tcBorders>
            <w:shd w:val="clear" w:color="auto" w:fill="F2F2F2"/>
          </w:tcPr>
          <w:p w14:paraId="1B9A31C6" w14:textId="77777777" w:rsidR="006C7242" w:rsidRPr="006C7242" w:rsidRDefault="006C7242" w:rsidP="006206C4">
            <w:pPr>
              <w:rPr>
                <w:rFonts w:ascii="Arial" w:hAnsi="Arial" w:cs="Arial"/>
                <w:b/>
                <w:sz w:val="20"/>
                <w:szCs w:val="20"/>
                <w:lang w:val="x-none"/>
              </w:rPr>
            </w:pPr>
            <w:r w:rsidRPr="006C7242">
              <w:rPr>
                <w:rFonts w:ascii="Arial" w:hAnsi="Arial" w:cs="Arial"/>
                <w:b/>
                <w:sz w:val="20"/>
                <w:szCs w:val="20"/>
                <w:lang w:val="es-ES"/>
              </w:rPr>
              <w:t>PASIEKTI REZULTATAI IR PRIEMONIŲ VEIKSMINGUMAS</w:t>
            </w:r>
          </w:p>
        </w:tc>
      </w:tr>
      <w:tr w:rsidR="006C7242" w:rsidRPr="0001295E" w14:paraId="35B469DB" w14:textId="77777777" w:rsidTr="006206C4">
        <w:trPr>
          <w:cantSplit/>
        </w:trPr>
        <w:tc>
          <w:tcPr>
            <w:tcW w:w="9747" w:type="dxa"/>
            <w:gridSpan w:val="2"/>
          </w:tcPr>
          <w:p w14:paraId="55BE591B" w14:textId="77777777" w:rsidR="006C7242" w:rsidRPr="006C7242" w:rsidRDefault="006C7242" w:rsidP="006206C4">
            <w:pPr>
              <w:spacing w:after="120"/>
              <w:rPr>
                <w:rFonts w:ascii="Arial" w:hAnsi="Arial" w:cs="Arial"/>
                <w:sz w:val="20"/>
                <w:szCs w:val="20"/>
                <w:lang w:val="x-none"/>
              </w:rPr>
            </w:pPr>
          </w:p>
          <w:p w14:paraId="026D49CA" w14:textId="77777777" w:rsidR="006C7242" w:rsidRPr="006C7242" w:rsidRDefault="006C7242" w:rsidP="006206C4">
            <w:pPr>
              <w:spacing w:after="120"/>
              <w:rPr>
                <w:rFonts w:ascii="Arial" w:hAnsi="Arial" w:cs="Arial"/>
                <w:b/>
                <w:sz w:val="20"/>
                <w:szCs w:val="20"/>
                <w:lang w:val="x-none"/>
              </w:rPr>
            </w:pPr>
          </w:p>
        </w:tc>
      </w:tr>
      <w:tr w:rsidR="006C7242" w:rsidRPr="006C7242" w14:paraId="712A70CD" w14:textId="77777777" w:rsidTr="006206C4">
        <w:trPr>
          <w:cantSplit/>
        </w:trPr>
        <w:tc>
          <w:tcPr>
            <w:tcW w:w="9747" w:type="dxa"/>
            <w:gridSpan w:val="2"/>
            <w:shd w:val="clear" w:color="auto" w:fill="F2F2F2"/>
          </w:tcPr>
          <w:p w14:paraId="654DB520" w14:textId="77777777" w:rsidR="006C7242" w:rsidRPr="006C7242" w:rsidRDefault="006C7242" w:rsidP="006206C4">
            <w:pPr>
              <w:rPr>
                <w:rFonts w:ascii="Arial" w:hAnsi="Arial" w:cs="Arial"/>
                <w:b/>
                <w:sz w:val="20"/>
                <w:szCs w:val="20"/>
                <w:lang w:val="x-none"/>
              </w:rPr>
            </w:pPr>
            <w:r w:rsidRPr="006C7242">
              <w:rPr>
                <w:rFonts w:ascii="Arial" w:hAnsi="Arial" w:cs="Arial"/>
                <w:b/>
                <w:sz w:val="20"/>
                <w:szCs w:val="20"/>
              </w:rPr>
              <w:t>SĖKMĖS VEIKSNIAI</w:t>
            </w:r>
          </w:p>
        </w:tc>
      </w:tr>
      <w:tr w:rsidR="006C7242" w:rsidRPr="006C7242" w14:paraId="7B466FE7" w14:textId="77777777" w:rsidTr="006206C4">
        <w:trPr>
          <w:cantSplit/>
        </w:trPr>
        <w:tc>
          <w:tcPr>
            <w:tcW w:w="9747" w:type="dxa"/>
            <w:gridSpan w:val="2"/>
          </w:tcPr>
          <w:p w14:paraId="0436630F" w14:textId="77777777" w:rsidR="006C7242" w:rsidRPr="006C7242" w:rsidRDefault="006C7242" w:rsidP="006206C4">
            <w:pPr>
              <w:spacing w:after="120"/>
              <w:rPr>
                <w:rFonts w:ascii="Arial" w:hAnsi="Arial" w:cs="Arial"/>
                <w:sz w:val="20"/>
                <w:szCs w:val="20"/>
                <w:lang w:val="x-none"/>
              </w:rPr>
            </w:pPr>
          </w:p>
          <w:p w14:paraId="3582F038" w14:textId="77777777" w:rsidR="006C7242" w:rsidRPr="006C7242" w:rsidRDefault="006C7242" w:rsidP="006206C4">
            <w:pPr>
              <w:spacing w:after="120"/>
              <w:rPr>
                <w:rFonts w:ascii="Arial" w:hAnsi="Arial" w:cs="Arial"/>
                <w:b/>
                <w:sz w:val="20"/>
                <w:szCs w:val="20"/>
                <w:lang w:val="x-none"/>
              </w:rPr>
            </w:pPr>
          </w:p>
        </w:tc>
      </w:tr>
      <w:tr w:rsidR="006C7242" w:rsidRPr="0001295E" w14:paraId="6742EF72" w14:textId="77777777" w:rsidTr="006206C4">
        <w:trPr>
          <w:trHeight w:val="998"/>
        </w:trPr>
        <w:tc>
          <w:tcPr>
            <w:tcW w:w="3104" w:type="dxa"/>
            <w:tcBorders>
              <w:top w:val="single" w:sz="4" w:space="0" w:color="auto"/>
              <w:bottom w:val="single" w:sz="4" w:space="0" w:color="auto"/>
            </w:tcBorders>
            <w:shd w:val="clear" w:color="auto" w:fill="F2F2F2"/>
          </w:tcPr>
          <w:p w14:paraId="583FEFC5" w14:textId="77777777" w:rsidR="006C7242" w:rsidRPr="006C7242" w:rsidRDefault="006C7242" w:rsidP="006206C4">
            <w:pPr>
              <w:rPr>
                <w:rFonts w:ascii="Arial" w:hAnsi="Arial" w:cs="Arial"/>
                <w:b/>
                <w:sz w:val="20"/>
                <w:szCs w:val="20"/>
                <w:lang w:val="x-none"/>
              </w:rPr>
            </w:pPr>
            <w:r w:rsidRPr="006C7242">
              <w:rPr>
                <w:rFonts w:ascii="Arial" w:hAnsi="Arial" w:cs="Arial"/>
                <w:b/>
                <w:sz w:val="20"/>
                <w:szCs w:val="20"/>
                <w:lang w:val="es-ES"/>
              </w:rPr>
              <w:t>SĄNAUDOS IR NAUDA (įskaitant žmogiškųjų išteklių, socialines ir ekonomines sąnaudas ir naudą)</w:t>
            </w:r>
          </w:p>
        </w:tc>
        <w:tc>
          <w:tcPr>
            <w:tcW w:w="6643" w:type="dxa"/>
            <w:tcBorders>
              <w:top w:val="single" w:sz="4" w:space="0" w:color="auto"/>
              <w:bottom w:val="single" w:sz="4" w:space="0" w:color="auto"/>
            </w:tcBorders>
          </w:tcPr>
          <w:p w14:paraId="27DE4657" w14:textId="77777777" w:rsidR="006C7242" w:rsidRPr="006C7242" w:rsidRDefault="006C7242" w:rsidP="006206C4">
            <w:pPr>
              <w:rPr>
                <w:rFonts w:ascii="Arial" w:hAnsi="Arial" w:cs="Arial"/>
                <w:sz w:val="20"/>
                <w:szCs w:val="20"/>
                <w:lang w:val="x-none"/>
              </w:rPr>
            </w:pPr>
          </w:p>
          <w:p w14:paraId="153D2F0E" w14:textId="77777777" w:rsidR="006C7242" w:rsidRPr="006C7242" w:rsidRDefault="006C7242" w:rsidP="006206C4">
            <w:pPr>
              <w:rPr>
                <w:rFonts w:ascii="Arial" w:hAnsi="Arial" w:cs="Arial"/>
                <w:b/>
                <w:sz w:val="20"/>
                <w:szCs w:val="20"/>
                <w:lang w:val="x-none"/>
              </w:rPr>
            </w:pPr>
          </w:p>
        </w:tc>
      </w:tr>
      <w:tr w:rsidR="006C7242" w:rsidRPr="0001295E" w14:paraId="58068466" w14:textId="77777777" w:rsidTr="006206C4">
        <w:trPr>
          <w:cantSplit/>
        </w:trPr>
        <w:tc>
          <w:tcPr>
            <w:tcW w:w="9747" w:type="dxa"/>
            <w:gridSpan w:val="2"/>
            <w:tcBorders>
              <w:top w:val="single" w:sz="4" w:space="0" w:color="auto"/>
              <w:bottom w:val="single" w:sz="4" w:space="0" w:color="auto"/>
            </w:tcBorders>
            <w:shd w:val="clear" w:color="auto" w:fill="F2F2F2"/>
          </w:tcPr>
          <w:p w14:paraId="0DE8CD92" w14:textId="77777777" w:rsidR="006C7242" w:rsidRPr="006C7242" w:rsidRDefault="006C7242" w:rsidP="006206C4">
            <w:pPr>
              <w:spacing w:after="0" w:line="240" w:lineRule="auto"/>
              <w:rPr>
                <w:rFonts w:ascii="Arial" w:hAnsi="Arial" w:cs="Arial"/>
                <w:b/>
                <w:sz w:val="20"/>
                <w:szCs w:val="20"/>
                <w:lang w:val="x-none"/>
              </w:rPr>
            </w:pPr>
            <w:r w:rsidRPr="006C7242">
              <w:rPr>
                <w:rFonts w:ascii="Arial" w:hAnsi="Arial" w:cs="Arial"/>
                <w:b/>
                <w:sz w:val="20"/>
                <w:szCs w:val="20"/>
                <w:lang w:val="es-ES"/>
              </w:rPr>
              <w:t>Papildoma informacija: pridėkite priedų sąrašą ir (arba) papildomos informacijos su trumpais aprašymais (pvz., nuotraukų ir (arba) kitų gerosios praktikos pavyzdžio iliustracijų, mokymo medžiagą ir pan.).</w:t>
            </w:r>
          </w:p>
          <w:p w14:paraId="372315C2" w14:textId="77777777" w:rsidR="006C7242" w:rsidRPr="006C7242" w:rsidRDefault="006C7242" w:rsidP="006206C4">
            <w:pPr>
              <w:spacing w:after="0" w:line="240" w:lineRule="auto"/>
              <w:rPr>
                <w:rFonts w:ascii="Arial" w:hAnsi="Arial" w:cs="Arial"/>
                <w:b/>
                <w:sz w:val="20"/>
                <w:szCs w:val="20"/>
                <w:lang w:val="x-none"/>
              </w:rPr>
            </w:pPr>
          </w:p>
        </w:tc>
      </w:tr>
      <w:tr w:rsidR="006C7242" w:rsidRPr="006C7242" w14:paraId="69FEFE0D" w14:textId="77777777" w:rsidTr="006206C4">
        <w:tc>
          <w:tcPr>
            <w:tcW w:w="3104" w:type="dxa"/>
            <w:tcBorders>
              <w:top w:val="single" w:sz="4" w:space="0" w:color="auto"/>
            </w:tcBorders>
            <w:shd w:val="clear" w:color="auto" w:fill="F2F2F2"/>
          </w:tcPr>
          <w:p w14:paraId="0D121D7E" w14:textId="77777777" w:rsidR="006C7242" w:rsidRPr="006C7242" w:rsidRDefault="006C7242" w:rsidP="006206C4">
            <w:pPr>
              <w:rPr>
                <w:rFonts w:ascii="Arial" w:hAnsi="Arial" w:cs="Arial"/>
                <w:b/>
                <w:sz w:val="20"/>
                <w:szCs w:val="20"/>
                <w:lang w:val="x-none"/>
              </w:rPr>
            </w:pPr>
            <w:proofErr w:type="spellStart"/>
            <w:r w:rsidRPr="0001295E">
              <w:rPr>
                <w:rFonts w:ascii="Arial" w:hAnsi="Arial" w:cs="Arial"/>
                <w:b/>
                <w:sz w:val="20"/>
                <w:szCs w:val="20"/>
              </w:rPr>
              <w:t>Nurodykite</w:t>
            </w:r>
            <w:proofErr w:type="spellEnd"/>
            <w:r w:rsidRPr="0001295E">
              <w:rPr>
                <w:rFonts w:ascii="Arial" w:hAnsi="Arial" w:cs="Arial"/>
                <w:b/>
                <w:sz w:val="20"/>
                <w:szCs w:val="20"/>
              </w:rPr>
              <w:t xml:space="preserve">, </w:t>
            </w:r>
            <w:proofErr w:type="spellStart"/>
            <w:r w:rsidRPr="0001295E">
              <w:rPr>
                <w:rFonts w:ascii="Arial" w:hAnsi="Arial" w:cs="Arial"/>
                <w:b/>
                <w:sz w:val="20"/>
                <w:szCs w:val="20"/>
              </w:rPr>
              <w:t>kas</w:t>
            </w:r>
            <w:proofErr w:type="spellEnd"/>
            <w:r w:rsidRPr="0001295E">
              <w:rPr>
                <w:rFonts w:ascii="Arial" w:hAnsi="Arial" w:cs="Arial"/>
                <w:b/>
                <w:sz w:val="20"/>
                <w:szCs w:val="20"/>
              </w:rPr>
              <w:t xml:space="preserve"> </w:t>
            </w:r>
            <w:proofErr w:type="spellStart"/>
            <w:r w:rsidRPr="0001295E">
              <w:rPr>
                <w:rFonts w:ascii="Arial" w:hAnsi="Arial" w:cs="Arial"/>
                <w:b/>
                <w:sz w:val="20"/>
                <w:szCs w:val="20"/>
              </w:rPr>
              <w:t>turėtų</w:t>
            </w:r>
            <w:proofErr w:type="spellEnd"/>
            <w:r w:rsidRPr="0001295E">
              <w:rPr>
                <w:rFonts w:ascii="Arial" w:hAnsi="Arial" w:cs="Arial"/>
                <w:b/>
                <w:sz w:val="20"/>
                <w:szCs w:val="20"/>
              </w:rPr>
              <w:t xml:space="preserve"> </w:t>
            </w:r>
            <w:proofErr w:type="spellStart"/>
            <w:r w:rsidRPr="0001295E">
              <w:rPr>
                <w:rFonts w:ascii="Arial" w:hAnsi="Arial" w:cs="Arial"/>
                <w:b/>
                <w:sz w:val="20"/>
                <w:szCs w:val="20"/>
              </w:rPr>
              <w:t>gauti</w:t>
            </w:r>
            <w:proofErr w:type="spellEnd"/>
            <w:r w:rsidRPr="0001295E">
              <w:rPr>
                <w:rFonts w:ascii="Arial" w:hAnsi="Arial" w:cs="Arial"/>
                <w:b/>
                <w:sz w:val="20"/>
                <w:szCs w:val="20"/>
              </w:rPr>
              <w:t xml:space="preserve"> </w:t>
            </w:r>
            <w:proofErr w:type="spellStart"/>
            <w:r w:rsidRPr="0001295E">
              <w:rPr>
                <w:rFonts w:ascii="Arial" w:hAnsi="Arial" w:cs="Arial"/>
                <w:b/>
                <w:sz w:val="20"/>
                <w:szCs w:val="20"/>
              </w:rPr>
              <w:t>apdovanojimą</w:t>
            </w:r>
            <w:proofErr w:type="spellEnd"/>
          </w:p>
        </w:tc>
        <w:tc>
          <w:tcPr>
            <w:tcW w:w="6643" w:type="dxa"/>
            <w:tcBorders>
              <w:top w:val="single" w:sz="4" w:space="0" w:color="auto"/>
            </w:tcBorders>
          </w:tcPr>
          <w:p w14:paraId="0B02157C" w14:textId="20BCBC07" w:rsidR="006C7242" w:rsidRPr="006C7242" w:rsidRDefault="006F69B2" w:rsidP="006206C4">
            <w:pPr>
              <w:rPr>
                <w:rFonts w:ascii="Arial" w:hAnsi="Arial" w:cs="Arial"/>
                <w:b/>
                <w:sz w:val="20"/>
                <w:szCs w:val="20"/>
                <w:lang w:val="x-none"/>
              </w:rPr>
            </w:pPr>
            <w:sdt>
              <w:sdtPr>
                <w:rPr>
                  <w:rFonts w:ascii="Arial" w:hAnsi="Arial" w:cs="Arial"/>
                  <w:b/>
                  <w:sz w:val="20"/>
                  <w:szCs w:val="20"/>
                </w:rPr>
                <w:id w:val="-797452813"/>
                <w14:checkbox>
                  <w14:checked w14:val="0"/>
                  <w14:checkedState w14:val="2612" w14:font="MS Gothic"/>
                  <w14:uncheckedState w14:val="2610" w14:font="MS Gothic"/>
                </w14:checkbox>
              </w:sdtPr>
              <w:sdtEndPr/>
              <w:sdtContent>
                <w:r w:rsidR="006C7242" w:rsidRPr="006C7242">
                  <w:rPr>
                    <w:rFonts w:ascii="Segoe UI Symbol" w:eastAsia="MS Gothic" w:hAnsi="Segoe UI Symbol" w:cs="Segoe UI Symbol"/>
                    <w:b/>
                    <w:sz w:val="20"/>
                    <w:szCs w:val="20"/>
                  </w:rPr>
                  <w:t>☐</w:t>
                </w:r>
              </w:sdtContent>
            </w:sdt>
            <w:r w:rsidR="006C7242" w:rsidRPr="006C7242">
              <w:rPr>
                <w:rFonts w:ascii="Arial" w:hAnsi="Arial" w:cs="Arial"/>
                <w:b/>
                <w:sz w:val="20"/>
                <w:szCs w:val="20"/>
              </w:rPr>
              <w:t xml:space="preserve"> </w:t>
            </w:r>
            <w:proofErr w:type="spellStart"/>
            <w:r w:rsidR="006C7242" w:rsidRPr="006C7242">
              <w:rPr>
                <w:rFonts w:ascii="Arial" w:hAnsi="Arial" w:cs="Arial"/>
                <w:b/>
                <w:sz w:val="20"/>
                <w:szCs w:val="20"/>
              </w:rPr>
              <w:t>Įmonė</w:t>
            </w:r>
            <w:proofErr w:type="spellEnd"/>
            <w:r w:rsidR="006C7242" w:rsidRPr="006C7242">
              <w:rPr>
                <w:rFonts w:ascii="Arial" w:hAnsi="Arial" w:cs="Arial"/>
                <w:b/>
                <w:sz w:val="20"/>
                <w:szCs w:val="20"/>
              </w:rPr>
              <w:t xml:space="preserve">      </w:t>
            </w:r>
            <w:sdt>
              <w:sdtPr>
                <w:rPr>
                  <w:rFonts w:ascii="Arial" w:hAnsi="Arial" w:cs="Arial"/>
                  <w:b/>
                  <w:sz w:val="20"/>
                  <w:szCs w:val="20"/>
                </w:rPr>
                <w:id w:val="-748429229"/>
                <w14:checkbox>
                  <w14:checked w14:val="0"/>
                  <w14:checkedState w14:val="2612" w14:font="MS Gothic"/>
                  <w14:uncheckedState w14:val="2610" w14:font="MS Gothic"/>
                </w14:checkbox>
              </w:sdtPr>
              <w:sdtEndPr/>
              <w:sdtContent>
                <w:r w:rsidR="006C7242" w:rsidRPr="006C7242">
                  <w:rPr>
                    <w:rFonts w:ascii="Segoe UI Symbol" w:hAnsi="Segoe UI Symbol" w:cs="Segoe UI Symbol"/>
                    <w:b/>
                    <w:sz w:val="20"/>
                    <w:szCs w:val="20"/>
                  </w:rPr>
                  <w:t>☐</w:t>
                </w:r>
              </w:sdtContent>
            </w:sdt>
            <w:r w:rsidR="006C7242" w:rsidRPr="006C7242">
              <w:rPr>
                <w:rFonts w:ascii="Arial" w:hAnsi="Arial" w:cs="Arial"/>
                <w:b/>
                <w:sz w:val="20"/>
                <w:szCs w:val="20"/>
              </w:rPr>
              <w:t xml:space="preserve"> </w:t>
            </w:r>
            <w:proofErr w:type="spellStart"/>
            <w:r w:rsidR="006C7242" w:rsidRPr="006C7242">
              <w:rPr>
                <w:rFonts w:ascii="Arial" w:hAnsi="Arial" w:cs="Arial"/>
                <w:b/>
                <w:sz w:val="20"/>
                <w:szCs w:val="20"/>
              </w:rPr>
              <w:t>Informacijos</w:t>
            </w:r>
            <w:proofErr w:type="spellEnd"/>
            <w:r w:rsidR="006C7242" w:rsidRPr="006C7242">
              <w:rPr>
                <w:rFonts w:ascii="Arial" w:hAnsi="Arial" w:cs="Arial"/>
                <w:b/>
                <w:sz w:val="20"/>
                <w:szCs w:val="20"/>
              </w:rPr>
              <w:t xml:space="preserve"> </w:t>
            </w:r>
            <w:proofErr w:type="spellStart"/>
            <w:r w:rsidR="006C7242" w:rsidRPr="006C7242">
              <w:rPr>
                <w:rFonts w:ascii="Arial" w:hAnsi="Arial" w:cs="Arial"/>
                <w:b/>
                <w:sz w:val="20"/>
                <w:szCs w:val="20"/>
              </w:rPr>
              <w:t>pateikėjas</w:t>
            </w:r>
            <w:proofErr w:type="spellEnd"/>
            <w:r w:rsidR="006C7242" w:rsidRPr="006C7242">
              <w:rPr>
                <w:rFonts w:ascii="Arial" w:hAnsi="Arial" w:cs="Arial"/>
                <w:b/>
                <w:sz w:val="20"/>
                <w:szCs w:val="20"/>
              </w:rPr>
              <w:t xml:space="preserve">      </w:t>
            </w:r>
            <w:sdt>
              <w:sdtPr>
                <w:rPr>
                  <w:rFonts w:ascii="Arial" w:hAnsi="Arial" w:cs="Arial"/>
                  <w:b/>
                  <w:sz w:val="20"/>
                  <w:szCs w:val="20"/>
                </w:rPr>
                <w:id w:val="-1829736585"/>
                <w14:checkbox>
                  <w14:checked w14:val="0"/>
                  <w14:checkedState w14:val="2612" w14:font="MS Gothic"/>
                  <w14:uncheckedState w14:val="2610" w14:font="MS Gothic"/>
                </w14:checkbox>
              </w:sdtPr>
              <w:sdtEndPr/>
              <w:sdtContent>
                <w:r w:rsidR="006C7242" w:rsidRPr="006C7242">
                  <w:rPr>
                    <w:rFonts w:ascii="Segoe UI Symbol" w:hAnsi="Segoe UI Symbol" w:cs="Segoe UI Symbol"/>
                    <w:b/>
                    <w:sz w:val="20"/>
                    <w:szCs w:val="20"/>
                  </w:rPr>
                  <w:t>☐</w:t>
                </w:r>
              </w:sdtContent>
            </w:sdt>
            <w:r w:rsidR="006C7242" w:rsidRPr="006C7242">
              <w:rPr>
                <w:rFonts w:ascii="Arial" w:hAnsi="Arial" w:cs="Arial"/>
                <w:b/>
                <w:sz w:val="20"/>
                <w:szCs w:val="20"/>
              </w:rPr>
              <w:t xml:space="preserve"> Kita</w:t>
            </w:r>
          </w:p>
        </w:tc>
      </w:tr>
    </w:tbl>
    <w:p w14:paraId="766527EA" w14:textId="495D89C3" w:rsidR="006C7242" w:rsidRDefault="006C7242" w:rsidP="006C7242">
      <w:pPr>
        <w:spacing w:after="0" w:line="240" w:lineRule="auto"/>
        <w:rPr>
          <w:rFonts w:ascii="Arial" w:eastAsia="Times New Roman" w:hAnsi="Arial" w:cs="Times New Roman"/>
          <w:b/>
          <w:bCs/>
          <w:sz w:val="20"/>
          <w:szCs w:val="24"/>
        </w:rPr>
      </w:pPr>
    </w:p>
    <w:p w14:paraId="21B92B21" w14:textId="77777777" w:rsidR="006C7242" w:rsidRPr="008F60C8" w:rsidRDefault="006C7242" w:rsidP="006C7242">
      <w:pPr>
        <w:pStyle w:val="Pagrindinistekstas"/>
        <w:ind w:left="284" w:hanging="284"/>
        <w:jc w:val="left"/>
        <w:rPr>
          <w:rFonts w:ascii="Arial" w:hAnsi="Arial" w:cs="Arial"/>
          <w:bCs w:val="0"/>
          <w:sz w:val="20"/>
          <w:szCs w:val="20"/>
          <w:lang w:val="x-none"/>
        </w:rPr>
      </w:pPr>
      <w:proofErr w:type="spellStart"/>
      <w:r>
        <w:rPr>
          <w:rFonts w:ascii="Arial" w:hAnsi="Arial"/>
          <w:sz w:val="20"/>
        </w:rPr>
        <w:lastRenderedPageBreak/>
        <w:t>Patvirtinkite</w:t>
      </w:r>
      <w:proofErr w:type="spellEnd"/>
      <w:r>
        <w:rPr>
          <w:rFonts w:ascii="Arial" w:hAnsi="Arial"/>
          <w:sz w:val="20"/>
        </w:rPr>
        <w:t xml:space="preserve"> </w:t>
      </w:r>
      <w:proofErr w:type="spellStart"/>
      <w:r>
        <w:rPr>
          <w:rFonts w:ascii="Arial" w:hAnsi="Arial"/>
          <w:sz w:val="20"/>
        </w:rPr>
        <w:t>ir</w:t>
      </w:r>
      <w:proofErr w:type="spellEnd"/>
      <w:r>
        <w:rPr>
          <w:rFonts w:ascii="Arial" w:hAnsi="Arial"/>
          <w:sz w:val="20"/>
        </w:rPr>
        <w:t xml:space="preserve"> </w:t>
      </w:r>
      <w:proofErr w:type="spellStart"/>
      <w:r>
        <w:rPr>
          <w:rFonts w:ascii="Arial" w:hAnsi="Arial"/>
          <w:sz w:val="20"/>
        </w:rPr>
        <w:t>pasirašykite</w:t>
      </w:r>
      <w:proofErr w:type="spellEnd"/>
      <w:r>
        <w:rPr>
          <w:rFonts w:ascii="Arial" w:hAnsi="Arial"/>
          <w:sz w:val="20"/>
        </w:rPr>
        <w:t>:</w:t>
      </w:r>
    </w:p>
    <w:p w14:paraId="57B852D9" w14:textId="77777777" w:rsidR="006C7242" w:rsidRPr="00DF1935" w:rsidRDefault="006C7242" w:rsidP="006C7242">
      <w:pPr>
        <w:pStyle w:val="Pagrindinistekstas"/>
        <w:ind w:left="284" w:hanging="284"/>
        <w:jc w:val="left"/>
        <w:rPr>
          <w:rFonts w:ascii="Arial" w:hAnsi="Arial" w:cs="Arial"/>
          <w:bCs w:val="0"/>
          <w:sz w:val="20"/>
          <w:szCs w:val="20"/>
          <w:lang w:val="x-none"/>
        </w:rPr>
      </w:pPr>
    </w:p>
    <w:p w14:paraId="554F4212" w14:textId="77777777" w:rsidR="006C7242" w:rsidRPr="008F60C8" w:rsidRDefault="006F69B2" w:rsidP="006C7242">
      <w:pPr>
        <w:pStyle w:val="Pagrindinistekstas"/>
        <w:ind w:left="284" w:hanging="284"/>
        <w:jc w:val="left"/>
        <w:rPr>
          <w:rFonts w:ascii="Arial" w:hAnsi="Arial" w:cs="Arial"/>
          <w:b w:val="0"/>
          <w:bCs w:val="0"/>
          <w:sz w:val="20"/>
          <w:szCs w:val="20"/>
          <w:lang w:val="x-none"/>
        </w:rPr>
      </w:pPr>
      <w:sdt>
        <w:sdtPr>
          <w:rPr>
            <w:rFonts w:ascii="Arial" w:hAnsi="Arial" w:cs="Arial"/>
            <w:b w:val="0"/>
            <w:bCs w:val="0"/>
            <w:sz w:val="20"/>
            <w:szCs w:val="20"/>
          </w:rPr>
          <w:id w:val="-14925592"/>
          <w14:checkbox>
            <w14:checked w14:val="0"/>
            <w14:checkedState w14:val="2612" w14:font="MS Gothic"/>
            <w14:uncheckedState w14:val="2610" w14:font="MS Gothic"/>
          </w14:checkbox>
        </w:sdtPr>
        <w:sdtEndPr/>
        <w:sdtContent>
          <w:r w:rsidR="006C7242" w:rsidRPr="008F60C8">
            <w:rPr>
              <w:rFonts w:ascii="Arial" w:eastAsia="MS Gothic" w:hAnsi="Arial" w:cs="Arial" w:hint="eastAsia"/>
              <w:b w:val="0"/>
              <w:bCs w:val="0"/>
              <w:sz w:val="20"/>
              <w:szCs w:val="20"/>
            </w:rPr>
            <w:t>☐</w:t>
          </w:r>
        </w:sdtContent>
      </w:sdt>
      <w:proofErr w:type="spellStart"/>
      <w:r w:rsidR="006C7242">
        <w:rPr>
          <w:rFonts w:ascii="Arial" w:hAnsi="Arial"/>
          <w:b w:val="0"/>
          <w:sz w:val="20"/>
        </w:rPr>
        <w:t>Patvirtinu</w:t>
      </w:r>
      <w:proofErr w:type="spellEnd"/>
      <w:r w:rsidR="006C7242">
        <w:rPr>
          <w:rFonts w:ascii="Arial" w:hAnsi="Arial"/>
          <w:b w:val="0"/>
          <w:sz w:val="20"/>
        </w:rPr>
        <w:t xml:space="preserve">, </w:t>
      </w:r>
      <w:proofErr w:type="spellStart"/>
      <w:r w:rsidR="006C7242">
        <w:rPr>
          <w:rFonts w:ascii="Arial" w:hAnsi="Arial"/>
          <w:b w:val="0"/>
          <w:sz w:val="20"/>
        </w:rPr>
        <w:t>kad</w:t>
      </w:r>
      <w:proofErr w:type="spellEnd"/>
      <w:r w:rsidR="006C7242">
        <w:rPr>
          <w:rFonts w:ascii="Arial" w:hAnsi="Arial"/>
          <w:b w:val="0"/>
          <w:sz w:val="20"/>
        </w:rPr>
        <w:t xml:space="preserve"> </w:t>
      </w:r>
      <w:proofErr w:type="spellStart"/>
      <w:r w:rsidR="006C7242">
        <w:rPr>
          <w:rFonts w:ascii="Arial" w:hAnsi="Arial"/>
          <w:b w:val="0"/>
          <w:sz w:val="20"/>
        </w:rPr>
        <w:t>perskaičiau</w:t>
      </w:r>
      <w:proofErr w:type="spellEnd"/>
      <w:r w:rsidR="006C7242">
        <w:rPr>
          <w:rFonts w:ascii="Arial" w:hAnsi="Arial"/>
          <w:b w:val="0"/>
          <w:sz w:val="20"/>
        </w:rPr>
        <w:t xml:space="preserve"> EU-OSHA </w:t>
      </w:r>
      <w:proofErr w:type="spellStart"/>
      <w:r w:rsidR="006C7242">
        <w:rPr>
          <w:rFonts w:ascii="Arial" w:hAnsi="Arial"/>
          <w:b w:val="0"/>
          <w:sz w:val="20"/>
        </w:rPr>
        <w:t>privatumo</w:t>
      </w:r>
      <w:proofErr w:type="spellEnd"/>
      <w:r w:rsidR="006C7242">
        <w:rPr>
          <w:rFonts w:ascii="Arial" w:hAnsi="Arial"/>
          <w:b w:val="0"/>
          <w:sz w:val="20"/>
        </w:rPr>
        <w:t xml:space="preserve"> </w:t>
      </w:r>
      <w:proofErr w:type="spellStart"/>
      <w:r w:rsidR="006C7242">
        <w:rPr>
          <w:rFonts w:ascii="Arial" w:hAnsi="Arial"/>
          <w:b w:val="0"/>
          <w:sz w:val="20"/>
        </w:rPr>
        <w:t>politikos</w:t>
      </w:r>
      <w:proofErr w:type="spellEnd"/>
      <w:r w:rsidR="006C7242">
        <w:rPr>
          <w:rFonts w:ascii="Arial" w:hAnsi="Arial"/>
          <w:b w:val="0"/>
          <w:sz w:val="20"/>
        </w:rPr>
        <w:t xml:space="preserve"> </w:t>
      </w:r>
      <w:proofErr w:type="spellStart"/>
      <w:r w:rsidR="006C7242">
        <w:rPr>
          <w:rFonts w:ascii="Arial" w:hAnsi="Arial"/>
          <w:b w:val="0"/>
          <w:sz w:val="20"/>
        </w:rPr>
        <w:t>sąlygas</w:t>
      </w:r>
      <w:proofErr w:type="spellEnd"/>
      <w:r w:rsidR="006C7242">
        <w:rPr>
          <w:rFonts w:ascii="Arial" w:hAnsi="Arial"/>
          <w:b w:val="0"/>
          <w:sz w:val="20"/>
        </w:rPr>
        <w:t xml:space="preserve"> </w:t>
      </w:r>
      <w:proofErr w:type="spellStart"/>
      <w:r w:rsidR="006C7242">
        <w:rPr>
          <w:rFonts w:ascii="Arial" w:hAnsi="Arial"/>
          <w:b w:val="0"/>
          <w:sz w:val="20"/>
        </w:rPr>
        <w:t>ir</w:t>
      </w:r>
      <w:proofErr w:type="spellEnd"/>
      <w:r w:rsidR="006C7242">
        <w:rPr>
          <w:rFonts w:ascii="Arial" w:hAnsi="Arial"/>
          <w:b w:val="0"/>
          <w:sz w:val="20"/>
        </w:rPr>
        <w:t xml:space="preserve"> </w:t>
      </w:r>
      <w:proofErr w:type="spellStart"/>
      <w:r w:rsidR="006C7242">
        <w:rPr>
          <w:rFonts w:ascii="Arial" w:hAnsi="Arial"/>
          <w:b w:val="0"/>
          <w:sz w:val="20"/>
        </w:rPr>
        <w:t>leidžiu</w:t>
      </w:r>
      <w:proofErr w:type="spellEnd"/>
      <w:r w:rsidR="006C7242">
        <w:rPr>
          <w:rFonts w:ascii="Arial" w:hAnsi="Arial"/>
          <w:b w:val="0"/>
          <w:sz w:val="20"/>
        </w:rPr>
        <w:t xml:space="preserve"> </w:t>
      </w:r>
      <w:proofErr w:type="spellStart"/>
      <w:r w:rsidR="006C7242">
        <w:rPr>
          <w:rFonts w:ascii="Arial" w:hAnsi="Arial"/>
          <w:b w:val="0"/>
          <w:sz w:val="20"/>
        </w:rPr>
        <w:t>tvarkyti</w:t>
      </w:r>
      <w:proofErr w:type="spellEnd"/>
      <w:r w:rsidR="006C7242">
        <w:rPr>
          <w:rFonts w:ascii="Arial" w:hAnsi="Arial"/>
          <w:b w:val="0"/>
          <w:sz w:val="20"/>
        </w:rPr>
        <w:t xml:space="preserve"> </w:t>
      </w:r>
      <w:proofErr w:type="spellStart"/>
      <w:r w:rsidR="006C7242">
        <w:rPr>
          <w:rFonts w:ascii="Arial" w:hAnsi="Arial"/>
          <w:b w:val="0"/>
          <w:sz w:val="20"/>
        </w:rPr>
        <w:t>savo</w:t>
      </w:r>
      <w:proofErr w:type="spellEnd"/>
      <w:r w:rsidR="006C7242">
        <w:rPr>
          <w:rFonts w:ascii="Arial" w:hAnsi="Arial"/>
          <w:b w:val="0"/>
          <w:sz w:val="20"/>
        </w:rPr>
        <w:t xml:space="preserve"> </w:t>
      </w:r>
      <w:proofErr w:type="spellStart"/>
      <w:r w:rsidR="006C7242">
        <w:rPr>
          <w:rFonts w:ascii="Arial" w:hAnsi="Arial"/>
          <w:b w:val="0"/>
          <w:sz w:val="20"/>
        </w:rPr>
        <w:t>asmens</w:t>
      </w:r>
      <w:proofErr w:type="spellEnd"/>
      <w:r w:rsidR="006C7242">
        <w:rPr>
          <w:rFonts w:ascii="Arial" w:hAnsi="Arial"/>
          <w:b w:val="0"/>
          <w:sz w:val="20"/>
        </w:rPr>
        <w:t xml:space="preserve"> </w:t>
      </w:r>
      <w:proofErr w:type="spellStart"/>
      <w:r w:rsidR="006C7242">
        <w:rPr>
          <w:rFonts w:ascii="Arial" w:hAnsi="Arial"/>
          <w:b w:val="0"/>
          <w:sz w:val="20"/>
        </w:rPr>
        <w:t>duomenis</w:t>
      </w:r>
      <w:proofErr w:type="spellEnd"/>
      <w:r w:rsidR="006C7242">
        <w:rPr>
          <w:rFonts w:ascii="Arial" w:hAnsi="Arial"/>
          <w:b w:val="0"/>
          <w:sz w:val="20"/>
        </w:rPr>
        <w:t>.</w:t>
      </w:r>
    </w:p>
    <w:p w14:paraId="5CA69450" w14:textId="77777777" w:rsidR="006C7242" w:rsidRPr="00486029" w:rsidRDefault="006C7242" w:rsidP="006C7242">
      <w:pPr>
        <w:pStyle w:val="Pagrindinistekstas"/>
        <w:ind w:left="284" w:hanging="284"/>
        <w:jc w:val="left"/>
        <w:rPr>
          <w:rFonts w:ascii="Arial" w:hAnsi="Arial" w:cs="Arial"/>
          <w:b w:val="0"/>
          <w:bCs w:val="0"/>
          <w:sz w:val="20"/>
          <w:szCs w:val="20"/>
          <w:lang w:val="x-none"/>
        </w:rPr>
      </w:pPr>
    </w:p>
    <w:p w14:paraId="7D94B0DA" w14:textId="77777777" w:rsidR="006C7242" w:rsidRPr="008F60C8" w:rsidRDefault="006F69B2" w:rsidP="006C7242">
      <w:pPr>
        <w:pStyle w:val="Pagrindinistekstas"/>
        <w:ind w:left="284" w:hanging="284"/>
        <w:jc w:val="left"/>
        <w:rPr>
          <w:rFonts w:ascii="Arial" w:hAnsi="Arial" w:cs="Arial"/>
          <w:b w:val="0"/>
          <w:bCs w:val="0"/>
          <w:sz w:val="20"/>
          <w:szCs w:val="20"/>
          <w:lang w:val="x-none"/>
        </w:rPr>
      </w:pPr>
      <w:sdt>
        <w:sdtPr>
          <w:rPr>
            <w:rFonts w:ascii="Arial" w:hAnsi="Arial" w:cs="Arial"/>
            <w:b w:val="0"/>
            <w:bCs w:val="0"/>
            <w:sz w:val="20"/>
            <w:szCs w:val="20"/>
          </w:rPr>
          <w:id w:val="609395407"/>
          <w14:checkbox>
            <w14:checked w14:val="0"/>
            <w14:checkedState w14:val="2612" w14:font="MS Gothic"/>
            <w14:uncheckedState w14:val="2610" w14:font="MS Gothic"/>
          </w14:checkbox>
        </w:sdtPr>
        <w:sdtEndPr/>
        <w:sdtContent>
          <w:r w:rsidR="006C7242" w:rsidRPr="008F60C8">
            <w:rPr>
              <w:rFonts w:ascii="Arial" w:eastAsia="MS Gothic" w:hAnsi="Arial" w:cs="Arial" w:hint="eastAsia"/>
              <w:b w:val="0"/>
              <w:bCs w:val="0"/>
              <w:sz w:val="20"/>
              <w:szCs w:val="20"/>
            </w:rPr>
            <w:t>☐</w:t>
          </w:r>
        </w:sdtContent>
      </w:sdt>
      <w:proofErr w:type="spellStart"/>
      <w:r w:rsidR="006C7242">
        <w:rPr>
          <w:rFonts w:ascii="Arial" w:hAnsi="Arial"/>
          <w:b w:val="0"/>
          <w:sz w:val="20"/>
        </w:rPr>
        <w:t>Teisės</w:t>
      </w:r>
      <w:proofErr w:type="spellEnd"/>
      <w:r w:rsidR="006C7242">
        <w:rPr>
          <w:rFonts w:ascii="Arial" w:hAnsi="Arial"/>
          <w:b w:val="0"/>
          <w:sz w:val="20"/>
        </w:rPr>
        <w:t xml:space="preserve"> į </w:t>
      </w:r>
      <w:proofErr w:type="spellStart"/>
      <w:r w:rsidR="006C7242">
        <w:rPr>
          <w:rFonts w:ascii="Arial" w:hAnsi="Arial"/>
          <w:b w:val="0"/>
          <w:sz w:val="20"/>
        </w:rPr>
        <w:t>pateiktas</w:t>
      </w:r>
      <w:proofErr w:type="spellEnd"/>
      <w:r w:rsidR="006C7242">
        <w:rPr>
          <w:rFonts w:ascii="Arial" w:hAnsi="Arial"/>
          <w:b w:val="0"/>
          <w:sz w:val="20"/>
        </w:rPr>
        <w:t xml:space="preserve"> </w:t>
      </w:r>
      <w:proofErr w:type="spellStart"/>
      <w:r w:rsidR="006C7242">
        <w:rPr>
          <w:rFonts w:ascii="Arial" w:hAnsi="Arial"/>
          <w:b w:val="0"/>
          <w:sz w:val="20"/>
        </w:rPr>
        <w:t>nuotraukas</w:t>
      </w:r>
      <w:proofErr w:type="spellEnd"/>
      <w:r w:rsidR="006C7242">
        <w:rPr>
          <w:rFonts w:ascii="Arial" w:hAnsi="Arial"/>
          <w:b w:val="0"/>
          <w:sz w:val="20"/>
        </w:rPr>
        <w:t xml:space="preserve"> </w:t>
      </w:r>
      <w:proofErr w:type="spellStart"/>
      <w:r w:rsidR="006C7242">
        <w:rPr>
          <w:rFonts w:ascii="Arial" w:hAnsi="Arial"/>
          <w:b w:val="0"/>
          <w:sz w:val="20"/>
        </w:rPr>
        <w:t>priklauso</w:t>
      </w:r>
      <w:proofErr w:type="spellEnd"/>
      <w:r w:rsidR="006C7242">
        <w:rPr>
          <w:rFonts w:ascii="Arial" w:hAnsi="Arial"/>
          <w:b w:val="0"/>
          <w:sz w:val="20"/>
        </w:rPr>
        <w:t xml:space="preserve"> man </w:t>
      </w:r>
      <w:proofErr w:type="spellStart"/>
      <w:r w:rsidR="006C7242">
        <w:rPr>
          <w:rFonts w:ascii="Arial" w:hAnsi="Arial"/>
          <w:b w:val="0"/>
          <w:sz w:val="20"/>
        </w:rPr>
        <w:t>ir</w:t>
      </w:r>
      <w:proofErr w:type="spellEnd"/>
      <w:r w:rsidR="006C7242">
        <w:rPr>
          <w:rFonts w:ascii="Arial" w:hAnsi="Arial"/>
          <w:b w:val="0"/>
          <w:sz w:val="20"/>
        </w:rPr>
        <w:t xml:space="preserve"> </w:t>
      </w:r>
      <w:proofErr w:type="spellStart"/>
      <w:r w:rsidR="006C7242">
        <w:rPr>
          <w:rFonts w:ascii="Arial" w:hAnsi="Arial"/>
          <w:b w:val="0"/>
          <w:sz w:val="20"/>
        </w:rPr>
        <w:t>sutinku</w:t>
      </w:r>
      <w:proofErr w:type="spellEnd"/>
      <w:r w:rsidR="006C7242">
        <w:rPr>
          <w:rFonts w:ascii="Arial" w:hAnsi="Arial"/>
          <w:b w:val="0"/>
          <w:sz w:val="20"/>
        </w:rPr>
        <w:t xml:space="preserve">, </w:t>
      </w:r>
      <w:proofErr w:type="spellStart"/>
      <w:r w:rsidR="006C7242">
        <w:rPr>
          <w:rFonts w:ascii="Arial" w:hAnsi="Arial"/>
          <w:b w:val="0"/>
          <w:sz w:val="20"/>
        </w:rPr>
        <w:t>kad</w:t>
      </w:r>
      <w:proofErr w:type="spellEnd"/>
      <w:r w:rsidR="006C7242">
        <w:rPr>
          <w:rFonts w:ascii="Arial" w:hAnsi="Arial"/>
          <w:b w:val="0"/>
          <w:sz w:val="20"/>
        </w:rPr>
        <w:t xml:space="preserve"> </w:t>
      </w:r>
      <w:proofErr w:type="spellStart"/>
      <w:r w:rsidR="006C7242">
        <w:rPr>
          <w:rFonts w:ascii="Arial" w:hAnsi="Arial"/>
          <w:b w:val="0"/>
          <w:sz w:val="20"/>
        </w:rPr>
        <w:t>jas</w:t>
      </w:r>
      <w:proofErr w:type="spellEnd"/>
      <w:r w:rsidR="006C7242">
        <w:rPr>
          <w:rFonts w:ascii="Arial" w:hAnsi="Arial"/>
          <w:b w:val="0"/>
          <w:sz w:val="20"/>
        </w:rPr>
        <w:t xml:space="preserve"> EU-OSHA </w:t>
      </w:r>
      <w:proofErr w:type="spellStart"/>
      <w:r w:rsidR="006C7242">
        <w:rPr>
          <w:rFonts w:ascii="Arial" w:hAnsi="Arial"/>
          <w:b w:val="0"/>
          <w:sz w:val="20"/>
        </w:rPr>
        <w:t>naudotų</w:t>
      </w:r>
      <w:proofErr w:type="spellEnd"/>
      <w:r w:rsidR="006C7242">
        <w:rPr>
          <w:rFonts w:ascii="Arial" w:hAnsi="Arial"/>
          <w:b w:val="0"/>
          <w:sz w:val="20"/>
        </w:rPr>
        <w:t xml:space="preserve"> per </w:t>
      </w:r>
      <w:proofErr w:type="spellStart"/>
      <w:r w:rsidR="006C7242">
        <w:rPr>
          <w:rFonts w:ascii="Arial" w:hAnsi="Arial"/>
          <w:b w:val="0"/>
          <w:sz w:val="20"/>
        </w:rPr>
        <w:t>gerosios</w:t>
      </w:r>
      <w:proofErr w:type="spellEnd"/>
      <w:r w:rsidR="006C7242">
        <w:rPr>
          <w:rFonts w:ascii="Arial" w:hAnsi="Arial"/>
          <w:b w:val="0"/>
          <w:sz w:val="20"/>
        </w:rPr>
        <w:t xml:space="preserve"> </w:t>
      </w:r>
      <w:proofErr w:type="spellStart"/>
      <w:r w:rsidR="006C7242">
        <w:rPr>
          <w:rFonts w:ascii="Arial" w:hAnsi="Arial"/>
          <w:b w:val="0"/>
          <w:sz w:val="20"/>
        </w:rPr>
        <w:t>praktikos</w:t>
      </w:r>
      <w:proofErr w:type="spellEnd"/>
      <w:r w:rsidR="006C7242">
        <w:rPr>
          <w:rFonts w:ascii="Arial" w:hAnsi="Arial"/>
          <w:b w:val="0"/>
          <w:sz w:val="20"/>
        </w:rPr>
        <w:t xml:space="preserve"> </w:t>
      </w:r>
      <w:proofErr w:type="spellStart"/>
      <w:r w:rsidR="006C7242">
        <w:rPr>
          <w:rFonts w:ascii="Arial" w:hAnsi="Arial"/>
          <w:b w:val="0"/>
          <w:sz w:val="20"/>
        </w:rPr>
        <w:t>apdovanojimo</w:t>
      </w:r>
      <w:proofErr w:type="spellEnd"/>
      <w:r w:rsidR="006C7242">
        <w:rPr>
          <w:rFonts w:ascii="Arial" w:hAnsi="Arial"/>
          <w:b w:val="0"/>
          <w:sz w:val="20"/>
        </w:rPr>
        <w:t xml:space="preserve"> </w:t>
      </w:r>
      <w:proofErr w:type="spellStart"/>
      <w:r w:rsidR="006C7242">
        <w:rPr>
          <w:rFonts w:ascii="Arial" w:hAnsi="Arial"/>
          <w:b w:val="0"/>
          <w:sz w:val="20"/>
        </w:rPr>
        <w:t>procedūrą</w:t>
      </w:r>
      <w:proofErr w:type="spellEnd"/>
      <w:r w:rsidR="006C7242">
        <w:rPr>
          <w:rFonts w:ascii="Arial" w:hAnsi="Arial"/>
          <w:b w:val="0"/>
          <w:sz w:val="20"/>
        </w:rPr>
        <w:t xml:space="preserve"> </w:t>
      </w:r>
      <w:proofErr w:type="spellStart"/>
      <w:r w:rsidR="006C7242">
        <w:rPr>
          <w:rFonts w:ascii="Arial" w:hAnsi="Arial"/>
          <w:b w:val="0"/>
          <w:sz w:val="20"/>
        </w:rPr>
        <w:t>ir</w:t>
      </w:r>
      <w:proofErr w:type="spellEnd"/>
      <w:r w:rsidR="006C7242">
        <w:rPr>
          <w:rFonts w:ascii="Arial" w:hAnsi="Arial"/>
          <w:b w:val="0"/>
          <w:sz w:val="20"/>
        </w:rPr>
        <w:t xml:space="preserve"> </w:t>
      </w:r>
      <w:proofErr w:type="spellStart"/>
      <w:r w:rsidR="006C7242">
        <w:rPr>
          <w:rFonts w:ascii="Arial" w:hAnsi="Arial"/>
          <w:b w:val="0"/>
          <w:sz w:val="20"/>
        </w:rPr>
        <w:t>leidiniuose</w:t>
      </w:r>
      <w:proofErr w:type="spellEnd"/>
      <w:r w:rsidR="006C7242">
        <w:rPr>
          <w:rFonts w:ascii="Arial" w:hAnsi="Arial"/>
          <w:b w:val="0"/>
          <w:sz w:val="20"/>
        </w:rPr>
        <w:t xml:space="preserve">, </w:t>
      </w:r>
      <w:proofErr w:type="spellStart"/>
      <w:r w:rsidR="006C7242">
        <w:rPr>
          <w:rFonts w:ascii="Arial" w:hAnsi="Arial"/>
          <w:b w:val="0"/>
          <w:sz w:val="20"/>
        </w:rPr>
        <w:t>taip</w:t>
      </w:r>
      <w:proofErr w:type="spellEnd"/>
      <w:r w:rsidR="006C7242">
        <w:rPr>
          <w:rFonts w:ascii="Arial" w:hAnsi="Arial"/>
          <w:b w:val="0"/>
          <w:sz w:val="20"/>
        </w:rPr>
        <w:t xml:space="preserve"> pat </w:t>
      </w:r>
      <w:proofErr w:type="spellStart"/>
      <w:r w:rsidR="006C7242">
        <w:rPr>
          <w:rFonts w:ascii="Arial" w:hAnsi="Arial"/>
          <w:b w:val="0"/>
          <w:sz w:val="20"/>
        </w:rPr>
        <w:t>sutinku</w:t>
      </w:r>
      <w:proofErr w:type="spellEnd"/>
      <w:r w:rsidR="006C7242">
        <w:rPr>
          <w:rFonts w:ascii="Arial" w:hAnsi="Arial"/>
          <w:b w:val="0"/>
          <w:sz w:val="20"/>
        </w:rPr>
        <w:t xml:space="preserve">, </w:t>
      </w:r>
      <w:proofErr w:type="spellStart"/>
      <w:r w:rsidR="006C7242">
        <w:rPr>
          <w:rFonts w:ascii="Arial" w:hAnsi="Arial"/>
          <w:b w:val="0"/>
          <w:sz w:val="20"/>
        </w:rPr>
        <w:t>kad</w:t>
      </w:r>
      <w:proofErr w:type="spellEnd"/>
      <w:r w:rsidR="006C7242">
        <w:rPr>
          <w:rFonts w:ascii="Arial" w:hAnsi="Arial"/>
          <w:b w:val="0"/>
          <w:sz w:val="20"/>
        </w:rPr>
        <w:t xml:space="preserve"> </w:t>
      </w:r>
      <w:proofErr w:type="spellStart"/>
      <w:r w:rsidR="006C7242">
        <w:rPr>
          <w:rFonts w:ascii="Arial" w:hAnsi="Arial"/>
          <w:b w:val="0"/>
          <w:sz w:val="20"/>
        </w:rPr>
        <w:t>nuotraukos</w:t>
      </w:r>
      <w:proofErr w:type="spellEnd"/>
      <w:r w:rsidR="006C7242">
        <w:rPr>
          <w:rFonts w:ascii="Arial" w:hAnsi="Arial"/>
          <w:b w:val="0"/>
          <w:sz w:val="20"/>
        </w:rPr>
        <w:t xml:space="preserve"> </w:t>
      </w:r>
      <w:proofErr w:type="spellStart"/>
      <w:r w:rsidR="006C7242">
        <w:rPr>
          <w:rFonts w:ascii="Arial" w:hAnsi="Arial"/>
          <w:b w:val="0"/>
          <w:sz w:val="20"/>
        </w:rPr>
        <w:t>prireikus</w:t>
      </w:r>
      <w:proofErr w:type="spellEnd"/>
      <w:r w:rsidR="006C7242">
        <w:rPr>
          <w:rFonts w:ascii="Arial" w:hAnsi="Arial"/>
          <w:b w:val="0"/>
          <w:sz w:val="20"/>
        </w:rPr>
        <w:t xml:space="preserve"> </w:t>
      </w:r>
      <w:proofErr w:type="spellStart"/>
      <w:r w:rsidR="006C7242">
        <w:rPr>
          <w:rFonts w:ascii="Arial" w:hAnsi="Arial"/>
          <w:b w:val="0"/>
          <w:sz w:val="20"/>
        </w:rPr>
        <w:t>būtų</w:t>
      </w:r>
      <w:proofErr w:type="spellEnd"/>
      <w:r w:rsidR="006C7242">
        <w:rPr>
          <w:rFonts w:ascii="Arial" w:hAnsi="Arial"/>
          <w:b w:val="0"/>
          <w:sz w:val="20"/>
        </w:rPr>
        <w:t xml:space="preserve"> </w:t>
      </w:r>
      <w:proofErr w:type="spellStart"/>
      <w:r w:rsidR="006C7242">
        <w:rPr>
          <w:rFonts w:ascii="Arial" w:hAnsi="Arial"/>
          <w:b w:val="0"/>
          <w:sz w:val="20"/>
        </w:rPr>
        <w:t>saugomos</w:t>
      </w:r>
      <w:proofErr w:type="spellEnd"/>
      <w:r w:rsidR="006C7242">
        <w:rPr>
          <w:rFonts w:ascii="Arial" w:hAnsi="Arial"/>
          <w:b w:val="0"/>
          <w:sz w:val="20"/>
        </w:rPr>
        <w:t xml:space="preserve"> EU-OSHA </w:t>
      </w:r>
      <w:proofErr w:type="spellStart"/>
      <w:r w:rsidR="006C7242">
        <w:rPr>
          <w:rFonts w:ascii="Arial" w:hAnsi="Arial"/>
          <w:b w:val="0"/>
          <w:sz w:val="20"/>
        </w:rPr>
        <w:t>skaitmeninių</w:t>
      </w:r>
      <w:proofErr w:type="spellEnd"/>
      <w:r w:rsidR="006C7242">
        <w:rPr>
          <w:rFonts w:ascii="Arial" w:hAnsi="Arial"/>
          <w:b w:val="0"/>
          <w:sz w:val="20"/>
        </w:rPr>
        <w:t xml:space="preserve"> </w:t>
      </w:r>
      <w:proofErr w:type="spellStart"/>
      <w:r w:rsidR="006C7242">
        <w:rPr>
          <w:rFonts w:ascii="Arial" w:hAnsi="Arial"/>
          <w:b w:val="0"/>
          <w:sz w:val="20"/>
        </w:rPr>
        <w:t>atvaizdų</w:t>
      </w:r>
      <w:proofErr w:type="spellEnd"/>
      <w:r w:rsidR="006C7242">
        <w:rPr>
          <w:rFonts w:ascii="Arial" w:hAnsi="Arial"/>
          <w:b w:val="0"/>
          <w:sz w:val="20"/>
        </w:rPr>
        <w:t xml:space="preserve"> </w:t>
      </w:r>
      <w:proofErr w:type="spellStart"/>
      <w:r w:rsidR="006C7242">
        <w:rPr>
          <w:rFonts w:ascii="Arial" w:hAnsi="Arial"/>
          <w:b w:val="0"/>
          <w:sz w:val="20"/>
        </w:rPr>
        <w:t>archyve</w:t>
      </w:r>
      <w:proofErr w:type="spellEnd"/>
      <w:r w:rsidR="006C7242">
        <w:rPr>
          <w:rFonts w:ascii="Arial" w:hAnsi="Arial"/>
          <w:b w:val="0"/>
          <w:sz w:val="20"/>
        </w:rPr>
        <w:t xml:space="preserve"> </w:t>
      </w:r>
      <w:proofErr w:type="spellStart"/>
      <w:r w:rsidR="006C7242">
        <w:rPr>
          <w:rFonts w:ascii="Arial" w:hAnsi="Arial"/>
          <w:b w:val="0"/>
          <w:sz w:val="20"/>
        </w:rPr>
        <w:t>ir</w:t>
      </w:r>
      <w:proofErr w:type="spellEnd"/>
      <w:r w:rsidR="006C7242">
        <w:rPr>
          <w:rFonts w:ascii="Arial" w:hAnsi="Arial"/>
          <w:b w:val="0"/>
          <w:sz w:val="20"/>
        </w:rPr>
        <w:t xml:space="preserve"> </w:t>
      </w:r>
      <w:proofErr w:type="spellStart"/>
      <w:r w:rsidR="006C7242">
        <w:rPr>
          <w:rFonts w:ascii="Arial" w:hAnsi="Arial"/>
          <w:b w:val="0"/>
          <w:sz w:val="20"/>
        </w:rPr>
        <w:t>naudojamos</w:t>
      </w:r>
      <w:proofErr w:type="spellEnd"/>
      <w:r w:rsidR="006C7242">
        <w:rPr>
          <w:rFonts w:ascii="Arial" w:hAnsi="Arial"/>
          <w:b w:val="0"/>
          <w:sz w:val="20"/>
        </w:rPr>
        <w:t xml:space="preserve"> </w:t>
      </w:r>
      <w:proofErr w:type="spellStart"/>
      <w:r w:rsidR="006C7242">
        <w:rPr>
          <w:rFonts w:ascii="Arial" w:hAnsi="Arial"/>
          <w:b w:val="0"/>
          <w:sz w:val="20"/>
        </w:rPr>
        <w:t>kitais</w:t>
      </w:r>
      <w:proofErr w:type="spellEnd"/>
      <w:r w:rsidR="006C7242">
        <w:rPr>
          <w:rFonts w:ascii="Arial" w:hAnsi="Arial"/>
          <w:b w:val="0"/>
          <w:sz w:val="20"/>
        </w:rPr>
        <w:t xml:space="preserve"> </w:t>
      </w:r>
      <w:proofErr w:type="spellStart"/>
      <w:r w:rsidR="006C7242">
        <w:rPr>
          <w:rFonts w:ascii="Arial" w:hAnsi="Arial"/>
          <w:b w:val="0"/>
          <w:sz w:val="20"/>
        </w:rPr>
        <w:t>nekomerciniais</w:t>
      </w:r>
      <w:proofErr w:type="spellEnd"/>
      <w:r w:rsidR="006C7242">
        <w:rPr>
          <w:rFonts w:ascii="Arial" w:hAnsi="Arial"/>
          <w:b w:val="0"/>
          <w:sz w:val="20"/>
        </w:rPr>
        <w:t xml:space="preserve"> </w:t>
      </w:r>
      <w:proofErr w:type="spellStart"/>
      <w:r w:rsidR="006C7242">
        <w:rPr>
          <w:rFonts w:ascii="Arial" w:hAnsi="Arial"/>
          <w:b w:val="0"/>
          <w:sz w:val="20"/>
        </w:rPr>
        <w:t>tikslais</w:t>
      </w:r>
      <w:proofErr w:type="spellEnd"/>
      <w:r w:rsidR="006C7242">
        <w:rPr>
          <w:rFonts w:ascii="Arial" w:hAnsi="Arial"/>
          <w:b w:val="0"/>
          <w:sz w:val="20"/>
        </w:rPr>
        <w:t xml:space="preserve">, </w:t>
      </w:r>
      <w:proofErr w:type="spellStart"/>
      <w:r w:rsidR="006C7242">
        <w:rPr>
          <w:rFonts w:ascii="Arial" w:hAnsi="Arial"/>
          <w:b w:val="0"/>
          <w:sz w:val="20"/>
        </w:rPr>
        <w:t>siekiant</w:t>
      </w:r>
      <w:proofErr w:type="spellEnd"/>
      <w:r w:rsidR="006C7242">
        <w:rPr>
          <w:rFonts w:ascii="Arial" w:hAnsi="Arial"/>
          <w:b w:val="0"/>
          <w:sz w:val="20"/>
        </w:rPr>
        <w:t xml:space="preserve"> </w:t>
      </w:r>
      <w:proofErr w:type="spellStart"/>
      <w:r w:rsidR="006C7242">
        <w:rPr>
          <w:rFonts w:ascii="Arial" w:hAnsi="Arial"/>
          <w:b w:val="0"/>
          <w:sz w:val="20"/>
        </w:rPr>
        <w:t>skatinti</w:t>
      </w:r>
      <w:proofErr w:type="spellEnd"/>
      <w:r w:rsidR="006C7242">
        <w:rPr>
          <w:rFonts w:ascii="Arial" w:hAnsi="Arial"/>
          <w:b w:val="0"/>
          <w:sz w:val="20"/>
        </w:rPr>
        <w:t xml:space="preserve"> </w:t>
      </w:r>
      <w:proofErr w:type="spellStart"/>
      <w:r w:rsidR="006C7242">
        <w:rPr>
          <w:rFonts w:ascii="Arial" w:hAnsi="Arial"/>
          <w:b w:val="0"/>
          <w:sz w:val="20"/>
        </w:rPr>
        <w:t>darbuotojų</w:t>
      </w:r>
      <w:proofErr w:type="spellEnd"/>
      <w:r w:rsidR="006C7242">
        <w:rPr>
          <w:rFonts w:ascii="Arial" w:hAnsi="Arial"/>
          <w:b w:val="0"/>
          <w:sz w:val="20"/>
        </w:rPr>
        <w:t xml:space="preserve"> </w:t>
      </w:r>
      <w:proofErr w:type="spellStart"/>
      <w:r w:rsidR="006C7242">
        <w:rPr>
          <w:rFonts w:ascii="Arial" w:hAnsi="Arial"/>
          <w:b w:val="0"/>
          <w:sz w:val="20"/>
        </w:rPr>
        <w:t>saugą</w:t>
      </w:r>
      <w:proofErr w:type="spellEnd"/>
      <w:r w:rsidR="006C7242">
        <w:rPr>
          <w:rFonts w:ascii="Arial" w:hAnsi="Arial"/>
          <w:b w:val="0"/>
          <w:sz w:val="20"/>
        </w:rPr>
        <w:t xml:space="preserve"> </w:t>
      </w:r>
      <w:proofErr w:type="spellStart"/>
      <w:r w:rsidR="006C7242">
        <w:rPr>
          <w:rFonts w:ascii="Arial" w:hAnsi="Arial"/>
          <w:b w:val="0"/>
          <w:sz w:val="20"/>
        </w:rPr>
        <w:t>ir</w:t>
      </w:r>
      <w:proofErr w:type="spellEnd"/>
      <w:r w:rsidR="006C7242">
        <w:rPr>
          <w:rFonts w:ascii="Arial" w:hAnsi="Arial"/>
          <w:b w:val="0"/>
          <w:sz w:val="20"/>
        </w:rPr>
        <w:t xml:space="preserve"> </w:t>
      </w:r>
      <w:proofErr w:type="spellStart"/>
      <w:r w:rsidR="006C7242">
        <w:rPr>
          <w:rFonts w:ascii="Arial" w:hAnsi="Arial"/>
          <w:b w:val="0"/>
          <w:sz w:val="20"/>
        </w:rPr>
        <w:t>sveikatą</w:t>
      </w:r>
      <w:proofErr w:type="spellEnd"/>
      <w:r w:rsidR="006C7242">
        <w:rPr>
          <w:rFonts w:ascii="Arial" w:hAnsi="Arial"/>
          <w:b w:val="0"/>
          <w:sz w:val="20"/>
        </w:rPr>
        <w:t>.</w:t>
      </w:r>
    </w:p>
    <w:p w14:paraId="4C519BB2" w14:textId="77777777" w:rsidR="006C7242" w:rsidRDefault="006C7242" w:rsidP="006C7242">
      <w:pPr>
        <w:pStyle w:val="Pagrindinistekstas"/>
        <w:ind w:left="284" w:hanging="284"/>
        <w:jc w:val="left"/>
        <w:rPr>
          <w:rFonts w:ascii="Arial" w:hAnsi="Arial" w:cs="Arial"/>
          <w:b w:val="0"/>
          <w:bCs w:val="0"/>
          <w:sz w:val="20"/>
          <w:szCs w:val="20"/>
          <w:lang w:val="x-none"/>
        </w:rPr>
      </w:pPr>
    </w:p>
    <w:p w14:paraId="71CEE948" w14:textId="77777777" w:rsidR="006C7242" w:rsidRDefault="006C7242" w:rsidP="006C7242">
      <w:pPr>
        <w:pStyle w:val="Pagrindinistekstas"/>
        <w:rPr>
          <w:rFonts w:ascii="Arial" w:hAnsi="Arial" w:cs="Arial"/>
          <w:sz w:val="20"/>
        </w:rPr>
      </w:pPr>
    </w:p>
    <w:p w14:paraId="29D86565" w14:textId="77777777" w:rsidR="006C7242" w:rsidRPr="008F60C8" w:rsidRDefault="006C7242" w:rsidP="006C7242">
      <w:pPr>
        <w:pStyle w:val="Pagrindinistekstas"/>
        <w:jc w:val="left"/>
        <w:rPr>
          <w:rFonts w:ascii="Arial" w:hAnsi="Arial" w:cs="Arial"/>
          <w:b w:val="0"/>
          <w:bCs w:val="0"/>
          <w:sz w:val="20"/>
          <w:szCs w:val="20"/>
          <w:lang w:val="x-none"/>
        </w:rPr>
      </w:pPr>
      <w:r w:rsidRPr="006C7242">
        <w:rPr>
          <w:rFonts w:ascii="Arial" w:hAnsi="Arial"/>
          <w:b w:val="0"/>
          <w:sz w:val="20"/>
          <w:lang w:val="es-ES"/>
        </w:rPr>
        <w:t>Organizacijos pavadinimas:</w:t>
      </w:r>
      <w:r w:rsidRPr="006C7242">
        <w:rPr>
          <w:lang w:val="es-ES"/>
        </w:rPr>
        <w:tab/>
      </w:r>
      <w:r w:rsidRPr="006C7242">
        <w:rPr>
          <w:rFonts w:ascii="Arial" w:hAnsi="Arial"/>
          <w:b w:val="0"/>
          <w:sz w:val="20"/>
          <w:lang w:val="es-ES"/>
        </w:rPr>
        <w:t>________________________________</w:t>
      </w:r>
    </w:p>
    <w:p w14:paraId="6DB69F71" w14:textId="77777777" w:rsidR="006C7242" w:rsidRPr="006C7242" w:rsidRDefault="006C7242" w:rsidP="006C7242">
      <w:pPr>
        <w:pStyle w:val="Pagrindinistekstas"/>
        <w:jc w:val="left"/>
        <w:rPr>
          <w:rFonts w:ascii="Arial" w:hAnsi="Arial" w:cs="Arial"/>
          <w:b w:val="0"/>
          <w:sz w:val="24"/>
          <w:lang w:val="es-ES"/>
        </w:rPr>
      </w:pPr>
    </w:p>
    <w:p w14:paraId="120FA465" w14:textId="77777777" w:rsidR="006C7242" w:rsidRPr="008F60C8" w:rsidRDefault="006C7242" w:rsidP="006C7242">
      <w:pPr>
        <w:pStyle w:val="Pagrindinistekstas"/>
        <w:jc w:val="left"/>
        <w:rPr>
          <w:rFonts w:ascii="Arial" w:hAnsi="Arial" w:cs="Arial"/>
          <w:b w:val="0"/>
          <w:bCs w:val="0"/>
          <w:sz w:val="20"/>
          <w:szCs w:val="20"/>
          <w:lang w:val="x-none"/>
        </w:rPr>
      </w:pPr>
      <w:r w:rsidRPr="006C7242">
        <w:rPr>
          <w:rFonts w:ascii="Arial" w:hAnsi="Arial"/>
          <w:b w:val="0"/>
          <w:sz w:val="20"/>
          <w:lang w:val="es-ES"/>
        </w:rPr>
        <w:t>Data:</w:t>
      </w:r>
      <w:r w:rsidRPr="006C7242">
        <w:rPr>
          <w:lang w:val="es-ES"/>
        </w:rPr>
        <w:tab/>
      </w:r>
      <w:r w:rsidRPr="006C7242">
        <w:rPr>
          <w:lang w:val="es-ES"/>
        </w:rPr>
        <w:tab/>
      </w:r>
      <w:r w:rsidRPr="006C7242">
        <w:rPr>
          <w:lang w:val="es-ES"/>
        </w:rPr>
        <w:tab/>
      </w:r>
      <w:r w:rsidRPr="006C7242">
        <w:rPr>
          <w:rFonts w:ascii="Arial" w:hAnsi="Arial"/>
          <w:b w:val="0"/>
          <w:sz w:val="20"/>
          <w:lang w:val="es-ES"/>
        </w:rPr>
        <w:t>________________________________</w:t>
      </w:r>
    </w:p>
    <w:p w14:paraId="7D22715B" w14:textId="77777777" w:rsidR="006C7242" w:rsidRPr="00486029" w:rsidRDefault="006C7242" w:rsidP="006C7242">
      <w:pPr>
        <w:pStyle w:val="Pagrindinistekstas"/>
        <w:jc w:val="left"/>
        <w:rPr>
          <w:rFonts w:ascii="Arial" w:hAnsi="Arial" w:cs="Arial"/>
          <w:b w:val="0"/>
          <w:bCs w:val="0"/>
          <w:sz w:val="20"/>
          <w:szCs w:val="20"/>
          <w:lang w:val="x-none"/>
        </w:rPr>
      </w:pPr>
    </w:p>
    <w:p w14:paraId="2D63B8E1" w14:textId="77777777" w:rsidR="006C7242" w:rsidRPr="008F60C8" w:rsidRDefault="006C7242" w:rsidP="006C7242">
      <w:pPr>
        <w:pStyle w:val="Pagrindinistekstas"/>
        <w:jc w:val="left"/>
        <w:rPr>
          <w:rFonts w:ascii="Arial" w:hAnsi="Arial" w:cs="Arial"/>
          <w:b w:val="0"/>
          <w:bCs w:val="0"/>
          <w:sz w:val="20"/>
          <w:szCs w:val="20"/>
          <w:lang w:val="x-none"/>
        </w:rPr>
      </w:pPr>
      <w:r w:rsidRPr="006C7242">
        <w:rPr>
          <w:rFonts w:ascii="Arial" w:hAnsi="Arial"/>
          <w:b w:val="0"/>
          <w:sz w:val="20"/>
          <w:lang w:val="es-ES"/>
        </w:rPr>
        <w:t xml:space="preserve">Organizacijos įgalioto atstovo parašas: </w:t>
      </w:r>
    </w:p>
    <w:p w14:paraId="65B85D49" w14:textId="77777777" w:rsidR="006C7242" w:rsidRPr="00486029" w:rsidRDefault="006C7242" w:rsidP="006C7242">
      <w:pPr>
        <w:pStyle w:val="Pagrindinistekstas"/>
        <w:jc w:val="left"/>
        <w:rPr>
          <w:rFonts w:ascii="Arial" w:hAnsi="Arial" w:cs="Arial"/>
          <w:b w:val="0"/>
          <w:bCs w:val="0"/>
          <w:sz w:val="20"/>
          <w:szCs w:val="20"/>
          <w:lang w:val="x-none"/>
        </w:rPr>
      </w:pPr>
    </w:p>
    <w:p w14:paraId="6CDFB9A5" w14:textId="77777777" w:rsidR="006C7242" w:rsidRPr="00486029" w:rsidRDefault="006C7242" w:rsidP="006C7242">
      <w:pPr>
        <w:pStyle w:val="Pagrindinistekstas"/>
        <w:jc w:val="left"/>
        <w:rPr>
          <w:rFonts w:ascii="Arial" w:hAnsi="Arial" w:cs="Arial"/>
          <w:b w:val="0"/>
          <w:bCs w:val="0"/>
          <w:sz w:val="20"/>
          <w:szCs w:val="20"/>
          <w:lang w:val="x-none"/>
        </w:rPr>
      </w:pPr>
    </w:p>
    <w:p w14:paraId="5DE1E002" w14:textId="77777777" w:rsidR="006C7242" w:rsidRPr="008F60C8" w:rsidRDefault="006C7242" w:rsidP="006C7242">
      <w:pPr>
        <w:pStyle w:val="Pagrindinistekstas"/>
        <w:jc w:val="left"/>
        <w:rPr>
          <w:rFonts w:ascii="Arial" w:hAnsi="Arial" w:cs="Arial"/>
          <w:b w:val="0"/>
          <w:bCs w:val="0"/>
          <w:sz w:val="20"/>
          <w:szCs w:val="20"/>
          <w:lang w:val="x-none"/>
        </w:rPr>
      </w:pPr>
      <w:r>
        <w:rPr>
          <w:rFonts w:ascii="Arial" w:hAnsi="Arial"/>
          <w:b w:val="0"/>
          <w:sz w:val="20"/>
        </w:rPr>
        <w:t>________________________________</w:t>
      </w:r>
    </w:p>
    <w:p w14:paraId="3D5B8A50" w14:textId="77777777" w:rsidR="006C7242" w:rsidRPr="00486029" w:rsidRDefault="006C7242" w:rsidP="006C7242">
      <w:pPr>
        <w:spacing w:before="120"/>
        <w:jc w:val="both"/>
        <w:rPr>
          <w:rFonts w:ascii="Arial" w:hAnsi="Arial" w:cs="Arial"/>
          <w:b/>
          <w:u w:val="single"/>
          <w:lang w:val="x-none"/>
        </w:rPr>
      </w:pPr>
    </w:p>
    <w:p w14:paraId="7BD5F3E1" w14:textId="77777777" w:rsidR="006C7242" w:rsidRPr="00486029" w:rsidRDefault="006C7242" w:rsidP="006C7242">
      <w:pPr>
        <w:spacing w:before="120"/>
        <w:jc w:val="both"/>
        <w:rPr>
          <w:rFonts w:ascii="Arial" w:hAnsi="Arial" w:cs="Arial"/>
          <w:b/>
          <w:u w:val="single"/>
          <w:lang w:val="x-none"/>
        </w:rPr>
      </w:pPr>
    </w:p>
    <w:p w14:paraId="59F9F041" w14:textId="77777777" w:rsidR="006C7242" w:rsidRPr="008F60C8" w:rsidRDefault="006C7242" w:rsidP="006C7242">
      <w:pPr>
        <w:spacing w:after="0" w:line="240" w:lineRule="auto"/>
        <w:rPr>
          <w:rFonts w:ascii="Arial" w:hAnsi="Arial" w:cs="Arial"/>
          <w:b/>
          <w:u w:val="single"/>
          <w:lang w:val="x-none"/>
        </w:rPr>
      </w:pPr>
      <w:r>
        <w:br w:type="page"/>
      </w:r>
    </w:p>
    <w:p w14:paraId="6482CEA5" w14:textId="77777777" w:rsidR="006C7242" w:rsidRPr="007B1F27" w:rsidRDefault="006C7242" w:rsidP="006C7242">
      <w:pPr>
        <w:spacing w:before="120"/>
        <w:jc w:val="both"/>
        <w:rPr>
          <w:rFonts w:ascii="Arial" w:hAnsi="Arial" w:cs="Arial"/>
          <w:b/>
          <w:sz w:val="20"/>
          <w:lang w:val="x-none"/>
        </w:rPr>
      </w:pPr>
      <w:r w:rsidRPr="007B1F27">
        <w:rPr>
          <w:rFonts w:ascii="Arial" w:hAnsi="Arial"/>
          <w:b/>
          <w:sz w:val="20"/>
          <w:u w:val="single"/>
        </w:rPr>
        <w:lastRenderedPageBreak/>
        <w:t xml:space="preserve">Kai </w:t>
      </w:r>
      <w:proofErr w:type="spellStart"/>
      <w:r w:rsidRPr="007B1F27">
        <w:rPr>
          <w:rFonts w:ascii="Arial" w:hAnsi="Arial"/>
          <w:b/>
          <w:sz w:val="20"/>
          <w:u w:val="single"/>
        </w:rPr>
        <w:t>kurių</w:t>
      </w:r>
      <w:proofErr w:type="spellEnd"/>
      <w:r w:rsidRPr="007B1F27">
        <w:rPr>
          <w:rFonts w:ascii="Arial" w:hAnsi="Arial"/>
          <w:b/>
          <w:sz w:val="20"/>
          <w:u w:val="single"/>
        </w:rPr>
        <w:t xml:space="preserve"> </w:t>
      </w:r>
      <w:proofErr w:type="spellStart"/>
      <w:r w:rsidRPr="007B1F27">
        <w:rPr>
          <w:rFonts w:ascii="Arial" w:hAnsi="Arial"/>
          <w:b/>
          <w:sz w:val="20"/>
          <w:u w:val="single"/>
        </w:rPr>
        <w:t>paraiškos</w:t>
      </w:r>
      <w:proofErr w:type="spellEnd"/>
      <w:r w:rsidRPr="007B1F27">
        <w:rPr>
          <w:rFonts w:ascii="Arial" w:hAnsi="Arial"/>
          <w:b/>
          <w:sz w:val="20"/>
          <w:u w:val="single"/>
        </w:rPr>
        <w:t xml:space="preserve"> </w:t>
      </w:r>
      <w:proofErr w:type="spellStart"/>
      <w:r w:rsidRPr="007B1F27">
        <w:rPr>
          <w:rFonts w:ascii="Arial" w:hAnsi="Arial"/>
          <w:b/>
          <w:sz w:val="20"/>
          <w:u w:val="single"/>
        </w:rPr>
        <w:t>formoje</w:t>
      </w:r>
      <w:proofErr w:type="spellEnd"/>
      <w:r w:rsidRPr="007B1F27">
        <w:rPr>
          <w:rFonts w:ascii="Arial" w:hAnsi="Arial"/>
          <w:b/>
          <w:sz w:val="20"/>
          <w:u w:val="single"/>
        </w:rPr>
        <w:t xml:space="preserve"> </w:t>
      </w:r>
      <w:proofErr w:type="spellStart"/>
      <w:r w:rsidRPr="007B1F27">
        <w:rPr>
          <w:rFonts w:ascii="Arial" w:hAnsi="Arial"/>
          <w:b/>
          <w:sz w:val="20"/>
          <w:u w:val="single"/>
        </w:rPr>
        <w:t>vartojamų</w:t>
      </w:r>
      <w:proofErr w:type="spellEnd"/>
      <w:r w:rsidRPr="007B1F27">
        <w:rPr>
          <w:rFonts w:ascii="Arial" w:hAnsi="Arial"/>
          <w:b/>
          <w:sz w:val="20"/>
          <w:u w:val="single"/>
        </w:rPr>
        <w:t xml:space="preserve"> </w:t>
      </w:r>
      <w:proofErr w:type="spellStart"/>
      <w:r w:rsidRPr="007B1F27">
        <w:rPr>
          <w:rFonts w:ascii="Arial" w:hAnsi="Arial"/>
          <w:b/>
          <w:sz w:val="20"/>
          <w:u w:val="single"/>
        </w:rPr>
        <w:t>sąvokų</w:t>
      </w:r>
      <w:proofErr w:type="spellEnd"/>
      <w:r w:rsidRPr="007B1F27">
        <w:rPr>
          <w:rFonts w:ascii="Arial" w:hAnsi="Arial"/>
          <w:b/>
          <w:sz w:val="20"/>
          <w:u w:val="single"/>
        </w:rPr>
        <w:t xml:space="preserve"> </w:t>
      </w:r>
      <w:proofErr w:type="spellStart"/>
      <w:r w:rsidRPr="007B1F27">
        <w:rPr>
          <w:rFonts w:ascii="Arial" w:hAnsi="Arial"/>
          <w:b/>
          <w:sz w:val="20"/>
          <w:u w:val="single"/>
        </w:rPr>
        <w:t>paaiškinimai</w:t>
      </w:r>
      <w:proofErr w:type="spellEnd"/>
      <w:r w:rsidRPr="007B1F27">
        <w:rPr>
          <w:rFonts w:ascii="Arial" w:hAnsi="Arial"/>
          <w:b/>
          <w:sz w:val="20"/>
        </w:rPr>
        <w:t>:</w:t>
      </w:r>
    </w:p>
    <w:p w14:paraId="093E7267" w14:textId="77777777" w:rsidR="006C7242" w:rsidRPr="0001295E" w:rsidRDefault="006C7242" w:rsidP="006C7242">
      <w:pPr>
        <w:pStyle w:val="Sraopastraipa"/>
        <w:numPr>
          <w:ilvl w:val="0"/>
          <w:numId w:val="16"/>
        </w:numPr>
        <w:spacing w:after="0" w:line="240" w:lineRule="auto"/>
        <w:rPr>
          <w:rFonts w:cs="Arial"/>
          <w:sz w:val="18"/>
        </w:rPr>
      </w:pPr>
      <w:r w:rsidRPr="0001295E">
        <w:rPr>
          <w:sz w:val="18"/>
        </w:rPr>
        <w:t xml:space="preserve">TEMA – </w:t>
      </w:r>
      <w:proofErr w:type="spellStart"/>
      <w:r w:rsidRPr="0001295E">
        <w:rPr>
          <w:sz w:val="18"/>
        </w:rPr>
        <w:t>keletas</w:t>
      </w:r>
      <w:proofErr w:type="spellEnd"/>
      <w:r w:rsidRPr="0001295E">
        <w:rPr>
          <w:sz w:val="18"/>
        </w:rPr>
        <w:t xml:space="preserve"> </w:t>
      </w:r>
      <w:proofErr w:type="spellStart"/>
      <w:r w:rsidRPr="0001295E">
        <w:rPr>
          <w:sz w:val="18"/>
          <w:u w:val="single"/>
        </w:rPr>
        <w:t>raktinių</w:t>
      </w:r>
      <w:proofErr w:type="spellEnd"/>
      <w:r w:rsidRPr="0001295E">
        <w:rPr>
          <w:sz w:val="18"/>
          <w:u w:val="single"/>
        </w:rPr>
        <w:t xml:space="preserve"> </w:t>
      </w:r>
      <w:proofErr w:type="spellStart"/>
      <w:r w:rsidRPr="0001295E">
        <w:rPr>
          <w:sz w:val="18"/>
          <w:u w:val="single"/>
        </w:rPr>
        <w:t>žodžių</w:t>
      </w:r>
      <w:proofErr w:type="spellEnd"/>
      <w:r w:rsidRPr="0001295E">
        <w:rPr>
          <w:sz w:val="18"/>
        </w:rPr>
        <w:t xml:space="preserve"> </w:t>
      </w:r>
      <w:proofErr w:type="spellStart"/>
      <w:r w:rsidRPr="0001295E">
        <w:rPr>
          <w:sz w:val="18"/>
        </w:rPr>
        <w:t>ir</w:t>
      </w:r>
      <w:proofErr w:type="spellEnd"/>
      <w:r w:rsidRPr="0001295E">
        <w:rPr>
          <w:sz w:val="18"/>
        </w:rPr>
        <w:t> (</w:t>
      </w:r>
      <w:proofErr w:type="spellStart"/>
      <w:r w:rsidRPr="0001295E">
        <w:rPr>
          <w:sz w:val="18"/>
        </w:rPr>
        <w:t>arba</w:t>
      </w:r>
      <w:proofErr w:type="spellEnd"/>
      <w:r w:rsidRPr="0001295E">
        <w:rPr>
          <w:sz w:val="18"/>
        </w:rPr>
        <w:t xml:space="preserve">) </w:t>
      </w:r>
      <w:proofErr w:type="spellStart"/>
      <w:r w:rsidRPr="0001295E">
        <w:rPr>
          <w:sz w:val="18"/>
        </w:rPr>
        <w:t>sakinių</w:t>
      </w:r>
      <w:proofErr w:type="spellEnd"/>
      <w:r w:rsidRPr="0001295E">
        <w:rPr>
          <w:sz w:val="18"/>
        </w:rPr>
        <w:t xml:space="preserve">, </w:t>
      </w:r>
      <w:proofErr w:type="spellStart"/>
      <w:r w:rsidRPr="0001295E">
        <w:rPr>
          <w:sz w:val="18"/>
        </w:rPr>
        <w:t>kuriais</w:t>
      </w:r>
      <w:proofErr w:type="spellEnd"/>
      <w:r w:rsidRPr="0001295E">
        <w:rPr>
          <w:sz w:val="18"/>
        </w:rPr>
        <w:t xml:space="preserve"> </w:t>
      </w:r>
      <w:proofErr w:type="spellStart"/>
      <w:r w:rsidRPr="0001295E">
        <w:rPr>
          <w:sz w:val="18"/>
        </w:rPr>
        <w:t>apibūdinamas</w:t>
      </w:r>
      <w:proofErr w:type="spellEnd"/>
      <w:r w:rsidRPr="0001295E">
        <w:rPr>
          <w:sz w:val="18"/>
        </w:rPr>
        <w:t xml:space="preserve"> </w:t>
      </w:r>
      <w:proofErr w:type="spellStart"/>
      <w:r w:rsidRPr="0001295E">
        <w:rPr>
          <w:sz w:val="18"/>
        </w:rPr>
        <w:t>pavyzdys</w:t>
      </w:r>
      <w:proofErr w:type="spellEnd"/>
      <w:r w:rsidRPr="0001295E">
        <w:rPr>
          <w:sz w:val="18"/>
        </w:rPr>
        <w:t>.</w:t>
      </w:r>
    </w:p>
    <w:p w14:paraId="3BB78075" w14:textId="77777777" w:rsidR="006C7242" w:rsidRPr="0001295E" w:rsidRDefault="006C7242" w:rsidP="006C7242">
      <w:pPr>
        <w:pStyle w:val="Sraopastraipa"/>
        <w:numPr>
          <w:ilvl w:val="0"/>
          <w:numId w:val="16"/>
        </w:numPr>
        <w:spacing w:after="0" w:line="240" w:lineRule="auto"/>
        <w:rPr>
          <w:rFonts w:cs="Arial"/>
          <w:sz w:val="18"/>
        </w:rPr>
      </w:pPr>
      <w:r w:rsidRPr="0001295E">
        <w:rPr>
          <w:sz w:val="18"/>
        </w:rPr>
        <w:t xml:space="preserve">PAVYZDŽIO PAVADINIMAS – </w:t>
      </w:r>
      <w:proofErr w:type="spellStart"/>
      <w:r w:rsidRPr="0001295E">
        <w:rPr>
          <w:sz w:val="18"/>
        </w:rPr>
        <w:t>parašykite</w:t>
      </w:r>
      <w:proofErr w:type="spellEnd"/>
      <w:r w:rsidRPr="0001295E">
        <w:rPr>
          <w:sz w:val="18"/>
        </w:rPr>
        <w:t xml:space="preserve"> </w:t>
      </w:r>
      <w:proofErr w:type="spellStart"/>
      <w:r w:rsidRPr="0001295E">
        <w:rPr>
          <w:sz w:val="18"/>
        </w:rPr>
        <w:t>trumpą</w:t>
      </w:r>
      <w:proofErr w:type="spellEnd"/>
      <w:r w:rsidRPr="0001295E">
        <w:rPr>
          <w:sz w:val="18"/>
        </w:rPr>
        <w:t xml:space="preserve"> </w:t>
      </w:r>
      <w:proofErr w:type="spellStart"/>
      <w:r w:rsidRPr="0001295E">
        <w:rPr>
          <w:sz w:val="18"/>
        </w:rPr>
        <w:t>pavadinimą</w:t>
      </w:r>
      <w:proofErr w:type="spellEnd"/>
      <w:r w:rsidRPr="0001295E">
        <w:rPr>
          <w:sz w:val="18"/>
        </w:rPr>
        <w:t xml:space="preserve">, </w:t>
      </w:r>
      <w:proofErr w:type="spellStart"/>
      <w:proofErr w:type="gramStart"/>
      <w:r w:rsidRPr="0001295E">
        <w:rPr>
          <w:sz w:val="18"/>
        </w:rPr>
        <w:t>pvz</w:t>
      </w:r>
      <w:proofErr w:type="spellEnd"/>
      <w:r w:rsidRPr="0001295E">
        <w:rPr>
          <w:sz w:val="18"/>
        </w:rPr>
        <w:t>.,</w:t>
      </w:r>
      <w:proofErr w:type="gramEnd"/>
      <w:r w:rsidRPr="0001295E">
        <w:rPr>
          <w:sz w:val="18"/>
        </w:rPr>
        <w:t xml:space="preserve"> „</w:t>
      </w:r>
      <w:proofErr w:type="spellStart"/>
      <w:r w:rsidRPr="0001295E">
        <w:rPr>
          <w:sz w:val="18"/>
        </w:rPr>
        <w:t>Pradedame</w:t>
      </w:r>
      <w:proofErr w:type="spellEnd"/>
      <w:r w:rsidRPr="0001295E">
        <w:rPr>
          <w:sz w:val="18"/>
        </w:rPr>
        <w:t xml:space="preserve"> </w:t>
      </w:r>
      <w:proofErr w:type="spellStart"/>
      <w:r w:rsidRPr="0001295E">
        <w:rPr>
          <w:sz w:val="18"/>
        </w:rPr>
        <w:t>keisti</w:t>
      </w:r>
      <w:proofErr w:type="spellEnd"/>
      <w:r w:rsidRPr="0001295E">
        <w:rPr>
          <w:sz w:val="18"/>
        </w:rPr>
        <w:t xml:space="preserve"> </w:t>
      </w:r>
      <w:proofErr w:type="spellStart"/>
      <w:r w:rsidRPr="0001295E">
        <w:rPr>
          <w:sz w:val="18"/>
        </w:rPr>
        <w:t>pavojingas</w:t>
      </w:r>
      <w:proofErr w:type="spellEnd"/>
      <w:r w:rsidRPr="0001295E">
        <w:rPr>
          <w:sz w:val="18"/>
        </w:rPr>
        <w:t xml:space="preserve"> </w:t>
      </w:r>
      <w:proofErr w:type="spellStart"/>
      <w:r w:rsidRPr="0001295E">
        <w:rPr>
          <w:sz w:val="18"/>
        </w:rPr>
        <w:t>medžiagas</w:t>
      </w:r>
      <w:proofErr w:type="spellEnd"/>
      <w:r w:rsidRPr="0001295E">
        <w:rPr>
          <w:sz w:val="18"/>
        </w:rPr>
        <w:t>“, „</w:t>
      </w:r>
      <w:proofErr w:type="spellStart"/>
      <w:r w:rsidRPr="0001295E">
        <w:rPr>
          <w:sz w:val="18"/>
        </w:rPr>
        <w:t>Pažangios</w:t>
      </w:r>
      <w:proofErr w:type="spellEnd"/>
      <w:r w:rsidRPr="0001295E">
        <w:rPr>
          <w:sz w:val="18"/>
        </w:rPr>
        <w:t xml:space="preserve"> </w:t>
      </w:r>
      <w:proofErr w:type="spellStart"/>
      <w:r w:rsidRPr="0001295E">
        <w:rPr>
          <w:sz w:val="18"/>
        </w:rPr>
        <w:t>techninės</w:t>
      </w:r>
      <w:proofErr w:type="spellEnd"/>
      <w:r w:rsidRPr="0001295E">
        <w:rPr>
          <w:sz w:val="18"/>
        </w:rPr>
        <w:t xml:space="preserve"> </w:t>
      </w:r>
      <w:proofErr w:type="spellStart"/>
      <w:r w:rsidRPr="0001295E">
        <w:rPr>
          <w:sz w:val="18"/>
        </w:rPr>
        <w:t>kontrolės</w:t>
      </w:r>
      <w:proofErr w:type="spellEnd"/>
      <w:r w:rsidRPr="0001295E">
        <w:rPr>
          <w:sz w:val="18"/>
        </w:rPr>
        <w:t xml:space="preserve"> </w:t>
      </w:r>
      <w:proofErr w:type="spellStart"/>
      <w:r w:rsidRPr="0001295E">
        <w:rPr>
          <w:sz w:val="18"/>
        </w:rPr>
        <w:t>priemonės</w:t>
      </w:r>
      <w:proofErr w:type="spellEnd"/>
      <w:r w:rsidRPr="0001295E">
        <w:rPr>
          <w:sz w:val="18"/>
        </w:rPr>
        <w:t>“, „</w:t>
      </w:r>
      <w:proofErr w:type="spellStart"/>
      <w:r w:rsidRPr="0001295E">
        <w:rPr>
          <w:sz w:val="18"/>
        </w:rPr>
        <w:t>Atsižvelgiame</w:t>
      </w:r>
      <w:proofErr w:type="spellEnd"/>
      <w:r w:rsidRPr="0001295E">
        <w:rPr>
          <w:sz w:val="18"/>
        </w:rPr>
        <w:t xml:space="preserve"> į </w:t>
      </w:r>
      <w:proofErr w:type="spellStart"/>
      <w:r w:rsidRPr="0001295E">
        <w:rPr>
          <w:sz w:val="18"/>
        </w:rPr>
        <w:t>konkrečių</w:t>
      </w:r>
      <w:proofErr w:type="spellEnd"/>
      <w:r w:rsidRPr="0001295E">
        <w:rPr>
          <w:sz w:val="18"/>
        </w:rPr>
        <w:t xml:space="preserve"> </w:t>
      </w:r>
      <w:proofErr w:type="spellStart"/>
      <w:r w:rsidRPr="0001295E">
        <w:rPr>
          <w:sz w:val="18"/>
        </w:rPr>
        <w:t>darbuotojų</w:t>
      </w:r>
      <w:proofErr w:type="spellEnd"/>
      <w:r w:rsidRPr="0001295E">
        <w:rPr>
          <w:sz w:val="18"/>
        </w:rPr>
        <w:t xml:space="preserve"> </w:t>
      </w:r>
      <w:proofErr w:type="spellStart"/>
      <w:r w:rsidRPr="0001295E">
        <w:rPr>
          <w:sz w:val="18"/>
        </w:rPr>
        <w:t>grupių</w:t>
      </w:r>
      <w:proofErr w:type="spellEnd"/>
      <w:r w:rsidRPr="0001295E">
        <w:rPr>
          <w:sz w:val="18"/>
        </w:rPr>
        <w:t xml:space="preserve"> </w:t>
      </w:r>
      <w:proofErr w:type="spellStart"/>
      <w:r w:rsidRPr="0001295E">
        <w:rPr>
          <w:sz w:val="18"/>
        </w:rPr>
        <w:t>poreikius</w:t>
      </w:r>
      <w:proofErr w:type="spellEnd"/>
      <w:r w:rsidRPr="0001295E">
        <w:rPr>
          <w:sz w:val="18"/>
        </w:rPr>
        <w:t>“, „</w:t>
      </w:r>
      <w:proofErr w:type="spellStart"/>
      <w:r w:rsidRPr="0001295E">
        <w:rPr>
          <w:sz w:val="18"/>
        </w:rPr>
        <w:t>Kancerogenų</w:t>
      </w:r>
      <w:proofErr w:type="spellEnd"/>
      <w:r w:rsidRPr="0001295E">
        <w:rPr>
          <w:sz w:val="18"/>
        </w:rPr>
        <w:t xml:space="preserve"> </w:t>
      </w:r>
      <w:proofErr w:type="spellStart"/>
      <w:r w:rsidRPr="0001295E">
        <w:rPr>
          <w:sz w:val="18"/>
        </w:rPr>
        <w:t>poveikio</w:t>
      </w:r>
      <w:proofErr w:type="spellEnd"/>
      <w:r w:rsidRPr="0001295E">
        <w:rPr>
          <w:sz w:val="18"/>
        </w:rPr>
        <w:t xml:space="preserve"> </w:t>
      </w:r>
      <w:proofErr w:type="spellStart"/>
      <w:r w:rsidRPr="0001295E">
        <w:rPr>
          <w:sz w:val="18"/>
        </w:rPr>
        <w:t>mažinimas</w:t>
      </w:r>
      <w:proofErr w:type="spellEnd"/>
      <w:r w:rsidRPr="0001295E">
        <w:rPr>
          <w:sz w:val="18"/>
        </w:rPr>
        <w:t xml:space="preserve">“. </w:t>
      </w:r>
    </w:p>
    <w:p w14:paraId="09C7D456" w14:textId="77777777" w:rsidR="006C7242" w:rsidRPr="0001295E" w:rsidRDefault="006C7242" w:rsidP="006C7242">
      <w:pPr>
        <w:pStyle w:val="Sraopastraipa"/>
        <w:numPr>
          <w:ilvl w:val="0"/>
          <w:numId w:val="16"/>
        </w:numPr>
        <w:spacing w:after="0" w:line="240" w:lineRule="auto"/>
        <w:rPr>
          <w:rFonts w:cs="Arial"/>
          <w:sz w:val="18"/>
          <w:lang w:val="es-ES"/>
        </w:rPr>
      </w:pPr>
      <w:r w:rsidRPr="0001295E">
        <w:rPr>
          <w:sz w:val="18"/>
        </w:rPr>
        <w:t xml:space="preserve">INFORMACIJĄ TEIKIANČIOS ORGANIZACIJOS / ĮMONĖS PAVADINIMAS – </w:t>
      </w:r>
      <w:proofErr w:type="spellStart"/>
      <w:r w:rsidRPr="0001295E">
        <w:rPr>
          <w:sz w:val="18"/>
        </w:rPr>
        <w:t>kartais</w:t>
      </w:r>
      <w:proofErr w:type="spellEnd"/>
      <w:r w:rsidRPr="0001295E">
        <w:rPr>
          <w:sz w:val="18"/>
        </w:rPr>
        <w:t xml:space="preserve"> </w:t>
      </w:r>
      <w:proofErr w:type="spellStart"/>
      <w:r w:rsidRPr="0001295E">
        <w:rPr>
          <w:sz w:val="18"/>
        </w:rPr>
        <w:t>gerosios</w:t>
      </w:r>
      <w:proofErr w:type="spellEnd"/>
      <w:r w:rsidRPr="0001295E">
        <w:rPr>
          <w:sz w:val="18"/>
        </w:rPr>
        <w:t xml:space="preserve"> </w:t>
      </w:r>
      <w:proofErr w:type="spellStart"/>
      <w:r w:rsidRPr="0001295E">
        <w:rPr>
          <w:sz w:val="18"/>
        </w:rPr>
        <w:t>praktikos</w:t>
      </w:r>
      <w:proofErr w:type="spellEnd"/>
      <w:r w:rsidRPr="0001295E">
        <w:rPr>
          <w:sz w:val="18"/>
        </w:rPr>
        <w:t xml:space="preserve"> </w:t>
      </w:r>
      <w:proofErr w:type="spellStart"/>
      <w:r w:rsidRPr="0001295E">
        <w:rPr>
          <w:sz w:val="18"/>
        </w:rPr>
        <w:t>pavyzdį</w:t>
      </w:r>
      <w:proofErr w:type="spellEnd"/>
      <w:r w:rsidRPr="0001295E">
        <w:rPr>
          <w:sz w:val="18"/>
        </w:rPr>
        <w:t xml:space="preserve"> </w:t>
      </w:r>
      <w:proofErr w:type="spellStart"/>
      <w:r w:rsidRPr="0001295E">
        <w:rPr>
          <w:sz w:val="18"/>
        </w:rPr>
        <w:t>pateikia</w:t>
      </w:r>
      <w:proofErr w:type="spellEnd"/>
      <w:r w:rsidRPr="0001295E">
        <w:rPr>
          <w:sz w:val="18"/>
        </w:rPr>
        <w:t xml:space="preserve"> </w:t>
      </w:r>
      <w:proofErr w:type="spellStart"/>
      <w:r w:rsidRPr="0001295E">
        <w:rPr>
          <w:sz w:val="18"/>
        </w:rPr>
        <w:t>kita</w:t>
      </w:r>
      <w:proofErr w:type="spellEnd"/>
      <w:r w:rsidRPr="0001295E">
        <w:rPr>
          <w:sz w:val="18"/>
        </w:rPr>
        <w:t xml:space="preserve">, </w:t>
      </w:r>
      <w:proofErr w:type="spellStart"/>
      <w:r w:rsidRPr="0001295E">
        <w:rPr>
          <w:sz w:val="18"/>
        </w:rPr>
        <w:t>o ne</w:t>
      </w:r>
      <w:proofErr w:type="spellEnd"/>
      <w:r w:rsidRPr="0001295E">
        <w:rPr>
          <w:sz w:val="18"/>
        </w:rPr>
        <w:t xml:space="preserve"> </w:t>
      </w:r>
      <w:proofErr w:type="spellStart"/>
      <w:r w:rsidRPr="0001295E">
        <w:rPr>
          <w:sz w:val="18"/>
        </w:rPr>
        <w:t>gerąją</w:t>
      </w:r>
      <w:proofErr w:type="spellEnd"/>
      <w:r w:rsidRPr="0001295E">
        <w:rPr>
          <w:sz w:val="18"/>
        </w:rPr>
        <w:t xml:space="preserve"> </w:t>
      </w:r>
      <w:proofErr w:type="spellStart"/>
      <w:r w:rsidRPr="0001295E">
        <w:rPr>
          <w:sz w:val="18"/>
        </w:rPr>
        <w:t>praktiką</w:t>
      </w:r>
      <w:proofErr w:type="spellEnd"/>
      <w:r w:rsidRPr="0001295E">
        <w:rPr>
          <w:sz w:val="18"/>
        </w:rPr>
        <w:t xml:space="preserve"> </w:t>
      </w:r>
      <w:proofErr w:type="spellStart"/>
      <w:r w:rsidRPr="0001295E">
        <w:rPr>
          <w:sz w:val="18"/>
        </w:rPr>
        <w:t>įgyvendinanti</w:t>
      </w:r>
      <w:proofErr w:type="spellEnd"/>
      <w:r w:rsidRPr="0001295E">
        <w:rPr>
          <w:sz w:val="18"/>
        </w:rPr>
        <w:t xml:space="preserve"> </w:t>
      </w:r>
      <w:proofErr w:type="spellStart"/>
      <w:r w:rsidRPr="0001295E">
        <w:rPr>
          <w:sz w:val="18"/>
        </w:rPr>
        <w:t>įmonė</w:t>
      </w:r>
      <w:proofErr w:type="spellEnd"/>
      <w:r w:rsidRPr="0001295E">
        <w:rPr>
          <w:sz w:val="18"/>
        </w:rPr>
        <w:t xml:space="preserve">. </w:t>
      </w:r>
      <w:r w:rsidRPr="0001295E">
        <w:rPr>
          <w:sz w:val="18"/>
          <w:lang w:val="es-ES"/>
        </w:rPr>
        <w:t xml:space="preserve">Tokiu atveju prašome pateikti informaciją apie abi organizacijas bei abiejų organizacijų kontaktus. </w:t>
      </w:r>
    </w:p>
    <w:p w14:paraId="522993D3" w14:textId="77777777" w:rsidR="006C7242" w:rsidRPr="0001295E" w:rsidRDefault="006C7242" w:rsidP="006C7242">
      <w:pPr>
        <w:pStyle w:val="Sraopastraipa"/>
        <w:numPr>
          <w:ilvl w:val="0"/>
          <w:numId w:val="16"/>
        </w:numPr>
        <w:spacing w:after="0" w:line="240" w:lineRule="auto"/>
        <w:rPr>
          <w:rFonts w:cs="Arial"/>
          <w:sz w:val="18"/>
        </w:rPr>
      </w:pPr>
      <w:r w:rsidRPr="0001295E">
        <w:rPr>
          <w:sz w:val="18"/>
          <w:lang w:val="es-ES"/>
        </w:rPr>
        <w:t xml:space="preserve">SEKTORIUS – sektorius (keturių skaičių numeris) turėtų būti nurodomas pagal Europos Sąjungos statistinį ekonominės veiklos rūšių klasifikatorių, NACE 2 red. </w:t>
      </w:r>
      <w:r w:rsidRPr="0001295E">
        <w:rPr>
          <w:sz w:val="18"/>
        </w:rPr>
        <w:t xml:space="preserve">(2008 m.), </w:t>
      </w:r>
      <w:hyperlink r:id="rId9" w:history="1">
        <w:r w:rsidRPr="0001295E">
          <w:rPr>
            <w:rStyle w:val="Hipersaitas"/>
            <w:sz w:val="18"/>
          </w:rPr>
          <w:t>http://ec.europa.eu/eurostat/web/nace-rev2</w:t>
        </w:r>
      </w:hyperlink>
      <w:r w:rsidRPr="0001295E">
        <w:rPr>
          <w:sz w:val="18"/>
        </w:rPr>
        <w:t>.</w:t>
      </w:r>
    </w:p>
    <w:p w14:paraId="2018E26A" w14:textId="77777777" w:rsidR="006C7242" w:rsidRPr="0001295E" w:rsidRDefault="006C7242" w:rsidP="006C7242">
      <w:pPr>
        <w:pStyle w:val="Sraopastraipa"/>
        <w:numPr>
          <w:ilvl w:val="0"/>
          <w:numId w:val="16"/>
        </w:numPr>
        <w:spacing w:after="0" w:line="240" w:lineRule="auto"/>
        <w:rPr>
          <w:rFonts w:cs="Arial"/>
          <w:spacing w:val="-3"/>
          <w:sz w:val="18"/>
        </w:rPr>
      </w:pPr>
      <w:proofErr w:type="spellStart"/>
      <w:r w:rsidRPr="0001295E">
        <w:rPr>
          <w:sz w:val="18"/>
        </w:rPr>
        <w:t>Privati</w:t>
      </w:r>
      <w:proofErr w:type="spellEnd"/>
      <w:r w:rsidRPr="0001295E">
        <w:rPr>
          <w:sz w:val="18"/>
        </w:rPr>
        <w:t xml:space="preserve"> </w:t>
      </w:r>
      <w:proofErr w:type="spellStart"/>
      <w:r w:rsidRPr="0001295E">
        <w:rPr>
          <w:sz w:val="18"/>
        </w:rPr>
        <w:t>arba</w:t>
      </w:r>
      <w:proofErr w:type="spellEnd"/>
      <w:r w:rsidRPr="0001295E">
        <w:rPr>
          <w:sz w:val="18"/>
        </w:rPr>
        <w:t xml:space="preserve"> </w:t>
      </w:r>
      <w:proofErr w:type="spellStart"/>
      <w:r w:rsidRPr="0001295E">
        <w:rPr>
          <w:sz w:val="18"/>
        </w:rPr>
        <w:t>viešoji</w:t>
      </w:r>
      <w:proofErr w:type="spellEnd"/>
      <w:r w:rsidRPr="0001295E">
        <w:rPr>
          <w:sz w:val="18"/>
        </w:rPr>
        <w:t xml:space="preserve"> – </w:t>
      </w:r>
      <w:proofErr w:type="spellStart"/>
      <w:r w:rsidRPr="0001295E">
        <w:rPr>
          <w:sz w:val="18"/>
        </w:rPr>
        <w:t>ar</w:t>
      </w:r>
      <w:proofErr w:type="spellEnd"/>
      <w:r w:rsidRPr="0001295E">
        <w:rPr>
          <w:sz w:val="18"/>
        </w:rPr>
        <w:t xml:space="preserve"> </w:t>
      </w:r>
      <w:proofErr w:type="spellStart"/>
      <w:r w:rsidRPr="0001295E">
        <w:rPr>
          <w:sz w:val="18"/>
        </w:rPr>
        <w:t>įmonė</w:t>
      </w:r>
      <w:proofErr w:type="spellEnd"/>
      <w:r w:rsidRPr="0001295E">
        <w:rPr>
          <w:sz w:val="18"/>
        </w:rPr>
        <w:t xml:space="preserve"> </w:t>
      </w:r>
      <w:proofErr w:type="spellStart"/>
      <w:r w:rsidRPr="0001295E">
        <w:rPr>
          <w:sz w:val="18"/>
        </w:rPr>
        <w:t>privati</w:t>
      </w:r>
      <w:proofErr w:type="spellEnd"/>
      <w:r w:rsidRPr="0001295E">
        <w:rPr>
          <w:sz w:val="18"/>
        </w:rPr>
        <w:t xml:space="preserve"> </w:t>
      </w:r>
      <w:proofErr w:type="spellStart"/>
      <w:r w:rsidRPr="0001295E">
        <w:rPr>
          <w:sz w:val="18"/>
        </w:rPr>
        <w:t>ar</w:t>
      </w:r>
      <w:proofErr w:type="spellEnd"/>
      <w:r w:rsidRPr="0001295E">
        <w:rPr>
          <w:sz w:val="18"/>
        </w:rPr>
        <w:t xml:space="preserve"> </w:t>
      </w:r>
      <w:proofErr w:type="spellStart"/>
      <w:r w:rsidRPr="0001295E">
        <w:rPr>
          <w:sz w:val="18"/>
        </w:rPr>
        <w:t>viešoji</w:t>
      </w:r>
      <w:proofErr w:type="spellEnd"/>
      <w:r w:rsidRPr="0001295E">
        <w:rPr>
          <w:sz w:val="18"/>
        </w:rPr>
        <w:t>?</w:t>
      </w:r>
    </w:p>
    <w:p w14:paraId="75B2D166" w14:textId="77777777" w:rsidR="006C7242" w:rsidRPr="0001295E" w:rsidRDefault="006C7242" w:rsidP="006C7242">
      <w:pPr>
        <w:pStyle w:val="Sraopastraipa"/>
        <w:numPr>
          <w:ilvl w:val="0"/>
          <w:numId w:val="16"/>
        </w:numPr>
        <w:spacing w:after="0" w:line="240" w:lineRule="auto"/>
        <w:rPr>
          <w:rFonts w:cs="Arial"/>
          <w:sz w:val="18"/>
          <w:lang w:val="es-ES"/>
        </w:rPr>
      </w:pPr>
      <w:r w:rsidRPr="0001295E">
        <w:rPr>
          <w:sz w:val="18"/>
          <w:lang w:val="es-ES"/>
        </w:rPr>
        <w:t xml:space="preserve">BENDRA INFORMACIJA – aprašoma įmonė / darbo vieta / veikla / problemiška situacija. </w:t>
      </w:r>
    </w:p>
    <w:p w14:paraId="68182E8A" w14:textId="77777777" w:rsidR="006C7242" w:rsidRPr="0001295E" w:rsidRDefault="006C7242" w:rsidP="006C7242">
      <w:pPr>
        <w:pStyle w:val="Sraopastraipa"/>
        <w:numPr>
          <w:ilvl w:val="0"/>
          <w:numId w:val="16"/>
        </w:numPr>
        <w:spacing w:after="0" w:line="240" w:lineRule="auto"/>
        <w:rPr>
          <w:rFonts w:cs="Arial"/>
          <w:sz w:val="18"/>
          <w:lang w:val="es-ES"/>
        </w:rPr>
      </w:pPr>
      <w:r w:rsidRPr="0001295E">
        <w:rPr>
          <w:sz w:val="18"/>
          <w:lang w:val="es-ES"/>
        </w:rPr>
        <w:t xml:space="preserve">SPRĘSTINA PROBLEMA IR (ARBA) KLAUSIMAS – aprašoma, kaip, kada ir kokia forma kyla pavojai ir (arba) rizika, taip pat poveikis ir rezultatai (sveikatos sutrikimai, ligos, nelaimingi atsitikimai, poveikis produktyvumui ir darbui ir pan.). Aprašymas turi būti aiškus, tam, kad internete skaitantys asmenys suprastų veiksmus, kurių buvo imtasi, ir kodėl jų buvo imtasi. </w:t>
      </w:r>
    </w:p>
    <w:p w14:paraId="02BE40F9" w14:textId="77777777" w:rsidR="006C7242" w:rsidRPr="0001295E" w:rsidRDefault="006C7242" w:rsidP="006C7242">
      <w:pPr>
        <w:pStyle w:val="Sraopastraipa"/>
        <w:numPr>
          <w:ilvl w:val="0"/>
          <w:numId w:val="16"/>
        </w:numPr>
        <w:spacing w:after="0" w:line="240" w:lineRule="auto"/>
        <w:rPr>
          <w:rFonts w:cs="Arial"/>
          <w:sz w:val="18"/>
          <w:lang w:val="es-ES"/>
        </w:rPr>
      </w:pPr>
      <w:r w:rsidRPr="0001295E">
        <w:rPr>
          <w:sz w:val="18"/>
          <w:lang w:val="es-ES"/>
        </w:rPr>
        <w:t xml:space="preserve">SPRENDIMO BŪDAS / INTERVENCINĖ PRIEMONĖ / TAIKOMOS PRIEMONĖS / KAS PADARYTA IR KAIP – aiškiai aprašomos taikytos priemonės, pvz., politikos ir (arba) intervencinių priemonių formavimas, darbuotojų dalyvavimas, įgyvendinimas. Aprašymas turėtų būti lengvai suprantamas, o skaitytojas turėtų aiškiai įsivaizduoti intervencines priemones, kas ir kaip buvo padaryta. </w:t>
      </w:r>
    </w:p>
    <w:p w14:paraId="57CF45F4" w14:textId="77777777" w:rsidR="006C7242" w:rsidRPr="0001295E" w:rsidRDefault="006C7242" w:rsidP="006C7242">
      <w:pPr>
        <w:pStyle w:val="Sraopastraipa"/>
        <w:numPr>
          <w:ilvl w:val="0"/>
          <w:numId w:val="16"/>
        </w:numPr>
        <w:spacing w:after="0" w:line="240" w:lineRule="auto"/>
        <w:rPr>
          <w:rFonts w:cs="Arial"/>
          <w:sz w:val="18"/>
          <w:lang w:val="es-ES"/>
        </w:rPr>
      </w:pPr>
      <w:r w:rsidRPr="0001295E">
        <w:rPr>
          <w:sz w:val="18"/>
          <w:lang w:val="es-ES"/>
        </w:rPr>
        <w:t xml:space="preserve">PASIEKTI REZULTATAI IR PRIEMONIŲ VEIKSMINGUMAS – nurodomi išmatuojami rezultatai (pvz., sumažėjo nelaimingų atsitikimų ir profesinių ligų skaičius) ir „neišmatuojama“ nauda (pvz., pagerėjo darbo aplinka). Čia galima paminėti žmogiškųjų išteklių bei socialines ir ekonomines sąnaudas, gautą naudą ir teigiamus rezultatus. </w:t>
      </w:r>
    </w:p>
    <w:p w14:paraId="45BB9602" w14:textId="77777777" w:rsidR="006C7242" w:rsidRPr="0001295E" w:rsidRDefault="006C7242" w:rsidP="006C7242">
      <w:pPr>
        <w:pStyle w:val="Sraopastraipa"/>
        <w:numPr>
          <w:ilvl w:val="0"/>
          <w:numId w:val="16"/>
        </w:numPr>
        <w:spacing w:after="0" w:line="240" w:lineRule="auto"/>
        <w:rPr>
          <w:rFonts w:cs="Arial"/>
          <w:sz w:val="18"/>
          <w:lang w:val="es-ES"/>
        </w:rPr>
      </w:pPr>
      <w:r w:rsidRPr="0001295E">
        <w:rPr>
          <w:sz w:val="18"/>
          <w:lang w:val="es-ES"/>
        </w:rPr>
        <w:t>SĖKMĖS VEIKSNIAI – pagrindiniai elementai pageidaujamam rezultatui pasiekti, pvz., darbuotojų dalyvavimas, vadovybės įsipareigojimas, už žmogiškuosius išteklius atsakingų darbuotojų bendradarbiavimas ir DSS valdymas.</w:t>
      </w:r>
    </w:p>
    <w:p w14:paraId="48769894" w14:textId="77777777" w:rsidR="006C7242" w:rsidRPr="0001295E" w:rsidRDefault="006C7242" w:rsidP="006C7242">
      <w:pPr>
        <w:pStyle w:val="Sraopastraipa"/>
        <w:numPr>
          <w:ilvl w:val="0"/>
          <w:numId w:val="16"/>
        </w:numPr>
        <w:spacing w:after="0" w:line="240" w:lineRule="auto"/>
        <w:rPr>
          <w:rFonts w:cs="Arial"/>
          <w:sz w:val="18"/>
          <w:lang w:val="es-ES"/>
        </w:rPr>
      </w:pPr>
      <w:r w:rsidRPr="0001295E">
        <w:rPr>
          <w:sz w:val="18"/>
          <w:lang w:val="es-ES"/>
        </w:rPr>
        <w:t xml:space="preserve">SĄNAUDOS IR NAUDA – nurodoma, kiek padidėjo išlaidos įgyvendinant priemones ir kiek tiesiogiai ar netiesiogiai dėl įdiegtos naujovės sumažėjo sąnaudos (jei tai įmanoma nurodyti). </w:t>
      </w:r>
    </w:p>
    <w:p w14:paraId="08C8350B" w14:textId="77777777" w:rsidR="006C7242" w:rsidRPr="0001295E" w:rsidRDefault="006C7242" w:rsidP="006C7242">
      <w:pPr>
        <w:pStyle w:val="Sraopastraipa"/>
        <w:numPr>
          <w:ilvl w:val="0"/>
          <w:numId w:val="16"/>
        </w:numPr>
        <w:spacing w:after="0" w:line="240" w:lineRule="auto"/>
        <w:rPr>
          <w:rFonts w:cs="Arial"/>
          <w:sz w:val="18"/>
          <w:lang w:val="es-ES"/>
        </w:rPr>
      </w:pPr>
      <w:r w:rsidRPr="0001295E">
        <w:rPr>
          <w:sz w:val="18"/>
          <w:lang w:val="es-ES"/>
        </w:rPr>
        <w:t>NUOTRAUKOS IR VISA KITA ILIUSTRACINĖ MEDŽIAGA turėtų būti teikiama kaip papildoma informacija, įskaitant grafikus, lenteles ir diagramas, kai įmanoma.</w:t>
      </w:r>
    </w:p>
    <w:p w14:paraId="04A43230" w14:textId="77777777" w:rsidR="00C66BCA" w:rsidRPr="006C7242" w:rsidRDefault="00C66BCA" w:rsidP="006B5AF1">
      <w:pPr>
        <w:rPr>
          <w:sz w:val="20"/>
          <w:szCs w:val="20"/>
          <w:lang w:val="es-ES"/>
        </w:rPr>
      </w:pPr>
    </w:p>
    <w:p w14:paraId="10A49FED" w14:textId="39041069" w:rsidR="008703DF" w:rsidRPr="0001295E" w:rsidRDefault="006C7242" w:rsidP="006C7242">
      <w:pPr>
        <w:spacing w:before="120"/>
        <w:jc w:val="both"/>
        <w:rPr>
          <w:rFonts w:ascii="Arial" w:hAnsi="Arial"/>
          <w:b/>
          <w:sz w:val="20"/>
          <w:u w:val="single"/>
          <w:lang w:val="es-ES"/>
        </w:rPr>
      </w:pPr>
      <w:r w:rsidRPr="0001295E">
        <w:rPr>
          <w:rFonts w:ascii="Arial" w:hAnsi="Arial"/>
          <w:b/>
          <w:sz w:val="20"/>
          <w:u w:val="single"/>
          <w:lang w:val="es-ES"/>
        </w:rPr>
        <w:t>Pranešimas dėl privatumo</w:t>
      </w:r>
    </w:p>
    <w:p w14:paraId="156CAD70" w14:textId="5E46FFB2" w:rsidR="006B5AF1" w:rsidRPr="0001295E" w:rsidRDefault="006F69B2" w:rsidP="006B5AF1">
      <w:pPr>
        <w:rPr>
          <w:rFonts w:ascii="Arial" w:hAnsi="Arial" w:cs="Arial"/>
          <w:color w:val="1F497D"/>
          <w:sz w:val="18"/>
          <w:szCs w:val="20"/>
          <w:lang w:val="es-ES"/>
        </w:rPr>
      </w:pPr>
      <w:hyperlink r:id="rId10" w:history="1">
        <w:r w:rsidR="006B5AF1" w:rsidRPr="0001295E">
          <w:rPr>
            <w:rStyle w:val="Hipersaitas"/>
            <w:rFonts w:ascii="Arial" w:hAnsi="Arial" w:cs="Arial"/>
            <w:sz w:val="18"/>
            <w:szCs w:val="20"/>
            <w:lang w:val="es-ES"/>
          </w:rPr>
          <w:t>https://osha.europa.eu/sites/default/files/Events%20and%20meetings%20-%20Good%20Practice%20Award%20Application%20_%20Competition%20%28GPAs%29.pdf</w:t>
        </w:r>
      </w:hyperlink>
    </w:p>
    <w:p w14:paraId="3784F492" w14:textId="2E7A8D88" w:rsidR="00563F6C" w:rsidRPr="006C7242" w:rsidRDefault="00563F6C" w:rsidP="00115DC2">
      <w:pPr>
        <w:spacing w:before="120" w:after="120"/>
        <w:rPr>
          <w:lang w:val="es-ES"/>
        </w:rPr>
      </w:pPr>
    </w:p>
    <w:sectPr w:rsidR="00563F6C" w:rsidRPr="006C7242" w:rsidSect="006C7242">
      <w:headerReference w:type="default" r:id="rId11"/>
      <w:footerReference w:type="even" r:id="rId12"/>
      <w:footerReference w:type="default" r:id="rId13"/>
      <w:headerReference w:type="first" r:id="rId14"/>
      <w:footerReference w:type="first" r:id="rId15"/>
      <w:pgSz w:w="11906" w:h="16838" w:code="9"/>
      <w:pgMar w:top="839" w:right="794" w:bottom="992" w:left="1021" w:header="1304" w:footer="74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C79CE" w14:textId="77777777" w:rsidR="006F69B2" w:rsidRDefault="006F69B2" w:rsidP="00903FC4">
      <w:r>
        <w:separator/>
      </w:r>
    </w:p>
  </w:endnote>
  <w:endnote w:type="continuationSeparator" w:id="0">
    <w:p w14:paraId="24CE0ACC" w14:textId="77777777" w:rsidR="006F69B2" w:rsidRDefault="006F69B2" w:rsidP="0090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MT">
    <w:altName w:val="Arial"/>
    <w:charset w:val="00"/>
    <w:family w:val="swiss"/>
    <w:pitch w:val="default"/>
  </w:font>
  <w:font w:name="Arial-BoldItalic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E6FAC" w14:textId="77777777" w:rsidR="00E95407" w:rsidRDefault="00E95407" w:rsidP="00903FC4">
    <w:pPr>
      <w:framePr w:wrap="around" w:vAnchor="text" w:hAnchor="margin" w:xAlign="right" w:y="1"/>
    </w:pPr>
    <w:r>
      <w:fldChar w:fldCharType="begin"/>
    </w:r>
    <w:r w:rsidR="00C067F2">
      <w:instrText>PAGE</w:instrText>
    </w:r>
    <w:r>
      <w:instrText xml:space="preserve">  </w:instrText>
    </w:r>
    <w:r>
      <w:fldChar w:fldCharType="end"/>
    </w:r>
  </w:p>
  <w:p w14:paraId="200EDE9C" w14:textId="77777777" w:rsidR="00E95407" w:rsidRDefault="00E95407" w:rsidP="00903FC4">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8147" w14:textId="6CC38065" w:rsidR="00E95407" w:rsidRPr="00581672" w:rsidRDefault="00E95407" w:rsidP="00D5479D">
    <w:pPr>
      <w:framePr w:w="471" w:wrap="around" w:vAnchor="page" w:hAnchor="page" w:x="392" w:y="16161"/>
      <w:rPr>
        <w:rStyle w:val="Puslapionumeris"/>
      </w:rPr>
    </w:pPr>
    <w:r w:rsidRPr="00581672">
      <w:rPr>
        <w:rStyle w:val="Puslapionumeris"/>
      </w:rPr>
      <w:fldChar w:fldCharType="begin"/>
    </w:r>
    <w:r w:rsidR="00C067F2" w:rsidRPr="00581672">
      <w:rPr>
        <w:rStyle w:val="Puslapionumeris"/>
      </w:rPr>
      <w:instrText>PAGE</w:instrText>
    </w:r>
    <w:r w:rsidRPr="00581672">
      <w:rPr>
        <w:rStyle w:val="Puslapionumeris"/>
      </w:rPr>
      <w:instrText xml:space="preserve">  </w:instrText>
    </w:r>
    <w:r w:rsidRPr="00581672">
      <w:rPr>
        <w:rStyle w:val="Puslapionumeris"/>
      </w:rPr>
      <w:fldChar w:fldCharType="separate"/>
    </w:r>
    <w:r w:rsidR="00C82B60">
      <w:rPr>
        <w:rStyle w:val="Puslapionumeris"/>
        <w:noProof/>
      </w:rPr>
      <w:t>4</w:t>
    </w:r>
    <w:r w:rsidRPr="00581672">
      <w:rPr>
        <w:rStyle w:val="Puslapionumeris"/>
      </w:rPr>
      <w:fldChar w:fldCharType="end"/>
    </w:r>
  </w:p>
  <w:p w14:paraId="460D3445" w14:textId="77777777" w:rsidR="00E95407" w:rsidRDefault="00E95407" w:rsidP="00903FC4">
    <w:pP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BE08" w14:textId="120A1E9F" w:rsidR="00F17C13" w:rsidRPr="00581672" w:rsidRDefault="00F17C13" w:rsidP="000C36FC">
    <w:pPr>
      <w:pStyle w:val="Porat"/>
      <w:framePr w:w="471" w:wrap="around" w:vAnchor="text" w:hAnchor="page" w:x="797" w:y="436"/>
      <w:jc w:val="left"/>
      <w:rPr>
        <w:rStyle w:val="Puslapionumeris"/>
      </w:rPr>
    </w:pPr>
    <w:r w:rsidRPr="00581672">
      <w:rPr>
        <w:rStyle w:val="Puslapionumeris"/>
      </w:rPr>
      <w:fldChar w:fldCharType="begin"/>
    </w:r>
    <w:r w:rsidR="00C067F2" w:rsidRPr="00581672">
      <w:rPr>
        <w:rStyle w:val="Puslapionumeris"/>
      </w:rPr>
      <w:instrText>PAGE</w:instrText>
    </w:r>
    <w:r w:rsidRPr="00581672">
      <w:rPr>
        <w:rStyle w:val="Puslapionumeris"/>
      </w:rPr>
      <w:instrText xml:space="preserve">  </w:instrText>
    </w:r>
    <w:r w:rsidRPr="00581672">
      <w:rPr>
        <w:rStyle w:val="Puslapionumeris"/>
      </w:rPr>
      <w:fldChar w:fldCharType="separate"/>
    </w:r>
    <w:r w:rsidR="00C82B60">
      <w:rPr>
        <w:rStyle w:val="Puslapionumeris"/>
        <w:noProof/>
      </w:rPr>
      <w:t>1</w:t>
    </w:r>
    <w:r w:rsidRPr="00581672">
      <w:rPr>
        <w:rStyle w:val="Puslapionumeris"/>
      </w:rPr>
      <w:fldChar w:fldCharType="end"/>
    </w:r>
  </w:p>
  <w:p w14:paraId="75DE04E1" w14:textId="77777777" w:rsidR="00345838" w:rsidRDefault="00345838" w:rsidP="0063251D">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41CA6" w14:textId="77777777" w:rsidR="006F69B2" w:rsidRDefault="006F69B2" w:rsidP="00903FC4">
      <w:r>
        <w:separator/>
      </w:r>
    </w:p>
  </w:footnote>
  <w:footnote w:type="continuationSeparator" w:id="0">
    <w:p w14:paraId="7D83D969" w14:textId="77777777" w:rsidR="006F69B2" w:rsidRDefault="006F69B2" w:rsidP="00903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74C6A" w14:textId="77777777" w:rsidR="00E95407" w:rsidRDefault="00563F6C">
    <w:r>
      <w:rPr>
        <w:noProof/>
        <w:lang w:val="lt-LT" w:eastAsia="lt-LT"/>
      </w:rPr>
      <w:drawing>
        <wp:anchor distT="0" distB="0" distL="114300" distR="114300" simplePos="0" relativeHeight="251659776" behindDoc="1" locked="0" layoutInCell="1" allowOverlap="1" wp14:anchorId="2772BBB1" wp14:editId="77973C41">
          <wp:simplePos x="0" y="0"/>
          <wp:positionH relativeFrom="page">
            <wp:posOffset>0</wp:posOffset>
          </wp:positionH>
          <wp:positionV relativeFrom="page">
            <wp:posOffset>0</wp:posOffset>
          </wp:positionV>
          <wp:extent cx="7578406" cy="10724399"/>
          <wp:effectExtent l="0" t="0" r="3810" b="0"/>
          <wp:wrapNone/>
          <wp:docPr id="2"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3"/>
                  <pic:cNvPicPr>
                    <a:picLocks noChangeAspect="1" noChangeArrowheads="1"/>
                  </pic:cNvPicPr>
                </pic:nvPicPr>
                <pic:blipFill>
                  <a:blip r:embed="rId1"/>
                  <a:stretch>
                    <a:fillRect/>
                  </a:stretch>
                </pic:blipFill>
                <pic:spPr bwMode="auto">
                  <a:xfrm>
                    <a:off x="0" y="0"/>
                    <a:ext cx="7578406" cy="1072439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4880C" w14:textId="77777777" w:rsidR="00E95407" w:rsidRDefault="0068200C" w:rsidP="00903FC4">
    <w:pPr>
      <w:spacing w:after="1320"/>
    </w:pPr>
    <w:r>
      <w:rPr>
        <w:noProof/>
        <w:lang w:val="lt-LT" w:eastAsia="lt-LT"/>
      </w:rPr>
      <w:drawing>
        <wp:anchor distT="0" distB="0" distL="114300" distR="114300" simplePos="0" relativeHeight="251657728" behindDoc="1" locked="0" layoutInCell="1" allowOverlap="1" wp14:anchorId="7FEF8A56" wp14:editId="239B07D8">
          <wp:simplePos x="0" y="0"/>
          <wp:positionH relativeFrom="page">
            <wp:align>left</wp:align>
          </wp:positionH>
          <wp:positionV relativeFrom="page">
            <wp:align>top</wp:align>
          </wp:positionV>
          <wp:extent cx="7578406" cy="10724400"/>
          <wp:effectExtent l="0" t="0" r="3810" b="0"/>
          <wp:wrapNone/>
          <wp:docPr id="3"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3"/>
                  <pic:cNvPicPr>
                    <a:picLocks noChangeAspect="1" noChangeArrowheads="1"/>
                  </pic:cNvPicPr>
                </pic:nvPicPr>
                <pic:blipFill>
                  <a:blip r:embed="rId1"/>
                  <a:stretch>
                    <a:fillRect/>
                  </a:stretch>
                </pic:blipFill>
                <pic:spPr bwMode="auto">
                  <a:xfrm>
                    <a:off x="0" y="0"/>
                    <a:ext cx="7578406" cy="1072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57A8A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14D42"/>
    <w:multiLevelType w:val="hybridMultilevel"/>
    <w:tmpl w:val="DFD0F138"/>
    <w:lvl w:ilvl="0" w:tplc="7944B350">
      <w:start w:val="1"/>
      <w:numFmt w:val="bullet"/>
      <w:pStyle w:val="Antrat4"/>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449D5"/>
    <w:multiLevelType w:val="hybridMultilevel"/>
    <w:tmpl w:val="531E1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494A37"/>
    <w:multiLevelType w:val="hybridMultilevel"/>
    <w:tmpl w:val="C476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046F99"/>
    <w:multiLevelType w:val="hybridMultilevel"/>
    <w:tmpl w:val="191A47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F1B0A"/>
    <w:multiLevelType w:val="hybridMultilevel"/>
    <w:tmpl w:val="4A68F286"/>
    <w:lvl w:ilvl="0" w:tplc="A24CBB00">
      <w:start w:val="1"/>
      <w:numFmt w:val="bullet"/>
      <w:pStyle w:val="Bulletedlist"/>
      <w:lvlText w:val=""/>
      <w:lvlJc w:val="left"/>
      <w:pPr>
        <w:ind w:left="720" w:hanging="360"/>
      </w:pPr>
      <w:rPr>
        <w:rFonts w:ascii="Wingdings" w:hAnsi="Wingdings" w:hint="default"/>
        <w:b w:val="0"/>
        <w:i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833A91"/>
    <w:multiLevelType w:val="hybridMultilevel"/>
    <w:tmpl w:val="533A6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9C2177"/>
    <w:multiLevelType w:val="hybridMultilevel"/>
    <w:tmpl w:val="EF6E1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3F91A86"/>
    <w:multiLevelType w:val="multilevel"/>
    <w:tmpl w:val="6A62CB5A"/>
    <w:lvl w:ilvl="0">
      <w:start w:val="1"/>
      <w:numFmt w:val="decimal"/>
      <w:pStyle w:val="Antrat1"/>
      <w:lvlText w:val="%1"/>
      <w:lvlJc w:val="left"/>
      <w:pPr>
        <w:ind w:left="432" w:hanging="432"/>
      </w:pPr>
      <w:rPr>
        <w:rFonts w:hint="default"/>
      </w:rPr>
    </w:lvl>
    <w:lvl w:ilvl="1">
      <w:start w:val="1"/>
      <w:numFmt w:val="decimal"/>
      <w:pStyle w:val="Antrat2"/>
      <w:lvlText w:val="%1.%2"/>
      <w:lvlJc w:val="left"/>
      <w:pPr>
        <w:ind w:left="576" w:hanging="576"/>
      </w:pPr>
      <w:rPr>
        <w:rFonts w:hint="default"/>
        <w:b/>
        <w:i w:val="0"/>
      </w:rPr>
    </w:lvl>
    <w:lvl w:ilvl="2">
      <w:start w:val="1"/>
      <w:numFmt w:val="decimal"/>
      <w:pStyle w:val="Antrat3"/>
      <w:lvlText w:val="%1.%2.%3"/>
      <w:lvlJc w:val="left"/>
      <w:pPr>
        <w:ind w:left="720" w:hanging="720"/>
      </w:pPr>
      <w:rPr>
        <w:rFonts w:hint="default"/>
      </w:rPr>
    </w:lvl>
    <w:lvl w:ilvl="3">
      <w:start w:val="1"/>
      <w:numFmt w:val="none"/>
      <w:lvlText w:val=""/>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9" w15:restartNumberingAfterBreak="0">
    <w:nsid w:val="65123EE7"/>
    <w:multiLevelType w:val="hybridMultilevel"/>
    <w:tmpl w:val="58DEBE06"/>
    <w:lvl w:ilvl="0" w:tplc="746E136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2E28BD"/>
    <w:multiLevelType w:val="hybridMultilevel"/>
    <w:tmpl w:val="893C2AD8"/>
    <w:lvl w:ilvl="0" w:tplc="F668ABC8">
      <w:start w:val="1"/>
      <w:numFmt w:val="decimal"/>
      <w:pStyle w:val="GraphTabletitle"/>
      <w:suff w:val="space"/>
      <w:lvlText w:val="Table %1:"/>
      <w:lvlJc w:val="left"/>
      <w:pPr>
        <w:ind w:left="630" w:hanging="360"/>
      </w:pPr>
      <w:rPr>
        <w:rFonts w:ascii="Arial" w:hAnsi="Arial" w:hint="default"/>
        <w:b w:val="0"/>
        <w:i w:val="0"/>
        <w:sz w:val="20"/>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num w:numId="1">
    <w:abstractNumId w:val="0"/>
  </w:num>
  <w:num w:numId="2">
    <w:abstractNumId w:val="5"/>
  </w:num>
  <w:num w:numId="3">
    <w:abstractNumId w:val="10"/>
  </w:num>
  <w:num w:numId="4">
    <w:abstractNumId w:val="9"/>
  </w:num>
  <w:num w:numId="5">
    <w:abstractNumId w:val="8"/>
  </w:num>
  <w:num w:numId="6">
    <w:abstractNumId w:val="8"/>
  </w:num>
  <w:num w:numId="7">
    <w:abstractNumId w:val="8"/>
  </w:num>
  <w:num w:numId="8">
    <w:abstractNumId w:val="1"/>
  </w:num>
  <w:num w:numId="9">
    <w:abstractNumId w:val="8"/>
  </w:num>
  <w:num w:numId="10">
    <w:abstractNumId w:val="8"/>
  </w:num>
  <w:num w:numId="11">
    <w:abstractNumId w:val="8"/>
  </w:num>
  <w:num w:numId="12">
    <w:abstractNumId w:val="8"/>
  </w:num>
  <w:num w:numId="13">
    <w:abstractNumId w:val="3"/>
  </w:num>
  <w:num w:numId="14">
    <w:abstractNumId w:val="6"/>
  </w:num>
  <w:num w:numId="15">
    <w:abstractNumId w:val="2"/>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C4"/>
    <w:rsid w:val="0001295E"/>
    <w:rsid w:val="00045FF9"/>
    <w:rsid w:val="0005146D"/>
    <w:rsid w:val="000B64C9"/>
    <w:rsid w:val="000C36FC"/>
    <w:rsid w:val="000C782A"/>
    <w:rsid w:val="000E02C8"/>
    <w:rsid w:val="000F5B99"/>
    <w:rsid w:val="00115DC2"/>
    <w:rsid w:val="001650CC"/>
    <w:rsid w:val="001D2B80"/>
    <w:rsid w:val="001F1EC9"/>
    <w:rsid w:val="00207E47"/>
    <w:rsid w:val="00274064"/>
    <w:rsid w:val="002C4124"/>
    <w:rsid w:val="00337F4D"/>
    <w:rsid w:val="00345838"/>
    <w:rsid w:val="003B2941"/>
    <w:rsid w:val="003C7C7A"/>
    <w:rsid w:val="004412C9"/>
    <w:rsid w:val="004A3FB2"/>
    <w:rsid w:val="004C6B0A"/>
    <w:rsid w:val="004F052D"/>
    <w:rsid w:val="005074C4"/>
    <w:rsid w:val="0051679D"/>
    <w:rsid w:val="00525D48"/>
    <w:rsid w:val="00535EB2"/>
    <w:rsid w:val="00540CF3"/>
    <w:rsid w:val="00560A8A"/>
    <w:rsid w:val="00563F6C"/>
    <w:rsid w:val="00581672"/>
    <w:rsid w:val="0058608E"/>
    <w:rsid w:val="005D11E7"/>
    <w:rsid w:val="005E7A9A"/>
    <w:rsid w:val="0063251D"/>
    <w:rsid w:val="006605B2"/>
    <w:rsid w:val="0066519F"/>
    <w:rsid w:val="0068200C"/>
    <w:rsid w:val="0069215D"/>
    <w:rsid w:val="006B54E2"/>
    <w:rsid w:val="006B5AF1"/>
    <w:rsid w:val="006C3CAC"/>
    <w:rsid w:val="006C7242"/>
    <w:rsid w:val="006E2651"/>
    <w:rsid w:val="006F69B2"/>
    <w:rsid w:val="007A457F"/>
    <w:rsid w:val="007B7961"/>
    <w:rsid w:val="007D709B"/>
    <w:rsid w:val="00805465"/>
    <w:rsid w:val="00836A69"/>
    <w:rsid w:val="008703DF"/>
    <w:rsid w:val="008A0DCF"/>
    <w:rsid w:val="008A6C27"/>
    <w:rsid w:val="008F4FE2"/>
    <w:rsid w:val="00903FC4"/>
    <w:rsid w:val="00924097"/>
    <w:rsid w:val="009706B1"/>
    <w:rsid w:val="009D70DB"/>
    <w:rsid w:val="009F0C94"/>
    <w:rsid w:val="00A05AB8"/>
    <w:rsid w:val="00A63232"/>
    <w:rsid w:val="00AD18F3"/>
    <w:rsid w:val="00B75DFC"/>
    <w:rsid w:val="00BB1ECF"/>
    <w:rsid w:val="00BC7A87"/>
    <w:rsid w:val="00BE796B"/>
    <w:rsid w:val="00C067F2"/>
    <w:rsid w:val="00C37842"/>
    <w:rsid w:val="00C66BCA"/>
    <w:rsid w:val="00C82B60"/>
    <w:rsid w:val="00CB71CB"/>
    <w:rsid w:val="00D5479D"/>
    <w:rsid w:val="00D56FF1"/>
    <w:rsid w:val="00D771B7"/>
    <w:rsid w:val="00DD35D4"/>
    <w:rsid w:val="00DF50F4"/>
    <w:rsid w:val="00E95407"/>
    <w:rsid w:val="00EB5D89"/>
    <w:rsid w:val="00F154D8"/>
    <w:rsid w:val="00F17C13"/>
    <w:rsid w:val="00F37E46"/>
    <w:rsid w:val="00F80B5D"/>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6F19C1"/>
  <w15:chartTrackingRefBased/>
  <w15:docId w15:val="{32C2EAC2-9A02-4F8D-8370-E2C0D58D1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33"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18F3"/>
    <w:pPr>
      <w:spacing w:after="160" w:line="259" w:lineRule="auto"/>
    </w:pPr>
    <w:rPr>
      <w:rFonts w:asciiTheme="minorHAnsi" w:eastAsiaTheme="minorHAnsi" w:hAnsiTheme="minorHAnsi" w:cstheme="minorBidi"/>
      <w:sz w:val="22"/>
      <w:szCs w:val="22"/>
      <w:lang w:val="en-US" w:eastAsia="en-US"/>
    </w:rPr>
  </w:style>
  <w:style w:type="paragraph" w:styleId="Antrat1">
    <w:name w:val="heading 1"/>
    <w:basedOn w:val="prastasis"/>
    <w:next w:val="prastasis"/>
    <w:link w:val="Antrat1Diagrama"/>
    <w:uiPriority w:val="9"/>
    <w:qFormat/>
    <w:rsid w:val="00F154D8"/>
    <w:pPr>
      <w:widowControl w:val="0"/>
      <w:numPr>
        <w:numId w:val="12"/>
      </w:numPr>
      <w:autoSpaceDE w:val="0"/>
      <w:autoSpaceDN w:val="0"/>
      <w:adjustRightInd w:val="0"/>
      <w:spacing w:after="100" w:line="320" w:lineRule="atLeast"/>
      <w:textAlignment w:val="center"/>
      <w:outlineLvl w:val="0"/>
    </w:pPr>
    <w:rPr>
      <w:rFonts w:eastAsia="Times New Roman" w:cs="ArialMT"/>
      <w:b/>
      <w:color w:val="003399"/>
      <w:sz w:val="32"/>
      <w:lang w:eastAsia="de-DE" w:bidi="de-DE"/>
    </w:rPr>
  </w:style>
  <w:style w:type="paragraph" w:styleId="Antrat2">
    <w:name w:val="heading 2"/>
    <w:basedOn w:val="prastasis"/>
    <w:next w:val="prastasis"/>
    <w:link w:val="Antrat2Diagrama"/>
    <w:uiPriority w:val="9"/>
    <w:qFormat/>
    <w:rsid w:val="00F154D8"/>
    <w:pPr>
      <w:widowControl w:val="0"/>
      <w:numPr>
        <w:ilvl w:val="1"/>
        <w:numId w:val="12"/>
      </w:numPr>
      <w:autoSpaceDE w:val="0"/>
      <w:autoSpaceDN w:val="0"/>
      <w:adjustRightInd w:val="0"/>
      <w:spacing w:after="100"/>
      <w:textAlignment w:val="center"/>
      <w:outlineLvl w:val="1"/>
    </w:pPr>
    <w:rPr>
      <w:rFonts w:eastAsia="Times New Roman" w:cs="ArialMT"/>
      <w:b/>
      <w:color w:val="58585A"/>
      <w:sz w:val="28"/>
      <w:szCs w:val="36"/>
      <w:lang w:eastAsia="de-DE" w:bidi="de-DE"/>
    </w:rPr>
  </w:style>
  <w:style w:type="paragraph" w:styleId="Antrat3">
    <w:name w:val="heading 3"/>
    <w:basedOn w:val="prastasis"/>
    <w:next w:val="prastasis"/>
    <w:link w:val="Antrat3Diagrama"/>
    <w:uiPriority w:val="9"/>
    <w:qFormat/>
    <w:rsid w:val="00F154D8"/>
    <w:pPr>
      <w:widowControl w:val="0"/>
      <w:numPr>
        <w:ilvl w:val="2"/>
        <w:numId w:val="12"/>
      </w:numPr>
      <w:autoSpaceDE w:val="0"/>
      <w:autoSpaceDN w:val="0"/>
      <w:adjustRightInd w:val="0"/>
      <w:spacing w:after="100" w:line="280" w:lineRule="atLeast"/>
      <w:textAlignment w:val="center"/>
      <w:outlineLvl w:val="2"/>
    </w:pPr>
    <w:rPr>
      <w:rFonts w:eastAsia="Times New Roman" w:cs="Arial-BoldItalicMT"/>
      <w:b/>
      <w:bCs/>
      <w:i/>
      <w:iCs/>
      <w:color w:val="003399"/>
      <w:sz w:val="26"/>
      <w:szCs w:val="24"/>
      <w:lang w:eastAsia="de-DE" w:bidi="de-DE"/>
    </w:rPr>
  </w:style>
  <w:style w:type="paragraph" w:styleId="Antrat4">
    <w:name w:val="heading 4"/>
    <w:basedOn w:val="prastasis"/>
    <w:next w:val="prastasis"/>
    <w:link w:val="Antrat4Diagrama"/>
    <w:uiPriority w:val="9"/>
    <w:qFormat/>
    <w:rsid w:val="00F154D8"/>
    <w:pPr>
      <w:keepNext/>
      <w:keepLines/>
      <w:numPr>
        <w:numId w:val="8"/>
      </w:numPr>
      <w:spacing w:after="100"/>
      <w:contextualSpacing/>
      <w:outlineLvl w:val="3"/>
    </w:pPr>
    <w:rPr>
      <w:rFonts w:cs="Arial"/>
      <w:b/>
      <w:bCs/>
      <w:iCs/>
      <w:color w:val="003399"/>
      <w:szCs w:val="24"/>
      <w:lang w:eastAsia="de-DE" w:bidi="de-DE"/>
    </w:rPr>
  </w:style>
  <w:style w:type="paragraph" w:styleId="Antrat5">
    <w:name w:val="heading 5"/>
    <w:basedOn w:val="prastasis"/>
    <w:next w:val="prastasis"/>
    <w:link w:val="Antrat5Diagrama"/>
    <w:uiPriority w:val="9"/>
    <w:qFormat/>
    <w:rsid w:val="00F154D8"/>
    <w:pPr>
      <w:keepNext/>
      <w:keepLines/>
      <w:spacing w:after="100"/>
      <w:outlineLvl w:val="4"/>
    </w:pPr>
    <w:rPr>
      <w:b/>
    </w:rPr>
  </w:style>
  <w:style w:type="paragraph" w:styleId="Antrat6">
    <w:name w:val="heading 6"/>
    <w:basedOn w:val="prastasis"/>
    <w:next w:val="prastasis"/>
    <w:link w:val="Antrat6Diagrama"/>
    <w:uiPriority w:val="9"/>
    <w:qFormat/>
    <w:rsid w:val="00F154D8"/>
    <w:pPr>
      <w:keepNext/>
      <w:keepLines/>
      <w:numPr>
        <w:ilvl w:val="5"/>
        <w:numId w:val="12"/>
      </w:numPr>
      <w:spacing w:before="200" w:after="0"/>
      <w:outlineLvl w:val="5"/>
    </w:pPr>
    <w:rPr>
      <w:rFonts w:ascii="Cambria" w:hAnsi="Cambria"/>
      <w:i/>
      <w:iCs/>
      <w:color w:val="243F60"/>
    </w:rPr>
  </w:style>
  <w:style w:type="paragraph" w:styleId="Antrat7">
    <w:name w:val="heading 7"/>
    <w:basedOn w:val="prastasis"/>
    <w:next w:val="prastasis"/>
    <w:link w:val="Antrat7Diagrama"/>
    <w:uiPriority w:val="9"/>
    <w:qFormat/>
    <w:rsid w:val="00F154D8"/>
    <w:pPr>
      <w:keepNext/>
      <w:keepLines/>
      <w:numPr>
        <w:ilvl w:val="6"/>
        <w:numId w:val="12"/>
      </w:numPr>
      <w:spacing w:before="200" w:after="0"/>
      <w:outlineLvl w:val="6"/>
    </w:pPr>
    <w:rPr>
      <w:rFonts w:ascii="Cambria" w:hAnsi="Cambria"/>
      <w:i/>
      <w:iCs/>
      <w:color w:val="404040"/>
    </w:rPr>
  </w:style>
  <w:style w:type="paragraph" w:styleId="Antrat8">
    <w:name w:val="heading 8"/>
    <w:basedOn w:val="prastasis"/>
    <w:next w:val="prastasis"/>
    <w:link w:val="Antrat8Diagrama"/>
    <w:uiPriority w:val="9"/>
    <w:qFormat/>
    <w:rsid w:val="00F154D8"/>
    <w:pPr>
      <w:keepNext/>
      <w:keepLines/>
      <w:numPr>
        <w:ilvl w:val="7"/>
        <w:numId w:val="12"/>
      </w:numPr>
      <w:spacing w:before="200" w:after="0"/>
      <w:outlineLvl w:val="7"/>
    </w:pPr>
    <w:rPr>
      <w:rFonts w:ascii="Cambria" w:hAnsi="Cambria"/>
      <w:color w:val="404040"/>
    </w:rPr>
  </w:style>
  <w:style w:type="paragraph" w:styleId="Antrat9">
    <w:name w:val="heading 9"/>
    <w:basedOn w:val="prastasis"/>
    <w:next w:val="prastasis"/>
    <w:link w:val="Antrat9Diagrama"/>
    <w:uiPriority w:val="9"/>
    <w:qFormat/>
    <w:rsid w:val="00F154D8"/>
    <w:pPr>
      <w:keepNext/>
      <w:keepLines/>
      <w:numPr>
        <w:ilvl w:val="8"/>
        <w:numId w:val="12"/>
      </w:numPr>
      <w:spacing w:before="200" w:after="0"/>
      <w:outlineLvl w:val="8"/>
    </w:pPr>
    <w:rPr>
      <w:rFonts w:ascii="Cambria" w:hAnsi="Cambria"/>
      <w:i/>
      <w:iCs/>
      <w:color w:val="4040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ackcoverblurbbodytext">
    <w:name w:val="back cover_blurb/body text"/>
    <w:basedOn w:val="prastasis"/>
    <w:qFormat/>
    <w:rsid w:val="00F154D8"/>
    <w:pPr>
      <w:widowControl w:val="0"/>
      <w:autoSpaceDE w:val="0"/>
      <w:autoSpaceDN w:val="0"/>
      <w:adjustRightInd w:val="0"/>
      <w:spacing w:after="0" w:line="280" w:lineRule="atLeast"/>
      <w:textAlignment w:val="center"/>
    </w:pPr>
    <w:rPr>
      <w:rFonts w:eastAsia="Times New Roman" w:cs="ArialMT"/>
      <w:color w:val="000000"/>
      <w:lang w:eastAsia="de-DE" w:bidi="de-DE"/>
    </w:rPr>
  </w:style>
  <w:style w:type="paragraph" w:customStyle="1" w:styleId="backcoverURL">
    <w:name w:val="back cover_URL"/>
    <w:basedOn w:val="prastasis"/>
    <w:qFormat/>
    <w:rsid w:val="00F154D8"/>
    <w:pPr>
      <w:widowControl w:val="0"/>
      <w:autoSpaceDE w:val="0"/>
      <w:autoSpaceDN w:val="0"/>
      <w:adjustRightInd w:val="0"/>
      <w:spacing w:after="0"/>
      <w:textAlignment w:val="center"/>
    </w:pPr>
    <w:rPr>
      <w:rFonts w:eastAsia="Times New Roman" w:cs="ArialMT"/>
      <w:b/>
      <w:color w:val="003399"/>
      <w:lang w:eastAsia="de-DE" w:bidi="de-DE"/>
    </w:rPr>
  </w:style>
  <w:style w:type="paragraph" w:customStyle="1" w:styleId="BaseStyleforTables">
    <w:name w:val="Base Style for Tables"/>
    <w:rsid w:val="00F154D8"/>
    <w:pPr>
      <w:spacing w:before="120" w:after="120" w:line="240" w:lineRule="atLeast"/>
      <w:jc w:val="center"/>
    </w:pPr>
    <w:rPr>
      <w:rFonts w:ascii="Arial" w:hAnsi="Arial"/>
      <w:lang w:val="en-GB" w:eastAsia="zh-CN"/>
    </w:rPr>
  </w:style>
  <w:style w:type="paragraph" w:customStyle="1" w:styleId="Bulletedlist">
    <w:name w:val="Bulleted list"/>
    <w:basedOn w:val="prastasis"/>
    <w:qFormat/>
    <w:rsid w:val="00F154D8"/>
    <w:pPr>
      <w:numPr>
        <w:numId w:val="2"/>
      </w:numPr>
      <w:spacing w:before="60" w:after="60" w:line="276" w:lineRule="auto"/>
      <w:contextualSpacing/>
    </w:pPr>
  </w:style>
  <w:style w:type="paragraph" w:customStyle="1" w:styleId="CoverCorporateBrandName">
    <w:name w:val="Cover Corporate Brand Name"/>
    <w:basedOn w:val="prastasis"/>
    <w:qFormat/>
    <w:rsid w:val="00F154D8"/>
    <w:pPr>
      <w:widowControl w:val="0"/>
      <w:autoSpaceDE w:val="0"/>
      <w:autoSpaceDN w:val="0"/>
      <w:adjustRightInd w:val="0"/>
      <w:spacing w:after="0" w:line="280" w:lineRule="atLeast"/>
      <w:textAlignment w:val="center"/>
    </w:pPr>
    <w:rPr>
      <w:rFonts w:eastAsia="Times New Roman" w:cs="ArialMT"/>
      <w:color w:val="003399"/>
      <w:lang w:eastAsia="de-DE" w:bidi="de-DE"/>
    </w:rPr>
  </w:style>
  <w:style w:type="paragraph" w:customStyle="1" w:styleId="CoverCorporateslogan">
    <w:name w:val="Cover Corporate slogan"/>
    <w:basedOn w:val="CoverCorporateBrandName"/>
    <w:rsid w:val="00F154D8"/>
    <w:pPr>
      <w:spacing w:line="220" w:lineRule="atLeast"/>
    </w:pPr>
    <w:rPr>
      <w:sz w:val="18"/>
    </w:rPr>
  </w:style>
  <w:style w:type="paragraph" w:customStyle="1" w:styleId="CoverSubtitle">
    <w:name w:val="Cover Subtitle"/>
    <w:basedOn w:val="prastasis"/>
    <w:rsid w:val="00F154D8"/>
    <w:pPr>
      <w:widowControl w:val="0"/>
      <w:autoSpaceDE w:val="0"/>
      <w:autoSpaceDN w:val="0"/>
      <w:adjustRightInd w:val="0"/>
      <w:spacing w:before="300" w:after="0" w:line="420" w:lineRule="atLeast"/>
      <w:textAlignment w:val="center"/>
    </w:pPr>
    <w:rPr>
      <w:rFonts w:eastAsia="Times New Roman" w:cs="ArialMT"/>
      <w:color w:val="F6A400"/>
      <w:sz w:val="36"/>
      <w:lang w:eastAsia="de-DE" w:bidi="de-DE"/>
    </w:rPr>
  </w:style>
  <w:style w:type="paragraph" w:styleId="Pavadinimas">
    <w:name w:val="Title"/>
    <w:basedOn w:val="prastasis"/>
    <w:next w:val="prastasis"/>
    <w:link w:val="PavadinimasDiagrama"/>
    <w:uiPriority w:val="10"/>
    <w:qFormat/>
    <w:rsid w:val="00F154D8"/>
    <w:pPr>
      <w:widowControl w:val="0"/>
      <w:autoSpaceDE w:val="0"/>
      <w:autoSpaceDN w:val="0"/>
      <w:adjustRightInd w:val="0"/>
      <w:spacing w:after="0" w:line="700" w:lineRule="atLeast"/>
      <w:jc w:val="center"/>
      <w:textAlignment w:val="center"/>
    </w:pPr>
    <w:rPr>
      <w:rFonts w:eastAsia="Times New Roman" w:cs="ArialMT"/>
      <w:b/>
      <w:caps/>
      <w:color w:val="003399"/>
      <w:sz w:val="32"/>
      <w:lang w:val="de-DE" w:eastAsia="de-DE" w:bidi="de-DE"/>
    </w:rPr>
  </w:style>
  <w:style w:type="character" w:customStyle="1" w:styleId="PavadinimasDiagrama">
    <w:name w:val="Pavadinimas Diagrama"/>
    <w:link w:val="Pavadinimas"/>
    <w:uiPriority w:val="10"/>
    <w:rsid w:val="00F154D8"/>
    <w:rPr>
      <w:rFonts w:ascii="Arial" w:eastAsia="Times New Roman" w:hAnsi="Arial" w:cs="ArialMT"/>
      <w:b/>
      <w:caps/>
      <w:color w:val="003399"/>
      <w:sz w:val="32"/>
      <w:lang w:val="de-DE" w:eastAsia="de-DE" w:bidi="de-DE"/>
    </w:rPr>
  </w:style>
  <w:style w:type="paragraph" w:customStyle="1" w:styleId="CoverTitle">
    <w:name w:val="Cover Title"/>
    <w:basedOn w:val="Pavadinimas"/>
    <w:rsid w:val="00F154D8"/>
    <w:pPr>
      <w:jc w:val="left"/>
    </w:pPr>
    <w:rPr>
      <w:b w:val="0"/>
      <w:caps w:val="0"/>
      <w:sz w:val="56"/>
    </w:rPr>
  </w:style>
  <w:style w:type="paragraph" w:styleId="Antrat">
    <w:name w:val="caption"/>
    <w:basedOn w:val="prastasis"/>
    <w:next w:val="prastasis"/>
    <w:uiPriority w:val="35"/>
    <w:qFormat/>
    <w:rsid w:val="00F154D8"/>
    <w:pPr>
      <w:spacing w:after="200" w:line="240" w:lineRule="auto"/>
    </w:pPr>
    <w:rPr>
      <w:b/>
      <w:bCs/>
      <w:color w:val="4F81BD"/>
      <w:sz w:val="18"/>
      <w:szCs w:val="18"/>
    </w:rPr>
  </w:style>
  <w:style w:type="paragraph" w:styleId="Antrats">
    <w:name w:val="header"/>
    <w:basedOn w:val="prastasis"/>
    <w:link w:val="AntratsDiagrama"/>
    <w:unhideWhenUsed/>
    <w:qFormat/>
    <w:rsid w:val="00F154D8"/>
    <w:pPr>
      <w:tabs>
        <w:tab w:val="center" w:pos="4513"/>
        <w:tab w:val="right" w:pos="9026"/>
      </w:tabs>
      <w:spacing w:after="0" w:line="240" w:lineRule="auto"/>
      <w:jc w:val="center"/>
    </w:pPr>
    <w:rPr>
      <w:color w:val="003399"/>
      <w:sz w:val="18"/>
    </w:rPr>
  </w:style>
  <w:style w:type="character" w:customStyle="1" w:styleId="AntratsDiagrama">
    <w:name w:val="Antraštės Diagrama"/>
    <w:link w:val="Antrats"/>
    <w:rsid w:val="00F154D8"/>
    <w:rPr>
      <w:rFonts w:ascii="Arial" w:eastAsia="Times New Roman" w:hAnsi="Arial" w:cs="Times New Roman"/>
      <w:color w:val="003399"/>
      <w:sz w:val="18"/>
      <w:lang w:val="en-GB" w:eastAsia="zh-CN"/>
    </w:rPr>
  </w:style>
  <w:style w:type="paragraph" w:customStyle="1" w:styleId="Footnote">
    <w:name w:val="Footnote"/>
    <w:basedOn w:val="prastasis"/>
    <w:rsid w:val="00F154D8"/>
    <w:pPr>
      <w:spacing w:before="20" w:after="20" w:line="160" w:lineRule="atLeast"/>
    </w:pPr>
    <w:rPr>
      <w:sz w:val="16"/>
      <w:szCs w:val="16"/>
    </w:rPr>
  </w:style>
  <w:style w:type="paragraph" w:customStyle="1" w:styleId="GraphTabletitle">
    <w:name w:val="Graph / Table title"/>
    <w:basedOn w:val="prastasis"/>
    <w:next w:val="prastasis"/>
    <w:qFormat/>
    <w:rsid w:val="00F154D8"/>
    <w:pPr>
      <w:numPr>
        <w:numId w:val="3"/>
      </w:numPr>
      <w:spacing w:line="240" w:lineRule="auto"/>
      <w:contextualSpacing/>
    </w:pPr>
    <w:rPr>
      <w:b/>
      <w:color w:val="000000"/>
    </w:rPr>
  </w:style>
  <w:style w:type="character" w:styleId="Hipersaitas">
    <w:name w:val="Hyperlink"/>
    <w:rsid w:val="00F154D8"/>
    <w:rPr>
      <w:color w:val="0000FF"/>
      <w:u w:val="single"/>
    </w:rPr>
  </w:style>
  <w:style w:type="paragraph" w:customStyle="1" w:styleId="NumberedList">
    <w:name w:val="Numbered List"/>
    <w:basedOn w:val="prastasis"/>
    <w:qFormat/>
    <w:rsid w:val="00F154D8"/>
    <w:pPr>
      <w:numPr>
        <w:numId w:val="4"/>
      </w:numPr>
      <w:contextualSpacing/>
    </w:pPr>
  </w:style>
  <w:style w:type="character" w:styleId="Puslapionumeris">
    <w:name w:val="page number"/>
    <w:aliases w:val="page number"/>
    <w:rsid w:val="00581672"/>
    <w:rPr>
      <w:rFonts w:ascii="Arial" w:hAnsi="Arial"/>
      <w:color w:val="1F3784"/>
      <w:sz w:val="16"/>
    </w:rPr>
  </w:style>
  <w:style w:type="paragraph" w:customStyle="1" w:styleId="Listavistosa-nfasis11">
    <w:name w:val="Lista vistosa - Énfasis 11"/>
    <w:basedOn w:val="backcoverblurbbodytext"/>
    <w:uiPriority w:val="34"/>
    <w:qFormat/>
    <w:rsid w:val="00F154D8"/>
  </w:style>
  <w:style w:type="paragraph" w:styleId="Porat">
    <w:name w:val="footer"/>
    <w:basedOn w:val="Antrats"/>
    <w:link w:val="PoratDiagrama"/>
    <w:unhideWhenUsed/>
    <w:rsid w:val="00F154D8"/>
    <w:rPr>
      <w:color w:val="335CAD"/>
    </w:rPr>
  </w:style>
  <w:style w:type="character" w:customStyle="1" w:styleId="PoratDiagrama">
    <w:name w:val="Poraštė Diagrama"/>
    <w:link w:val="Porat"/>
    <w:rsid w:val="00F154D8"/>
    <w:rPr>
      <w:rFonts w:ascii="Arial" w:eastAsia="Times New Roman" w:hAnsi="Arial" w:cs="Times New Roman"/>
      <w:color w:val="335CAD"/>
      <w:sz w:val="18"/>
      <w:lang w:val="en-GB" w:eastAsia="zh-CN"/>
    </w:rPr>
  </w:style>
  <w:style w:type="character" w:styleId="Puslapioinaosnuoroda">
    <w:name w:val="footnote reference"/>
    <w:uiPriority w:val="99"/>
    <w:semiHidden/>
    <w:unhideWhenUsed/>
    <w:rsid w:val="00F154D8"/>
    <w:rPr>
      <w:vertAlign w:val="superscript"/>
    </w:rPr>
  </w:style>
  <w:style w:type="character" w:customStyle="1" w:styleId="Cuadrculadetablaclara1">
    <w:name w:val="Cuadrícula de tabla clara1"/>
    <w:uiPriority w:val="32"/>
    <w:qFormat/>
    <w:rsid w:val="00F154D8"/>
  </w:style>
  <w:style w:type="table" w:styleId="3vidutinistinklelis">
    <w:name w:val="Medium Grid 3"/>
    <w:basedOn w:val="prastojilentel"/>
    <w:uiPriority w:val="60"/>
    <w:rsid w:val="00F154D8"/>
    <w:rPr>
      <w:rFonts w:ascii="Arial" w:hAnsi="Arial"/>
      <w:color w:val="000000"/>
      <w:lang w:val="en-GB"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aantrat">
    <w:name w:val="Subtitle"/>
    <w:basedOn w:val="prastasis"/>
    <w:next w:val="prastasis"/>
    <w:link w:val="PaantratDiagrama"/>
    <w:uiPriority w:val="11"/>
    <w:qFormat/>
    <w:rsid w:val="00F154D8"/>
    <w:pPr>
      <w:widowControl w:val="0"/>
      <w:autoSpaceDE w:val="0"/>
      <w:autoSpaceDN w:val="0"/>
      <w:adjustRightInd w:val="0"/>
      <w:spacing w:before="300" w:after="0" w:line="420" w:lineRule="atLeast"/>
      <w:textAlignment w:val="center"/>
    </w:pPr>
    <w:rPr>
      <w:rFonts w:eastAsia="Times New Roman" w:cs="ArialMT"/>
      <w:color w:val="58585A"/>
      <w:sz w:val="36"/>
      <w:lang w:eastAsia="de-DE" w:bidi="de-DE"/>
    </w:rPr>
  </w:style>
  <w:style w:type="character" w:customStyle="1" w:styleId="PaantratDiagrama">
    <w:name w:val="Paantraštė Diagrama"/>
    <w:link w:val="Paantrat"/>
    <w:uiPriority w:val="11"/>
    <w:rsid w:val="00F154D8"/>
    <w:rPr>
      <w:rFonts w:ascii="Arial" w:eastAsia="Times New Roman" w:hAnsi="Arial" w:cs="ArialMT"/>
      <w:color w:val="58585A"/>
      <w:sz w:val="36"/>
      <w:lang w:val="en-GB" w:eastAsia="de-DE" w:bidi="de-DE"/>
    </w:rPr>
  </w:style>
  <w:style w:type="table" w:styleId="Lentelstinklelis">
    <w:name w:val="Table Grid"/>
    <w:basedOn w:val="prastojilentel"/>
    <w:uiPriority w:val="59"/>
    <w:rsid w:val="00F154D8"/>
    <w:pPr>
      <w:jc w:val="center"/>
    </w:pPr>
    <w:rPr>
      <w:rFonts w:ascii="Arial" w:hAnsi="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style>
  <w:style w:type="paragraph" w:styleId="Iliustracijsraas">
    <w:name w:val="table of figures"/>
    <w:basedOn w:val="prastasis"/>
    <w:next w:val="prastasis"/>
    <w:uiPriority w:val="99"/>
    <w:unhideWhenUsed/>
    <w:rsid w:val="00F154D8"/>
    <w:pPr>
      <w:spacing w:after="0"/>
    </w:pPr>
  </w:style>
  <w:style w:type="paragraph" w:styleId="Turinys1">
    <w:name w:val="toc 1"/>
    <w:basedOn w:val="prastasis"/>
    <w:next w:val="prastasis"/>
    <w:autoRedefine/>
    <w:uiPriority w:val="39"/>
    <w:rsid w:val="00F154D8"/>
    <w:pPr>
      <w:tabs>
        <w:tab w:val="left" w:pos="600"/>
        <w:tab w:val="right" w:leader="dot" w:pos="9000"/>
      </w:tabs>
      <w:spacing w:beforeLines="50" w:afterLines="50" w:line="240" w:lineRule="auto"/>
      <w:ind w:right="543"/>
    </w:pPr>
    <w:rPr>
      <w:rFonts w:eastAsia="Times New Roman"/>
      <w:szCs w:val="24"/>
      <w:lang w:eastAsia="da-DK"/>
    </w:rPr>
  </w:style>
  <w:style w:type="paragraph" w:styleId="Turinys2">
    <w:name w:val="toc 2"/>
    <w:basedOn w:val="prastasis"/>
    <w:next w:val="prastasis"/>
    <w:autoRedefine/>
    <w:uiPriority w:val="39"/>
    <w:rsid w:val="00F154D8"/>
    <w:pPr>
      <w:tabs>
        <w:tab w:val="left" w:pos="601"/>
        <w:tab w:val="right" w:leader="dot" w:pos="9000"/>
      </w:tabs>
      <w:spacing w:beforeLines="50" w:afterLines="50" w:line="240" w:lineRule="auto"/>
      <w:ind w:left="200" w:right="543"/>
    </w:pPr>
    <w:rPr>
      <w:rFonts w:eastAsia="Times New Roman"/>
      <w:noProof/>
      <w:szCs w:val="24"/>
      <w:lang w:eastAsia="da-DK" w:bidi="de-DE"/>
    </w:rPr>
  </w:style>
  <w:style w:type="paragraph" w:styleId="Turinys3">
    <w:name w:val="toc 3"/>
    <w:basedOn w:val="prastasis"/>
    <w:next w:val="prastasis"/>
    <w:autoRedefine/>
    <w:uiPriority w:val="39"/>
    <w:rsid w:val="00F154D8"/>
    <w:pPr>
      <w:tabs>
        <w:tab w:val="left" w:leader="dot" w:pos="567"/>
        <w:tab w:val="left" w:pos="1200"/>
        <w:tab w:val="right" w:leader="dot" w:pos="9000"/>
      </w:tabs>
      <w:spacing w:beforeLines="50" w:afterLines="50" w:line="240" w:lineRule="auto"/>
      <w:ind w:left="400" w:right="543"/>
    </w:pPr>
    <w:rPr>
      <w:rFonts w:eastAsia="Times New Roman"/>
      <w:szCs w:val="24"/>
      <w:lang w:eastAsia="da-DK"/>
    </w:rPr>
  </w:style>
  <w:style w:type="paragraph" w:styleId="Debesliotekstas">
    <w:name w:val="Balloon Text"/>
    <w:basedOn w:val="prastasis"/>
    <w:link w:val="DebesliotekstasDiagrama"/>
    <w:uiPriority w:val="99"/>
    <w:semiHidden/>
    <w:unhideWhenUsed/>
    <w:rsid w:val="00F154D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154D8"/>
    <w:rPr>
      <w:rFonts w:ascii="Tahoma" w:eastAsia="Times New Roman" w:hAnsi="Tahoma" w:cs="Tahoma"/>
      <w:sz w:val="16"/>
      <w:szCs w:val="16"/>
      <w:lang w:val="en-GB" w:eastAsia="zh-CN"/>
    </w:rPr>
  </w:style>
  <w:style w:type="character" w:customStyle="1" w:styleId="Cuadrculamedia11">
    <w:name w:val="Cuadrícula media 11"/>
    <w:uiPriority w:val="99"/>
    <w:semiHidden/>
    <w:rsid w:val="00F154D8"/>
    <w:rPr>
      <w:color w:val="808080"/>
    </w:rPr>
  </w:style>
  <w:style w:type="paragraph" w:styleId="Puslapioinaostekstas">
    <w:name w:val="footnote text"/>
    <w:basedOn w:val="Footnote"/>
    <w:next w:val="Footnote"/>
    <w:link w:val="PuslapioinaostekstasDiagrama"/>
    <w:uiPriority w:val="99"/>
    <w:unhideWhenUsed/>
    <w:rsid w:val="00F154D8"/>
    <w:pPr>
      <w:tabs>
        <w:tab w:val="left" w:pos="142"/>
      </w:tabs>
      <w:ind w:left="142" w:hanging="142"/>
    </w:pPr>
  </w:style>
  <w:style w:type="character" w:customStyle="1" w:styleId="PuslapioinaostekstasDiagrama">
    <w:name w:val="Puslapio išnašos tekstas Diagrama"/>
    <w:link w:val="Puslapioinaostekstas"/>
    <w:uiPriority w:val="99"/>
    <w:rsid w:val="00F154D8"/>
    <w:rPr>
      <w:rFonts w:ascii="Arial" w:eastAsia="Times New Roman" w:hAnsi="Arial" w:cs="Times New Roman"/>
      <w:sz w:val="16"/>
      <w:szCs w:val="16"/>
      <w:lang w:val="en-GB" w:eastAsia="zh-CN"/>
    </w:rPr>
  </w:style>
  <w:style w:type="character" w:customStyle="1" w:styleId="Antrat1Diagrama">
    <w:name w:val="Antraštė 1 Diagrama"/>
    <w:link w:val="Antrat1"/>
    <w:uiPriority w:val="9"/>
    <w:rsid w:val="00F154D8"/>
    <w:rPr>
      <w:rFonts w:ascii="Arial" w:eastAsia="Times New Roman" w:hAnsi="Arial" w:cs="ArialMT"/>
      <w:b/>
      <w:color w:val="003399"/>
      <w:sz w:val="32"/>
      <w:lang w:val="en-GB" w:eastAsia="de-DE" w:bidi="de-DE"/>
    </w:rPr>
  </w:style>
  <w:style w:type="character" w:customStyle="1" w:styleId="Antrat2Diagrama">
    <w:name w:val="Antraštė 2 Diagrama"/>
    <w:link w:val="Antrat2"/>
    <w:uiPriority w:val="9"/>
    <w:rsid w:val="00F154D8"/>
    <w:rPr>
      <w:rFonts w:ascii="Arial" w:eastAsia="Times New Roman" w:hAnsi="Arial" w:cs="ArialMT"/>
      <w:b/>
      <w:color w:val="58585A"/>
      <w:sz w:val="28"/>
      <w:szCs w:val="36"/>
      <w:lang w:val="en-GB" w:eastAsia="de-DE" w:bidi="de-DE"/>
    </w:rPr>
  </w:style>
  <w:style w:type="character" w:customStyle="1" w:styleId="Antrat3Diagrama">
    <w:name w:val="Antraštė 3 Diagrama"/>
    <w:link w:val="Antrat3"/>
    <w:uiPriority w:val="9"/>
    <w:rsid w:val="00F154D8"/>
    <w:rPr>
      <w:rFonts w:ascii="Arial" w:eastAsia="Times New Roman" w:hAnsi="Arial" w:cs="Arial-BoldItalicMT"/>
      <w:b/>
      <w:bCs/>
      <w:i/>
      <w:iCs/>
      <w:color w:val="003399"/>
      <w:sz w:val="26"/>
      <w:szCs w:val="24"/>
      <w:lang w:val="en-GB" w:eastAsia="de-DE" w:bidi="de-DE"/>
    </w:rPr>
  </w:style>
  <w:style w:type="character" w:customStyle="1" w:styleId="Antrat4Diagrama">
    <w:name w:val="Antraštė 4 Diagrama"/>
    <w:link w:val="Antrat4"/>
    <w:uiPriority w:val="9"/>
    <w:rsid w:val="00F154D8"/>
    <w:rPr>
      <w:rFonts w:ascii="Arial" w:hAnsi="Arial" w:cs="Arial"/>
      <w:b/>
      <w:bCs/>
      <w:iCs/>
      <w:color w:val="003399"/>
      <w:szCs w:val="24"/>
      <w:lang w:val="en-GB" w:eastAsia="de-DE" w:bidi="de-DE"/>
    </w:rPr>
  </w:style>
  <w:style w:type="character" w:customStyle="1" w:styleId="Antrat5Diagrama">
    <w:name w:val="Antraštė 5 Diagrama"/>
    <w:link w:val="Antrat5"/>
    <w:uiPriority w:val="9"/>
    <w:rsid w:val="00F154D8"/>
    <w:rPr>
      <w:rFonts w:ascii="Arial" w:hAnsi="Arial"/>
      <w:b/>
      <w:lang w:val="en-GB" w:eastAsia="zh-CN"/>
    </w:rPr>
  </w:style>
  <w:style w:type="character" w:customStyle="1" w:styleId="Antrat6Diagrama">
    <w:name w:val="Antraštė 6 Diagrama"/>
    <w:link w:val="Antrat6"/>
    <w:uiPriority w:val="9"/>
    <w:semiHidden/>
    <w:rsid w:val="00F154D8"/>
    <w:rPr>
      <w:rFonts w:ascii="Cambria" w:hAnsi="Cambria"/>
      <w:i/>
      <w:iCs/>
      <w:color w:val="243F60"/>
      <w:lang w:val="en-GB" w:eastAsia="zh-CN"/>
    </w:rPr>
  </w:style>
  <w:style w:type="character" w:customStyle="1" w:styleId="Antrat7Diagrama">
    <w:name w:val="Antraštė 7 Diagrama"/>
    <w:link w:val="Antrat7"/>
    <w:uiPriority w:val="9"/>
    <w:semiHidden/>
    <w:rsid w:val="00F154D8"/>
    <w:rPr>
      <w:rFonts w:ascii="Cambria" w:hAnsi="Cambria"/>
      <w:i/>
      <w:iCs/>
      <w:color w:val="404040"/>
      <w:lang w:val="en-GB" w:eastAsia="zh-CN"/>
    </w:rPr>
  </w:style>
  <w:style w:type="character" w:customStyle="1" w:styleId="Antrat8Diagrama">
    <w:name w:val="Antraštė 8 Diagrama"/>
    <w:link w:val="Antrat8"/>
    <w:uiPriority w:val="9"/>
    <w:semiHidden/>
    <w:rsid w:val="00F154D8"/>
    <w:rPr>
      <w:rFonts w:ascii="Cambria" w:hAnsi="Cambria"/>
      <w:color w:val="404040"/>
      <w:lang w:val="en-GB" w:eastAsia="zh-CN"/>
    </w:rPr>
  </w:style>
  <w:style w:type="character" w:customStyle="1" w:styleId="Antrat9Diagrama">
    <w:name w:val="Antraštė 9 Diagrama"/>
    <w:link w:val="Antrat9"/>
    <w:uiPriority w:val="9"/>
    <w:semiHidden/>
    <w:rsid w:val="00F154D8"/>
    <w:rPr>
      <w:rFonts w:ascii="Cambria" w:hAnsi="Cambria"/>
      <w:i/>
      <w:iCs/>
      <w:color w:val="404040"/>
      <w:lang w:val="en-GB" w:eastAsia="zh-CN"/>
    </w:rPr>
  </w:style>
  <w:style w:type="paragraph" w:customStyle="1" w:styleId="Tabladecuadrcula31">
    <w:name w:val="Tabla de cuadrícula 31"/>
    <w:basedOn w:val="Antrat1"/>
    <w:next w:val="prastasis"/>
    <w:uiPriority w:val="39"/>
    <w:unhideWhenUsed/>
    <w:rsid w:val="00F154D8"/>
    <w:pPr>
      <w:widowControl/>
      <w:numPr>
        <w:numId w:val="0"/>
      </w:numPr>
      <w:autoSpaceDE/>
      <w:autoSpaceDN/>
      <w:adjustRightInd/>
      <w:spacing w:beforeLines="50" w:afterLines="50" w:after="120" w:line="240" w:lineRule="auto"/>
      <w:textAlignment w:val="auto"/>
      <w:outlineLvl w:val="9"/>
    </w:pPr>
    <w:rPr>
      <w:rFonts w:cs="Times New Roman"/>
      <w:szCs w:val="32"/>
      <w:lang w:eastAsia="ja-JP" w:bidi="ar-SA"/>
    </w:rPr>
  </w:style>
  <w:style w:type="character" w:customStyle="1" w:styleId="Tabladecuadrcula1clara1">
    <w:name w:val="Tabla de cuadrícula 1 clara1"/>
    <w:uiPriority w:val="33"/>
    <w:qFormat/>
    <w:rsid w:val="00F154D8"/>
  </w:style>
  <w:style w:type="table" w:customStyle="1" w:styleId="HWCwborders">
    <w:name w:val="HWC w borders"/>
    <w:basedOn w:val="prastojilentel"/>
    <w:uiPriority w:val="99"/>
    <w:rsid w:val="00045FF9"/>
    <w:pPr>
      <w:jc w:val="center"/>
    </w:pPr>
    <w:rPr>
      <w:rFonts w:ascii="Arial" w:hAnsi="Arial"/>
      <w:lang w:val="en-GB" w:eastAsia="zh-CN"/>
    </w:rPr>
    <w:tblPr>
      <w:tblStyleRowBandSize w:val="1"/>
      <w:tblInd w:w="108" w:type="dxa"/>
    </w:tblPr>
    <w:tcPr>
      <w:vAlign w:val="center"/>
    </w:tcPr>
    <w:tblStylePr w:type="firstRow">
      <w:tblPr/>
      <w:tcPr>
        <w:shd w:val="clear" w:color="auto" w:fill="003399"/>
      </w:tcPr>
    </w:tblStylePr>
    <w:tblStylePr w:type="band1Horz">
      <w:rPr>
        <w:color w:val="4D4D4C"/>
      </w:rPr>
      <w:tblPr/>
      <w:tcPr>
        <w:shd w:val="clear" w:color="auto" w:fill="FFFFFF" w:themeFill="background1"/>
      </w:tcPr>
    </w:tblStylePr>
    <w:tblStylePr w:type="band2Horz">
      <w:rPr>
        <w:color w:val="4D4D4C"/>
      </w:rPr>
      <w:tblPr/>
      <w:tcPr>
        <w:shd w:val="clear" w:color="auto" w:fill="D5E089"/>
      </w:tcPr>
    </w:tblStylePr>
  </w:style>
  <w:style w:type="table" w:customStyle="1" w:styleId="HWCnoborders">
    <w:name w:val="HWC no borders"/>
    <w:basedOn w:val="HWCwborders"/>
    <w:uiPriority w:val="99"/>
    <w:rsid w:val="00045FF9"/>
    <w:tblPr>
      <w:tblStyleColBandSize w:val="1"/>
      <w:tblBorders>
        <w:insideH w:val="single" w:sz="4" w:space="0" w:color="FFFFFF" w:themeColor="background1"/>
        <w:insideV w:val="single" w:sz="4" w:space="0" w:color="FFFFFF" w:themeColor="background1"/>
      </w:tblBorders>
    </w:tblPr>
    <w:tblStylePr w:type="firstRow">
      <w:rPr>
        <w:color w:val="FFFFFF" w:themeColor="background1"/>
      </w:rPr>
      <w:tblPr/>
      <w:tcPr>
        <w:shd w:val="clear" w:color="auto" w:fill="003399"/>
      </w:tcPr>
    </w:tblStylePr>
    <w:tblStylePr w:type="band1Horz">
      <w:rPr>
        <w:color w:val="4D4D4C"/>
      </w:rPr>
      <w:tblPr/>
      <w:tcPr>
        <w:shd w:val="clear" w:color="auto" w:fill="FFFFFF" w:themeFill="background1"/>
      </w:tcPr>
    </w:tblStylePr>
    <w:tblStylePr w:type="band2Horz">
      <w:rPr>
        <w:color w:val="4D4D4C"/>
      </w:rPr>
      <w:tblPr/>
      <w:tcPr>
        <w:shd w:val="clear" w:color="auto" w:fill="D5E089"/>
      </w:tcPr>
    </w:tblStylePr>
  </w:style>
  <w:style w:type="table" w:customStyle="1" w:styleId="EUOSHAwborders">
    <w:name w:val="EUOSHA w borders"/>
    <w:basedOn w:val="HWCwborders"/>
    <w:uiPriority w:val="99"/>
    <w:rsid w:val="00045FF9"/>
    <w:rPr>
      <w:color w:val="4D4D4C"/>
    </w:rPr>
    <w:tblPr>
      <w:tblStyleColBandSize w:val="1"/>
    </w:tblPr>
    <w:tblStylePr w:type="firstRow">
      <w:rPr>
        <w:color w:val="FFFFFF" w:themeColor="background1"/>
      </w:rPr>
      <w:tblPr/>
      <w:tcPr>
        <w:shd w:val="clear" w:color="auto" w:fill="003399"/>
      </w:tcPr>
    </w:tblStylePr>
    <w:tblStylePr w:type="band1Horz">
      <w:rPr>
        <w:color w:val="4D4D4C"/>
      </w:rPr>
      <w:tblPr/>
      <w:tcPr>
        <w:shd w:val="clear" w:color="auto" w:fill="FFFFFF" w:themeFill="background1"/>
      </w:tcPr>
    </w:tblStylePr>
    <w:tblStylePr w:type="band2Horz">
      <w:rPr>
        <w:color w:val="4D4D4C"/>
      </w:rPr>
      <w:tblPr/>
      <w:tcPr>
        <w:tcBorders>
          <w:top w:val="nil"/>
          <w:left w:val="nil"/>
          <w:bottom w:val="nil"/>
          <w:right w:val="nil"/>
          <w:insideH w:val="single" w:sz="4" w:space="0" w:color="FFFFFF" w:themeColor="background1"/>
          <w:insideV w:val="single" w:sz="4" w:space="0" w:color="FFFFFF" w:themeColor="background1"/>
        </w:tcBorders>
        <w:shd w:val="clear" w:color="auto" w:fill="B1B3B4"/>
      </w:tcPr>
    </w:tblStylePr>
  </w:style>
  <w:style w:type="table" w:customStyle="1" w:styleId="EUOSHAnoborders">
    <w:name w:val="EUOSHA no borders"/>
    <w:basedOn w:val="EUOSHAwborders"/>
    <w:uiPriority w:val="99"/>
    <w:rsid w:val="00045FF9"/>
    <w:tblPr/>
    <w:tcPr>
      <w:shd w:val="clear" w:color="auto" w:fill="auto"/>
    </w:tcPr>
    <w:tblStylePr w:type="firstRow">
      <w:rPr>
        <w:color w:val="FFFFFF" w:themeColor="background1"/>
      </w:rPr>
      <w:tblPr/>
      <w:tcPr>
        <w:shd w:val="clear" w:color="auto" w:fill="003399"/>
      </w:tcPr>
    </w:tblStylePr>
    <w:tblStylePr w:type="band1Vert">
      <w:tblPr/>
      <w:tcPr>
        <w:tcBorders>
          <w:insideH w:val="nil"/>
          <w:insideV w:val="nil"/>
        </w:tcBorders>
        <w:shd w:val="clear" w:color="auto" w:fill="auto"/>
      </w:tcPr>
    </w:tblStylePr>
    <w:tblStylePr w:type="band1Horz">
      <w:rPr>
        <w:color w:val="4D4D4C"/>
      </w:rPr>
      <w:tblPr/>
      <w:tcPr>
        <w:shd w:val="clear" w:color="auto" w:fill="FFFFFF" w:themeFill="background1"/>
      </w:tcPr>
    </w:tblStylePr>
    <w:tblStylePr w:type="band2Horz">
      <w:rPr>
        <w:color w:val="4D4D4C"/>
      </w:rPr>
      <w:tblPr/>
      <w:tcPr>
        <w:tcBorders>
          <w:top w:val="nil"/>
          <w:left w:val="nil"/>
          <w:bottom w:val="nil"/>
          <w:right w:val="nil"/>
          <w:insideH w:val="single" w:sz="4" w:space="0" w:color="FFFFFF" w:themeColor="background1"/>
          <w:insideV w:val="single" w:sz="4" w:space="0" w:color="FFFFFF" w:themeColor="background1"/>
        </w:tcBorders>
        <w:shd w:val="clear" w:color="auto" w:fill="B1B3B4"/>
      </w:tcPr>
    </w:tblStylePr>
  </w:style>
  <w:style w:type="paragraph" w:styleId="Sraopastraipa">
    <w:name w:val="List Paragraph"/>
    <w:basedOn w:val="prastasis"/>
    <w:uiPriority w:val="34"/>
    <w:rsid w:val="00AD18F3"/>
    <w:pPr>
      <w:spacing w:before="120" w:after="120" w:line="240" w:lineRule="atLeast"/>
      <w:ind w:left="720"/>
      <w:contextualSpacing/>
      <w:jc w:val="both"/>
    </w:pPr>
    <w:rPr>
      <w:rFonts w:ascii="Arial" w:eastAsia="Times New Roman" w:hAnsi="Arial" w:cs="Times New Roman"/>
      <w:sz w:val="20"/>
      <w:szCs w:val="20"/>
      <w:lang w:val="en-GB" w:eastAsia="en-GB"/>
    </w:rPr>
  </w:style>
  <w:style w:type="paragraph" w:styleId="Pagrindinistekstas">
    <w:name w:val="Body Text"/>
    <w:basedOn w:val="prastasis"/>
    <w:link w:val="Grietas"/>
    <w:rsid w:val="00AD18F3"/>
    <w:pPr>
      <w:spacing w:after="0" w:line="240" w:lineRule="auto"/>
      <w:jc w:val="center"/>
    </w:pPr>
    <w:rPr>
      <w:rFonts w:ascii="Times New Roman" w:eastAsia="Times New Roman" w:hAnsi="Times New Roman" w:cs="Times New Roman"/>
      <w:b/>
      <w:bCs/>
      <w:sz w:val="32"/>
      <w:szCs w:val="24"/>
      <w:lang w:val="en-GB" w:eastAsia="es-ES"/>
    </w:rPr>
  </w:style>
  <w:style w:type="character" w:customStyle="1" w:styleId="BodyTextChar">
    <w:name w:val="Body Text Char"/>
    <w:basedOn w:val="Numatytasispastraiposriftas"/>
    <w:uiPriority w:val="99"/>
    <w:semiHidden/>
    <w:rsid w:val="00AD18F3"/>
    <w:rPr>
      <w:rFonts w:asciiTheme="minorHAnsi" w:eastAsiaTheme="minorHAnsi" w:hAnsiTheme="minorHAnsi" w:cstheme="minorBidi"/>
      <w:sz w:val="22"/>
      <w:szCs w:val="22"/>
      <w:lang w:val="en-US" w:eastAsia="en-US"/>
    </w:rPr>
  </w:style>
  <w:style w:type="character" w:styleId="Grietas">
    <w:name w:val="Strong"/>
    <w:aliases w:val="Pagrindinis tekstas Diagrama"/>
    <w:link w:val="Pagrindinistekstas"/>
    <w:qFormat/>
    <w:rsid w:val="00AD18F3"/>
    <w:rPr>
      <w:rFonts w:ascii="Times New Roman" w:eastAsia="Times New Roman" w:hAnsi="Times New Roman"/>
      <w:b/>
      <w:bCs/>
      <w:sz w:val="32"/>
      <w:szCs w:val="24"/>
      <w:lang w:val="en-GB"/>
    </w:rPr>
  </w:style>
  <w:style w:type="character" w:styleId="Komentaronuoroda">
    <w:name w:val="annotation reference"/>
    <w:basedOn w:val="Numatytasispastraiposriftas"/>
    <w:uiPriority w:val="99"/>
    <w:semiHidden/>
    <w:unhideWhenUsed/>
    <w:rsid w:val="00BC7A87"/>
    <w:rPr>
      <w:sz w:val="16"/>
      <w:szCs w:val="16"/>
    </w:rPr>
  </w:style>
  <w:style w:type="paragraph" w:styleId="Komentarotekstas">
    <w:name w:val="annotation text"/>
    <w:basedOn w:val="prastasis"/>
    <w:link w:val="KomentarotekstasDiagrama"/>
    <w:uiPriority w:val="99"/>
    <w:semiHidden/>
    <w:unhideWhenUsed/>
    <w:rsid w:val="00BC7A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C7A87"/>
    <w:rPr>
      <w:rFonts w:asciiTheme="minorHAnsi" w:eastAsiaTheme="minorHAnsi" w:hAnsiTheme="minorHAnsi" w:cstheme="minorBidi"/>
      <w:lang w:val="en-US" w:eastAsia="en-US"/>
    </w:rPr>
  </w:style>
  <w:style w:type="paragraph" w:styleId="Komentarotema">
    <w:name w:val="annotation subject"/>
    <w:basedOn w:val="Komentarotekstas"/>
    <w:next w:val="Komentarotekstas"/>
    <w:link w:val="KomentarotemaDiagrama"/>
    <w:uiPriority w:val="99"/>
    <w:semiHidden/>
    <w:unhideWhenUsed/>
    <w:rsid w:val="00BC7A87"/>
    <w:rPr>
      <w:b/>
      <w:bCs/>
    </w:rPr>
  </w:style>
  <w:style w:type="character" w:customStyle="1" w:styleId="KomentarotemaDiagrama">
    <w:name w:val="Komentaro tema Diagrama"/>
    <w:basedOn w:val="KomentarotekstasDiagrama"/>
    <w:link w:val="Komentarotema"/>
    <w:uiPriority w:val="99"/>
    <w:semiHidden/>
    <w:rsid w:val="00BC7A87"/>
    <w:rPr>
      <w:rFonts w:asciiTheme="minorHAnsi" w:eastAsiaTheme="minorHAnsi" w:hAnsiTheme="minorHAnsi" w:cstheme="minorBidi"/>
      <w:b/>
      <w:bCs/>
      <w:lang w:val="en-US" w:eastAsia="en-US"/>
    </w:rPr>
  </w:style>
  <w:style w:type="character" w:styleId="Perirtashipersaitas">
    <w:name w:val="FollowedHyperlink"/>
    <w:basedOn w:val="Numatytasispastraiposriftas"/>
    <w:uiPriority w:val="99"/>
    <w:semiHidden/>
    <w:unhideWhenUsed/>
    <w:rsid w:val="00D771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7204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healthy-workplaces.eu/en/national-focal-point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osha.europa.eu/sites/default/files/Events%20and%20meetings%20-%20Good%20Practice%20Award%20Application%20_%20Competition%20%28GPAs%29.pdf" TargetMode="External"/><Relationship Id="rId4" Type="http://schemas.openxmlformats.org/officeDocument/2006/relationships/settings" Target="settings.xml"/><Relationship Id="rId9" Type="http://schemas.openxmlformats.org/officeDocument/2006/relationships/hyperlink" Target="http://ec.europa.eu/eurostat/web/nace-rev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1B63B-DCF0-4113-89E0-3F278F013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3760</Words>
  <Characters>2144</Characters>
  <Application>Microsoft Office Word</Application>
  <DocSecurity>0</DocSecurity>
  <Lines>17</Lines>
  <Paragraphs>11</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Bilbao, 25 October 2010</vt:lpstr>
      <vt:lpstr>Bilbao, 25 October 2010</vt:lpstr>
      <vt:lpstr>Bilbao, 25 October 2010</vt:lpstr>
    </vt:vector>
  </TitlesOfParts>
  <Company>EU OSHA</Company>
  <LinksUpToDate>false</LinksUpToDate>
  <CharactersWithSpaces>5893</CharactersWithSpaces>
  <SharedDoc>false</SharedDoc>
  <HLinks>
    <vt:vector size="60" baseType="variant">
      <vt:variant>
        <vt:i4>8257605</vt:i4>
      </vt:variant>
      <vt:variant>
        <vt:i4>-1</vt:i4>
      </vt:variant>
      <vt:variant>
        <vt:i4>2105</vt:i4>
      </vt:variant>
      <vt:variant>
        <vt:i4>1</vt:i4>
      </vt:variant>
      <vt:variant>
        <vt:lpwstr>EU logo</vt:lpwstr>
      </vt:variant>
      <vt:variant>
        <vt:lpwstr/>
      </vt:variant>
      <vt:variant>
        <vt:i4>8126536</vt:i4>
      </vt:variant>
      <vt:variant>
        <vt:i4>-1</vt:i4>
      </vt:variant>
      <vt:variant>
        <vt:i4>2106</vt:i4>
      </vt:variant>
      <vt:variant>
        <vt:i4>1</vt:i4>
      </vt:variant>
      <vt:variant>
        <vt:lpwstr>HW logo</vt:lpwstr>
      </vt:variant>
      <vt:variant>
        <vt:lpwstr/>
      </vt:variant>
      <vt:variant>
        <vt:i4>1638439</vt:i4>
      </vt:variant>
      <vt:variant>
        <vt:i4>-1</vt:i4>
      </vt:variant>
      <vt:variant>
        <vt:i4>2107</vt:i4>
      </vt:variant>
      <vt:variant>
        <vt:i4>1</vt:i4>
      </vt:variant>
      <vt:variant>
        <vt:lpwstr>OSHA logo</vt:lpwstr>
      </vt:variant>
      <vt:variant>
        <vt:lpwstr/>
      </vt:variant>
      <vt:variant>
        <vt:i4>3342434</vt:i4>
      </vt:variant>
      <vt:variant>
        <vt:i4>-1</vt:i4>
      </vt:variant>
      <vt:variant>
        <vt:i4>2114</vt:i4>
      </vt:variant>
      <vt:variant>
        <vt:i4>1</vt:i4>
      </vt:variant>
      <vt:variant>
        <vt:lpwstr>B3</vt:lpwstr>
      </vt:variant>
      <vt:variant>
        <vt:lpwstr/>
      </vt:variant>
      <vt:variant>
        <vt:i4>3276898</vt:i4>
      </vt:variant>
      <vt:variant>
        <vt:i4>-1</vt:i4>
      </vt:variant>
      <vt:variant>
        <vt:i4>2116</vt:i4>
      </vt:variant>
      <vt:variant>
        <vt:i4>1</vt:i4>
      </vt:variant>
      <vt:variant>
        <vt:lpwstr>B2</vt:lpwstr>
      </vt:variant>
      <vt:variant>
        <vt:lpwstr/>
      </vt:variant>
      <vt:variant>
        <vt:i4>3407970</vt:i4>
      </vt:variant>
      <vt:variant>
        <vt:i4>-1</vt:i4>
      </vt:variant>
      <vt:variant>
        <vt:i4>2117</vt:i4>
      </vt:variant>
      <vt:variant>
        <vt:i4>1</vt:i4>
      </vt:variant>
      <vt:variant>
        <vt:lpwstr>B4</vt:lpwstr>
      </vt:variant>
      <vt:variant>
        <vt:lpwstr/>
      </vt:variant>
      <vt:variant>
        <vt:i4>3211362</vt:i4>
      </vt:variant>
      <vt:variant>
        <vt:i4>-1</vt:i4>
      </vt:variant>
      <vt:variant>
        <vt:i4>2119</vt:i4>
      </vt:variant>
      <vt:variant>
        <vt:i4>1</vt:i4>
      </vt:variant>
      <vt:variant>
        <vt:lpwstr>B1</vt:lpwstr>
      </vt:variant>
      <vt:variant>
        <vt:lpwstr/>
      </vt:variant>
      <vt:variant>
        <vt:i4>6750219</vt:i4>
      </vt:variant>
      <vt:variant>
        <vt:i4>-1</vt:i4>
      </vt:variant>
      <vt:variant>
        <vt:i4>1043</vt:i4>
      </vt:variant>
      <vt:variant>
        <vt:i4>1</vt:i4>
      </vt:variant>
      <vt:variant>
        <vt:lpwstr>3COVER2</vt:lpwstr>
      </vt:variant>
      <vt:variant>
        <vt:lpwstr/>
      </vt:variant>
      <vt:variant>
        <vt:i4>3211348</vt:i4>
      </vt:variant>
      <vt:variant>
        <vt:i4>-1</vt:i4>
      </vt:variant>
      <vt:variant>
        <vt:i4>1044</vt:i4>
      </vt:variant>
      <vt:variant>
        <vt:i4>1</vt:i4>
      </vt:variant>
      <vt:variant>
        <vt:lpwstr>logo_1</vt:lpwstr>
      </vt:variant>
      <vt:variant>
        <vt:lpwstr/>
      </vt:variant>
      <vt:variant>
        <vt:i4>3276884</vt:i4>
      </vt:variant>
      <vt:variant>
        <vt:i4>-1</vt:i4>
      </vt:variant>
      <vt:variant>
        <vt:i4>1045</vt:i4>
      </vt:variant>
      <vt:variant>
        <vt:i4>1</vt:i4>
      </vt:variant>
      <vt:variant>
        <vt:lpwstr>logo_2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Bilbao, 25 October 2010</dc:title>
  <dc:subject/>
  <dc:creator>Heike KLEMPA</dc:creator>
  <cp:keywords/>
  <cp:lastModifiedBy>Šot Nerita</cp:lastModifiedBy>
  <cp:revision>2</cp:revision>
  <dcterms:created xsi:type="dcterms:W3CDTF">2020-10-23T07:32:00Z</dcterms:created>
  <dcterms:modified xsi:type="dcterms:W3CDTF">2020-10-23T07:32:00Z</dcterms:modified>
</cp:coreProperties>
</file>